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A94550" w:rsidTr="004F2927">
        <w:trPr>
          <w:trHeight w:val="1268"/>
        </w:trPr>
        <w:tc>
          <w:tcPr>
            <w:tcW w:w="1668" w:type="dxa"/>
          </w:tcPr>
          <w:p w:rsidR="004702FB" w:rsidRPr="00A94550" w:rsidRDefault="004702FB" w:rsidP="002803A7">
            <w:pPr>
              <w:pStyle w:val="Naslov"/>
            </w:pPr>
          </w:p>
        </w:tc>
        <w:tc>
          <w:tcPr>
            <w:tcW w:w="3361" w:type="dxa"/>
          </w:tcPr>
          <w:p w:rsidR="004702FB" w:rsidRPr="00A94550" w:rsidRDefault="004702FB" w:rsidP="004702FB">
            <w:pPr>
              <w:pStyle w:val="Glava"/>
              <w:rPr>
                <w:rFonts w:ascii="Arial" w:hAnsi="Arial" w:cs="Arial"/>
                <w:b/>
                <w:color w:val="000000" w:themeColor="text1"/>
              </w:rPr>
            </w:pPr>
          </w:p>
        </w:tc>
        <w:tc>
          <w:tcPr>
            <w:tcW w:w="4209" w:type="dxa"/>
          </w:tcPr>
          <w:p w:rsidR="004702FB" w:rsidRPr="00A94550" w:rsidRDefault="004702FB" w:rsidP="004702FB">
            <w:pPr>
              <w:pStyle w:val="Glava"/>
              <w:rPr>
                <w:rFonts w:ascii="Arial" w:hAnsi="Arial" w:cs="Arial"/>
                <w:b/>
                <w:color w:val="000000" w:themeColor="text1"/>
              </w:rPr>
            </w:pPr>
          </w:p>
        </w:tc>
      </w:tr>
    </w:tbl>
    <w:p w:rsidR="008456FA" w:rsidRPr="00A94550" w:rsidRDefault="008456FA" w:rsidP="008456FA">
      <w:pPr>
        <w:pStyle w:val="Paragraf"/>
        <w:rPr>
          <w:rFonts w:ascii="Arial" w:hAnsi="Arial" w:cs="Arial"/>
        </w:rPr>
      </w:pPr>
    </w:p>
    <w:p w:rsidR="008456FA" w:rsidRPr="00A94550" w:rsidRDefault="002803A7" w:rsidP="008456FA">
      <w:pPr>
        <w:pStyle w:val="Paragraf"/>
        <w:tabs>
          <w:tab w:val="right" w:pos="9070"/>
        </w:tabs>
        <w:rPr>
          <w:rFonts w:ascii="Arial" w:hAnsi="Arial" w:cs="Arial"/>
        </w:rPr>
      </w:pPr>
      <w:r>
        <w:rPr>
          <w:rFonts w:ascii="Arial" w:hAnsi="Arial" w:cs="Arial"/>
        </w:rPr>
        <w:t xml:space="preserve">Datum: </w:t>
      </w:r>
      <w:r w:rsidR="0056477A">
        <w:rPr>
          <w:rFonts w:ascii="Arial" w:hAnsi="Arial" w:cs="Arial"/>
        </w:rPr>
        <w:t>4</w:t>
      </w:r>
      <w:r w:rsidR="006D4139" w:rsidRPr="00A94550">
        <w:rPr>
          <w:rFonts w:ascii="Arial" w:hAnsi="Arial" w:cs="Arial"/>
        </w:rPr>
        <w:t xml:space="preserve">. </w:t>
      </w:r>
      <w:r w:rsidR="0056477A">
        <w:rPr>
          <w:rFonts w:ascii="Arial" w:hAnsi="Arial" w:cs="Arial"/>
        </w:rPr>
        <w:t>5</w:t>
      </w:r>
      <w:r w:rsidR="008456FA" w:rsidRPr="00A94550">
        <w:rPr>
          <w:rFonts w:ascii="Arial" w:hAnsi="Arial" w:cs="Arial"/>
        </w:rPr>
        <w:t>.</w:t>
      </w:r>
      <w:r w:rsidR="006D4139" w:rsidRPr="00A94550">
        <w:rPr>
          <w:rFonts w:ascii="Arial" w:hAnsi="Arial" w:cs="Arial"/>
        </w:rPr>
        <w:t xml:space="preserve"> </w:t>
      </w:r>
      <w:r w:rsidR="008456FA" w:rsidRPr="00A94550">
        <w:rPr>
          <w:rFonts w:ascii="Arial" w:hAnsi="Arial" w:cs="Arial"/>
        </w:rPr>
        <w:t>201</w:t>
      </w:r>
      <w:r w:rsidR="0056477A">
        <w:rPr>
          <w:rFonts w:ascii="Arial" w:hAnsi="Arial" w:cs="Arial"/>
        </w:rPr>
        <w:t>7</w:t>
      </w:r>
      <w:r w:rsidR="008456FA" w:rsidRPr="00A94550">
        <w:rPr>
          <w:rFonts w:ascii="Arial" w:hAnsi="Arial" w:cs="Arial"/>
        </w:rPr>
        <w:tab/>
      </w:r>
    </w:p>
    <w:p w:rsidR="008456FA" w:rsidRPr="00A94550" w:rsidRDefault="008456FA" w:rsidP="008456FA">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8456FA" w:rsidRPr="00A94550" w:rsidTr="003C256D">
        <w:trPr>
          <w:trHeight w:val="5670"/>
        </w:trPr>
        <w:tc>
          <w:tcPr>
            <w:tcW w:w="9210" w:type="dxa"/>
            <w:tcBorders>
              <w:top w:val="single" w:sz="48" w:space="0" w:color="548DD4" w:themeColor="text2" w:themeTint="99"/>
              <w:bottom w:val="single" w:sz="48" w:space="0" w:color="548DD4" w:themeColor="text2" w:themeTint="99"/>
            </w:tcBorders>
            <w:vAlign w:val="bottom"/>
          </w:tcPr>
          <w:p w:rsidR="008456FA" w:rsidRPr="00A94550" w:rsidRDefault="008456FA" w:rsidP="003C256D">
            <w:pPr>
              <w:pStyle w:val="Paragraf"/>
              <w:jc w:val="right"/>
              <w:rPr>
                <w:rFonts w:ascii="Arial" w:hAnsi="Arial" w:cs="Arial"/>
                <w:color w:val="BFBFBF" w:themeColor="background1" w:themeShade="BF"/>
              </w:rPr>
            </w:pPr>
            <w:r w:rsidRPr="00A94550">
              <w:rPr>
                <w:rFonts w:ascii="Arial" w:hAnsi="Arial" w:cs="Arial"/>
                <w:color w:val="BFBFBF" w:themeColor="background1" w:themeShade="BF"/>
              </w:rPr>
              <w:t>RAZPISNA DOKUMENTACIJA</w:t>
            </w:r>
          </w:p>
          <w:p w:rsidR="00C71805" w:rsidRPr="00C71805" w:rsidRDefault="009309C8" w:rsidP="00C71805">
            <w:pPr>
              <w:rPr>
                <w:rFonts w:ascii="Arial" w:hAnsi="Arial" w:cs="Arial"/>
                <w:sz w:val="40"/>
                <w:szCs w:val="44"/>
              </w:rPr>
            </w:pPr>
            <w:r>
              <w:rPr>
                <w:rFonts w:ascii="Arial" w:hAnsi="Arial" w:cs="Arial"/>
                <w:sz w:val="40"/>
                <w:szCs w:val="44"/>
              </w:rPr>
              <w:t xml:space="preserve">NAKUP NOVEGA </w:t>
            </w:r>
            <w:r w:rsidR="00D942C7">
              <w:rPr>
                <w:rFonts w:ascii="Arial" w:hAnsi="Arial" w:cs="Arial"/>
                <w:sz w:val="40"/>
                <w:szCs w:val="44"/>
              </w:rPr>
              <w:t>GASILSKEGA VOZILA GVM-1 ZA PGD BEVČE</w:t>
            </w:r>
          </w:p>
          <w:p w:rsidR="008456FA" w:rsidRPr="00A94550" w:rsidRDefault="008456FA" w:rsidP="003C256D">
            <w:pPr>
              <w:pStyle w:val="Paragraf"/>
              <w:spacing w:before="0"/>
              <w:jc w:val="right"/>
              <w:rPr>
                <w:rFonts w:ascii="Arial" w:hAnsi="Arial" w:cs="Arial"/>
                <w:sz w:val="44"/>
                <w:szCs w:val="44"/>
              </w:rPr>
            </w:pPr>
          </w:p>
        </w:tc>
      </w:tr>
    </w:tbl>
    <w:p w:rsidR="008456FA" w:rsidRPr="00A94550" w:rsidRDefault="008456FA" w:rsidP="008456FA">
      <w:pPr>
        <w:pStyle w:val="Paragraf"/>
        <w:rPr>
          <w:rFonts w:ascii="Arial" w:hAnsi="Arial" w:cs="Arial"/>
        </w:rPr>
      </w:pPr>
    </w:p>
    <w:p w:rsidR="008456FA" w:rsidRPr="00A94550" w:rsidRDefault="008456FA" w:rsidP="008456FA">
      <w:pPr>
        <w:pStyle w:val="Paragraf"/>
        <w:rPr>
          <w:rFonts w:ascii="Arial" w:hAnsi="Arial" w:cs="Arial"/>
        </w:rPr>
      </w:pPr>
      <w:r w:rsidRPr="002803A7">
        <w:rPr>
          <w:rFonts w:ascii="Arial" w:hAnsi="Arial" w:cs="Arial"/>
        </w:rPr>
        <w:t>Zapore</w:t>
      </w:r>
      <w:r w:rsidR="00D05362" w:rsidRPr="002803A7">
        <w:rPr>
          <w:rFonts w:ascii="Arial" w:hAnsi="Arial" w:cs="Arial"/>
        </w:rPr>
        <w:t xml:space="preserve">dna številka: </w:t>
      </w:r>
      <w:r w:rsidR="002803A7" w:rsidRPr="002803A7">
        <w:rPr>
          <w:rFonts w:ascii="Verdana" w:hAnsi="Verdana"/>
        </w:rPr>
        <w:t>JN-</w:t>
      </w:r>
      <w:r w:rsidR="0056477A">
        <w:rPr>
          <w:rFonts w:ascii="Verdana" w:hAnsi="Verdana"/>
        </w:rPr>
        <w:t>0128/2017</w:t>
      </w:r>
    </w:p>
    <w:p w:rsidR="008456FA" w:rsidRPr="00A94550" w:rsidRDefault="008456FA" w:rsidP="008456FA">
      <w:pPr>
        <w:pStyle w:val="Paragraf"/>
        <w:rPr>
          <w:rFonts w:ascii="Arial" w:hAnsi="Arial" w:cs="Arial"/>
        </w:rPr>
      </w:pPr>
      <w:r w:rsidRPr="00A94550">
        <w:rPr>
          <w:rFonts w:ascii="Arial" w:hAnsi="Arial" w:cs="Arial"/>
        </w:rPr>
        <w:t>Vrsta postopka: postopek oddaje naročila male vrednosti skladno s 47. členom ZJN-3</w:t>
      </w:r>
    </w:p>
    <w:p w:rsidR="008456FA" w:rsidRPr="00DF4011" w:rsidRDefault="008456FA" w:rsidP="008456FA">
      <w:pPr>
        <w:rPr>
          <w:rFonts w:ascii="Arial" w:hAnsi="Arial" w:cs="Arial"/>
          <w:sz w:val="14"/>
          <w:szCs w:val="18"/>
        </w:rPr>
      </w:pPr>
    </w:p>
    <w:p w:rsidR="00DF4011" w:rsidRPr="00DF4011" w:rsidRDefault="00DF4011" w:rsidP="00DF4011">
      <w:pPr>
        <w:rPr>
          <w:rFonts w:ascii="Arial" w:hAnsi="Arial" w:cs="Arial"/>
          <w:sz w:val="18"/>
        </w:rPr>
      </w:pPr>
      <w:r w:rsidRPr="00DF4011">
        <w:rPr>
          <w:rFonts w:ascii="Arial" w:hAnsi="Arial" w:cs="Arial"/>
          <w:sz w:val="18"/>
        </w:rPr>
        <w:t>Komisija za izvedbo javnega naročila:</w:t>
      </w:r>
    </w:p>
    <w:p w:rsidR="00DF4011" w:rsidRPr="00DF4011" w:rsidRDefault="00C71805" w:rsidP="00353690">
      <w:pPr>
        <w:contextualSpacing/>
        <w:rPr>
          <w:rFonts w:ascii="Arial" w:hAnsi="Arial" w:cs="Arial"/>
          <w:sz w:val="18"/>
        </w:rPr>
      </w:pPr>
      <w:r>
        <w:rPr>
          <w:rFonts w:ascii="Arial" w:hAnsi="Arial" w:cs="Arial"/>
          <w:sz w:val="18"/>
        </w:rPr>
        <w:t>Alenka Rednjak</w:t>
      </w:r>
      <w:r w:rsidR="00DF4011" w:rsidRPr="00DF4011">
        <w:rPr>
          <w:rFonts w:ascii="Arial" w:hAnsi="Arial" w:cs="Arial"/>
          <w:sz w:val="18"/>
        </w:rPr>
        <w:t xml:space="preserve"> – vodja javnega naročila</w:t>
      </w:r>
    </w:p>
    <w:p w:rsidR="00DF4011" w:rsidRPr="00DF4011" w:rsidRDefault="0056477A" w:rsidP="00353690">
      <w:pPr>
        <w:contextualSpacing/>
        <w:rPr>
          <w:rFonts w:ascii="Arial" w:hAnsi="Arial" w:cs="Arial"/>
          <w:sz w:val="18"/>
        </w:rPr>
      </w:pPr>
      <w:r>
        <w:rPr>
          <w:rFonts w:ascii="Arial" w:hAnsi="Arial" w:cs="Arial"/>
          <w:sz w:val="18"/>
        </w:rPr>
        <w:t>Andrej Rupreht</w:t>
      </w:r>
      <w:r w:rsidR="00DF4011" w:rsidRPr="00DF4011">
        <w:rPr>
          <w:rFonts w:ascii="Arial" w:hAnsi="Arial" w:cs="Arial"/>
          <w:sz w:val="18"/>
        </w:rPr>
        <w:t xml:space="preserve"> – skrbnik javnega naročila</w:t>
      </w:r>
    </w:p>
    <w:p w:rsidR="00DF4011" w:rsidRPr="00DF4011" w:rsidRDefault="009309C8" w:rsidP="00353690">
      <w:pPr>
        <w:contextualSpacing/>
        <w:rPr>
          <w:rFonts w:ascii="Arial" w:hAnsi="Arial" w:cs="Arial"/>
          <w:sz w:val="18"/>
        </w:rPr>
      </w:pPr>
      <w:r>
        <w:rPr>
          <w:rFonts w:ascii="Arial" w:hAnsi="Arial" w:cs="Arial"/>
          <w:sz w:val="18"/>
        </w:rPr>
        <w:t>Lucija Kortnik</w:t>
      </w:r>
      <w:r w:rsidR="00DF4011" w:rsidRPr="003C4347">
        <w:rPr>
          <w:rFonts w:ascii="Arial" w:hAnsi="Arial" w:cs="Arial"/>
          <w:sz w:val="18"/>
        </w:rPr>
        <w:t xml:space="preserve"> – članica komisije</w:t>
      </w:r>
    </w:p>
    <w:p w:rsidR="00353690" w:rsidRDefault="0056477A" w:rsidP="00353690">
      <w:pPr>
        <w:contextualSpacing/>
        <w:rPr>
          <w:rFonts w:ascii="Arial" w:hAnsi="Arial" w:cs="Arial"/>
          <w:sz w:val="18"/>
        </w:rPr>
      </w:pPr>
      <w:r>
        <w:rPr>
          <w:rFonts w:ascii="Arial" w:hAnsi="Arial" w:cs="Arial"/>
          <w:sz w:val="18"/>
        </w:rPr>
        <w:t>Petra Meža</w:t>
      </w:r>
      <w:r w:rsidR="00DF4011" w:rsidRPr="00DF4011">
        <w:rPr>
          <w:rFonts w:ascii="Arial" w:hAnsi="Arial" w:cs="Arial"/>
          <w:sz w:val="18"/>
        </w:rPr>
        <w:t xml:space="preserve"> – članica komisije </w:t>
      </w:r>
    </w:p>
    <w:p w:rsidR="009309C8" w:rsidRDefault="0056477A" w:rsidP="00353690">
      <w:pPr>
        <w:contextualSpacing/>
        <w:rPr>
          <w:rFonts w:ascii="Arial" w:hAnsi="Arial" w:cs="Arial"/>
          <w:sz w:val="18"/>
        </w:rPr>
      </w:pPr>
      <w:r>
        <w:rPr>
          <w:rFonts w:ascii="Arial" w:hAnsi="Arial" w:cs="Arial"/>
          <w:sz w:val="18"/>
        </w:rPr>
        <w:t>Aubreht Mitja – član komisije, član PGD Bevče</w:t>
      </w:r>
    </w:p>
    <w:p w:rsidR="0056477A" w:rsidRDefault="0056477A" w:rsidP="00353690">
      <w:pPr>
        <w:contextualSpacing/>
        <w:rPr>
          <w:rFonts w:ascii="Arial" w:hAnsi="Arial" w:cs="Arial"/>
          <w:sz w:val="18"/>
        </w:rPr>
      </w:pPr>
      <w:r>
        <w:rPr>
          <w:rFonts w:ascii="Arial" w:hAnsi="Arial" w:cs="Arial"/>
          <w:sz w:val="18"/>
        </w:rPr>
        <w:t>Dolinšek Robert  – član komisije, član PGD Bevče</w:t>
      </w:r>
    </w:p>
    <w:p w:rsidR="009309C8" w:rsidRDefault="009309C8" w:rsidP="00353690">
      <w:pPr>
        <w:contextualSpacing/>
        <w:rPr>
          <w:rFonts w:ascii="Arial" w:hAnsi="Arial" w:cs="Arial"/>
          <w:sz w:val="18"/>
        </w:rPr>
      </w:pPr>
    </w:p>
    <w:p w:rsidR="00353690" w:rsidRDefault="00353690" w:rsidP="00353690">
      <w:pPr>
        <w:rPr>
          <w:rFonts w:ascii="Arial" w:hAnsi="Arial" w:cs="Arial"/>
          <w:sz w:val="18"/>
        </w:rPr>
      </w:pPr>
    </w:p>
    <w:p w:rsidR="00353690" w:rsidRPr="00353690" w:rsidRDefault="00353690" w:rsidP="00353690">
      <w:pPr>
        <w:rPr>
          <w:rFonts w:ascii="Arial" w:eastAsia="Arial" w:hAnsi="Arial" w:cs="Arial"/>
          <w:sz w:val="18"/>
        </w:rPr>
      </w:pPr>
      <w:r w:rsidRPr="00353690">
        <w:rPr>
          <w:rFonts w:ascii="Arial" w:eastAsia="Arial" w:hAnsi="Arial" w:cs="Arial"/>
          <w:sz w:val="18"/>
        </w:rPr>
        <w:t>Potrjujemo objavo razpisne dokumentacije.</w:t>
      </w:r>
    </w:p>
    <w:p w:rsidR="00353690" w:rsidRPr="00353690" w:rsidRDefault="00353690" w:rsidP="00353690">
      <w:pPr>
        <w:contextualSpacing/>
        <w:rPr>
          <w:rFonts w:ascii="Arial" w:eastAsia="Arial" w:hAnsi="Arial" w:cs="Arial"/>
          <w:sz w:val="18"/>
        </w:rPr>
      </w:pPr>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Mestna občina Velenje</w:t>
      </w:r>
    </w:p>
    <w:p w:rsidR="00353690" w:rsidRPr="00353690" w:rsidRDefault="00353690" w:rsidP="00353690">
      <w:pPr>
        <w:ind w:left="7080"/>
        <w:contextualSpacing/>
        <w:rPr>
          <w:rFonts w:ascii="Arial" w:eastAsia="Arial" w:hAnsi="Arial" w:cs="Arial"/>
          <w:sz w:val="18"/>
        </w:rPr>
      </w:pPr>
      <w:r w:rsidRPr="00353690">
        <w:rPr>
          <w:rFonts w:ascii="Arial" w:eastAsia="Arial" w:hAnsi="Arial" w:cs="Arial"/>
          <w:sz w:val="18"/>
        </w:rPr>
        <w:t>Bojan KONTIČ</w:t>
      </w:r>
      <w:r>
        <w:rPr>
          <w:rFonts w:ascii="Arial" w:eastAsia="Arial" w:hAnsi="Arial" w:cs="Arial"/>
          <w:sz w:val="18"/>
        </w:rPr>
        <w:t>,</w:t>
      </w:r>
      <w:r w:rsidRPr="00353690">
        <w:rPr>
          <w:rFonts w:ascii="Arial" w:eastAsia="Arial" w:hAnsi="Arial" w:cs="Arial"/>
          <w:sz w:val="18"/>
        </w:rPr>
        <w:t xml:space="preserve"> župan</w:t>
      </w:r>
    </w:p>
    <w:p w:rsidR="00353690" w:rsidRPr="00353690" w:rsidRDefault="00353690" w:rsidP="00353690">
      <w:pPr>
        <w:ind w:left="7080"/>
        <w:contextualSpacing/>
        <w:rPr>
          <w:rFonts w:ascii="Arial" w:eastAsia="Arial" w:hAnsi="Arial" w:cs="Arial"/>
          <w:sz w:val="18"/>
        </w:rPr>
      </w:pPr>
    </w:p>
    <w:p w:rsidR="008456FA" w:rsidRPr="00A94550" w:rsidRDefault="008456FA" w:rsidP="00353690">
      <w:pPr>
        <w:rPr>
          <w:rFonts w:ascii="Arial" w:hAnsi="Arial" w:cs="Arial"/>
          <w:sz w:val="18"/>
          <w:szCs w:val="18"/>
        </w:rPr>
      </w:pPr>
      <w:r w:rsidRPr="00A94550">
        <w:rPr>
          <w:rFonts w:ascii="Arial" w:hAnsi="Arial" w:cs="Arial"/>
        </w:rPr>
        <w:br w:type="page"/>
      </w:r>
    </w:p>
    <w:p w:rsidR="008456FA" w:rsidRPr="00A94550" w:rsidRDefault="008456FA" w:rsidP="008456FA">
      <w:pPr>
        <w:pStyle w:val="Paragraf"/>
        <w:rPr>
          <w:rFonts w:ascii="Arial" w:hAnsi="Arial" w:cs="Arial"/>
        </w:rPr>
        <w:sectPr w:rsidR="008456FA" w:rsidRPr="00A94550"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8456FA" w:rsidRPr="00A94550" w:rsidTr="003C256D">
        <w:trPr>
          <w:trHeight w:val="1268"/>
        </w:trPr>
        <w:tc>
          <w:tcPr>
            <w:tcW w:w="1668" w:type="dxa"/>
          </w:tcPr>
          <w:p w:rsidR="008456FA" w:rsidRPr="00A94550" w:rsidRDefault="008456FA" w:rsidP="003C256D">
            <w:pPr>
              <w:pStyle w:val="Glava"/>
              <w:rPr>
                <w:rFonts w:ascii="Arial" w:hAnsi="Arial" w:cs="Arial"/>
                <w:b/>
                <w:color w:val="000000" w:themeColor="text1"/>
              </w:rPr>
            </w:pPr>
          </w:p>
        </w:tc>
        <w:tc>
          <w:tcPr>
            <w:tcW w:w="3361" w:type="dxa"/>
          </w:tcPr>
          <w:p w:rsidR="008456FA" w:rsidRPr="00A94550" w:rsidRDefault="008456FA" w:rsidP="003C256D">
            <w:pPr>
              <w:pStyle w:val="Glava"/>
              <w:rPr>
                <w:rFonts w:ascii="Arial" w:hAnsi="Arial" w:cs="Arial"/>
                <w:b/>
                <w:color w:val="000000" w:themeColor="text1"/>
              </w:rPr>
            </w:pPr>
          </w:p>
        </w:tc>
        <w:tc>
          <w:tcPr>
            <w:tcW w:w="4209" w:type="dxa"/>
          </w:tcPr>
          <w:p w:rsidR="008456FA" w:rsidRPr="00A94550" w:rsidRDefault="008456FA" w:rsidP="003C256D">
            <w:pPr>
              <w:pStyle w:val="Glava"/>
              <w:rPr>
                <w:rFonts w:ascii="Arial" w:hAnsi="Arial" w:cs="Arial"/>
                <w:b/>
                <w:color w:val="000000" w:themeColor="text1"/>
              </w:rPr>
            </w:pPr>
          </w:p>
        </w:tc>
      </w:tr>
    </w:tbl>
    <w:p w:rsidR="00C710C5" w:rsidRPr="00C710C5" w:rsidRDefault="00C710C5" w:rsidP="00C710C5">
      <w:pPr>
        <w:spacing w:before="225" w:after="225" w:line="240" w:lineRule="auto"/>
        <w:jc w:val="center"/>
        <w:rPr>
          <w:rFonts w:ascii="Arial" w:hAnsi="Arial" w:cs="Arial"/>
          <w:b/>
          <w:color w:val="000000"/>
          <w:sz w:val="28"/>
          <w:szCs w:val="18"/>
          <w:u w:val="single"/>
        </w:rPr>
      </w:pPr>
      <w:r w:rsidRPr="00C710C5">
        <w:rPr>
          <w:rFonts w:ascii="Arial" w:hAnsi="Arial" w:cs="Arial"/>
          <w:b/>
          <w:color w:val="000000"/>
          <w:sz w:val="28"/>
          <w:szCs w:val="18"/>
          <w:u w:val="single"/>
        </w:rPr>
        <w:t>POVABILO K ODDAJI PONUDBE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OSNOVNI PODATKI O NAROČILU</w:t>
      </w:r>
    </w:p>
    <w:p w:rsidR="00C71805" w:rsidRPr="0069730F" w:rsidRDefault="008456FA" w:rsidP="001B72E6">
      <w:pPr>
        <w:jc w:val="both"/>
        <w:rPr>
          <w:sz w:val="18"/>
          <w:szCs w:val="18"/>
        </w:rPr>
      </w:pPr>
      <w:r w:rsidRPr="001B72E6">
        <w:rPr>
          <w:rFonts w:ascii="Arial" w:hAnsi="Arial" w:cs="Arial"/>
          <w:color w:val="000000"/>
          <w:sz w:val="18"/>
          <w:szCs w:val="18"/>
        </w:rPr>
        <w:t xml:space="preserve">Na podlagi </w:t>
      </w:r>
      <w:r w:rsidR="00234B5D" w:rsidRPr="001B72E6">
        <w:rPr>
          <w:rFonts w:ascii="Arial" w:hAnsi="Arial" w:cs="Arial"/>
          <w:color w:val="000000"/>
          <w:sz w:val="18"/>
          <w:szCs w:val="18"/>
        </w:rPr>
        <w:t>Zakona o javnem naročanju (</w:t>
      </w:r>
      <w:r w:rsidRPr="001B72E6">
        <w:rPr>
          <w:rFonts w:ascii="Arial" w:hAnsi="Arial" w:cs="Arial"/>
          <w:color w:val="000000"/>
          <w:sz w:val="18"/>
          <w:szCs w:val="18"/>
        </w:rPr>
        <w:t xml:space="preserve">Uradni list RS, št. </w:t>
      </w:r>
      <w:r w:rsidR="00DB4F7A" w:rsidRPr="001B72E6">
        <w:rPr>
          <w:rFonts w:ascii="Arial" w:hAnsi="Arial" w:cs="Arial"/>
          <w:color w:val="000000"/>
          <w:sz w:val="18"/>
          <w:szCs w:val="18"/>
        </w:rPr>
        <w:t>91/2015</w:t>
      </w:r>
      <w:r w:rsidR="00257464" w:rsidRPr="001B72E6">
        <w:rPr>
          <w:rFonts w:ascii="Arial" w:hAnsi="Arial" w:cs="Arial"/>
          <w:color w:val="000000"/>
          <w:sz w:val="18"/>
          <w:szCs w:val="18"/>
        </w:rPr>
        <w:t>, Uradni list EU 306/2015 in 306/2015)</w:t>
      </w:r>
      <w:r w:rsidR="00234B5D" w:rsidRPr="001B72E6">
        <w:rPr>
          <w:rFonts w:ascii="Arial" w:hAnsi="Arial" w:cs="Arial"/>
          <w:color w:val="000000"/>
          <w:sz w:val="18"/>
          <w:szCs w:val="18"/>
        </w:rPr>
        <w:t xml:space="preserve">, v nadaljevanju: </w:t>
      </w:r>
      <w:r w:rsidR="00EC068A" w:rsidRPr="001B72E6">
        <w:rPr>
          <w:rFonts w:ascii="Arial" w:hAnsi="Arial" w:cs="Arial"/>
          <w:color w:val="000000"/>
          <w:sz w:val="18"/>
          <w:szCs w:val="18"/>
        </w:rPr>
        <w:t>ZJN-3</w:t>
      </w:r>
      <w:r w:rsidRPr="0069730F">
        <w:rPr>
          <w:rFonts w:ascii="Arial" w:hAnsi="Arial" w:cs="Arial"/>
          <w:color w:val="000000"/>
          <w:sz w:val="18"/>
          <w:szCs w:val="18"/>
        </w:rPr>
        <w:t>), MESTNA OBČINA VELENJE, Titov trg 1, 3320 Velenje (v nadaljevanju: naročnik), vabi zainteresirane ponudnike, da predložijo svojo pisno ponudbo v skladu s to razpisno dokumentacijo in sodelujejo v postopku oddaje javnega naročila</w:t>
      </w:r>
      <w:r w:rsidR="005912CB" w:rsidRPr="0069730F">
        <w:rPr>
          <w:sz w:val="18"/>
          <w:szCs w:val="18"/>
        </w:rPr>
        <w:t xml:space="preserve"> </w:t>
      </w:r>
    </w:p>
    <w:p w:rsidR="00AD09F1" w:rsidRPr="0069730F" w:rsidRDefault="00AD09F1" w:rsidP="0069730F">
      <w:pPr>
        <w:tabs>
          <w:tab w:val="left" w:pos="426"/>
        </w:tabs>
        <w:rPr>
          <w:rFonts w:ascii="Arial" w:hAnsi="Arial" w:cs="Arial"/>
          <w:b/>
          <w:sz w:val="18"/>
          <w:szCs w:val="18"/>
        </w:rPr>
      </w:pPr>
      <w:r w:rsidRPr="0069730F">
        <w:rPr>
          <w:rFonts w:ascii="Arial" w:hAnsi="Arial" w:cs="Arial"/>
          <w:b/>
          <w:color w:val="000000"/>
          <w:sz w:val="18"/>
          <w:szCs w:val="18"/>
        </w:rPr>
        <w:t xml:space="preserve">Mestna občina Velenje izvaja javno naročilo </w:t>
      </w:r>
      <w:r w:rsidRPr="0069730F">
        <w:rPr>
          <w:rFonts w:ascii="Arial" w:hAnsi="Arial" w:cs="Arial"/>
          <w:b/>
          <w:sz w:val="18"/>
          <w:szCs w:val="18"/>
        </w:rPr>
        <w:t xml:space="preserve">na podlagi 3. odstavka 66. člena ZJN-3 </w:t>
      </w:r>
      <w:r w:rsidRPr="0069730F">
        <w:rPr>
          <w:rFonts w:ascii="Arial" w:eastAsia="Arial" w:hAnsi="Arial" w:cs="Arial"/>
          <w:b/>
          <w:sz w:val="18"/>
          <w:szCs w:val="18"/>
        </w:rPr>
        <w:t xml:space="preserve">v imenu in za račun </w:t>
      </w:r>
      <w:r w:rsidRPr="0069730F">
        <w:rPr>
          <w:rFonts w:ascii="Arial" w:hAnsi="Arial" w:cs="Arial"/>
          <w:b/>
          <w:sz w:val="18"/>
          <w:szCs w:val="18"/>
        </w:rPr>
        <w:t>Prostovoljnega gasilskega društva Bevče</w:t>
      </w:r>
      <w:r w:rsidR="0069730F">
        <w:rPr>
          <w:rFonts w:ascii="Arial" w:hAnsi="Arial" w:cs="Arial"/>
          <w:b/>
          <w:sz w:val="18"/>
          <w:szCs w:val="18"/>
        </w:rPr>
        <w:t>.</w:t>
      </w:r>
    </w:p>
    <w:p w:rsidR="00C71805" w:rsidRPr="0056477A" w:rsidRDefault="0056477A" w:rsidP="00C71805">
      <w:pPr>
        <w:rPr>
          <w:rFonts w:ascii="Arial" w:hAnsi="Arial" w:cs="Arial"/>
          <w:b/>
          <w:color w:val="000000"/>
          <w:sz w:val="18"/>
          <w:szCs w:val="18"/>
        </w:rPr>
      </w:pPr>
      <w:r w:rsidRPr="0056477A">
        <w:rPr>
          <w:rFonts w:ascii="Arial" w:hAnsi="Arial" w:cs="Arial"/>
          <w:b/>
          <w:color w:val="000000"/>
          <w:sz w:val="18"/>
          <w:szCs w:val="18"/>
        </w:rPr>
        <w:t>N</w:t>
      </w:r>
      <w:r w:rsidR="009309C8" w:rsidRPr="0056477A">
        <w:rPr>
          <w:rFonts w:ascii="Arial" w:hAnsi="Arial" w:cs="Arial"/>
          <w:b/>
          <w:color w:val="000000"/>
          <w:sz w:val="18"/>
          <w:szCs w:val="18"/>
        </w:rPr>
        <w:t xml:space="preserve">akup novega </w:t>
      </w:r>
      <w:r w:rsidRPr="0056477A">
        <w:rPr>
          <w:rFonts w:ascii="Arial" w:hAnsi="Arial" w:cs="Arial"/>
          <w:b/>
          <w:color w:val="000000"/>
          <w:sz w:val="18"/>
          <w:szCs w:val="18"/>
        </w:rPr>
        <w:t>gasilskega vozila GVM-1 za potrebe PGD Bevče</w:t>
      </w:r>
      <w:r w:rsidR="009309C8" w:rsidRPr="0056477A">
        <w:rPr>
          <w:rFonts w:ascii="Arial" w:hAnsi="Arial" w:cs="Arial"/>
          <w:b/>
          <w:color w:val="000000"/>
          <w:sz w:val="18"/>
          <w:szCs w:val="18"/>
        </w:rPr>
        <w:t xml:space="preserve"> </w:t>
      </w:r>
    </w:p>
    <w:tbl>
      <w:tblPr>
        <w:tblStyle w:val="Tabelamrea"/>
        <w:tblW w:w="0" w:type="auto"/>
        <w:tblLook w:val="04A0" w:firstRow="1" w:lastRow="0" w:firstColumn="1" w:lastColumn="0" w:noHBand="0" w:noVBand="1"/>
      </w:tblPr>
      <w:tblGrid>
        <w:gridCol w:w="9060"/>
      </w:tblGrid>
      <w:tr w:rsidR="002144B2" w:rsidRPr="002144B2" w:rsidTr="002144B2">
        <w:tc>
          <w:tcPr>
            <w:tcW w:w="9210" w:type="dxa"/>
          </w:tcPr>
          <w:p w:rsidR="0056477A" w:rsidRDefault="0056477A" w:rsidP="0056477A">
            <w:pPr>
              <w:rPr>
                <w:rFonts w:ascii="Arial" w:hAnsi="Arial" w:cs="Arial"/>
                <w:color w:val="000000"/>
                <w:sz w:val="18"/>
                <w:szCs w:val="18"/>
              </w:rPr>
            </w:pPr>
          </w:p>
          <w:p w:rsidR="0056477A" w:rsidRDefault="002144B2" w:rsidP="0056477A">
            <w:pPr>
              <w:rPr>
                <w:rFonts w:ascii="Arial" w:hAnsi="Arial" w:cs="Arial"/>
                <w:b/>
                <w:color w:val="000000"/>
                <w:sz w:val="18"/>
                <w:szCs w:val="18"/>
              </w:rPr>
            </w:pPr>
            <w:r w:rsidRPr="002144B2">
              <w:rPr>
                <w:rFonts w:ascii="Arial" w:hAnsi="Arial" w:cs="Arial"/>
                <w:color w:val="000000"/>
                <w:sz w:val="18"/>
                <w:szCs w:val="18"/>
              </w:rPr>
              <w:t>Predmet javnega naročila je:</w:t>
            </w:r>
            <w:r w:rsidR="0056477A" w:rsidRPr="0056477A">
              <w:rPr>
                <w:rFonts w:ascii="Arial" w:hAnsi="Arial" w:cs="Arial"/>
                <w:b/>
                <w:color w:val="000000"/>
                <w:sz w:val="18"/>
                <w:szCs w:val="18"/>
              </w:rPr>
              <w:t xml:space="preserve"> Nakup novega gasilskega vozila GVM-1 za potrebe PGD Bevče </w:t>
            </w:r>
          </w:p>
          <w:p w:rsidR="002144B2" w:rsidRPr="0056477A" w:rsidRDefault="009309C8" w:rsidP="0056477A">
            <w:pPr>
              <w:rPr>
                <w:rFonts w:ascii="Arial" w:hAnsi="Arial" w:cs="Arial"/>
                <w:b/>
                <w:color w:val="000000"/>
                <w:sz w:val="18"/>
                <w:szCs w:val="18"/>
              </w:rPr>
            </w:pPr>
            <w:r>
              <w:rPr>
                <w:rFonts w:ascii="Arial" w:hAnsi="Arial" w:cs="Arial"/>
                <w:color w:val="000000"/>
                <w:sz w:val="18"/>
                <w:szCs w:val="18"/>
              </w:rPr>
              <w:t xml:space="preserve"> </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Delitev naročila na sklope: naročilo se oddaja celovito, ni sklopov.</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Skrbno preverite, da ste prejeli celotno razpisno dokumentacijo in da ste na ta način seznanjeni z vsemi zahtevami naročnika. Če naročnik ne bo prejel nobene ponudbe, ki bo izpolnjevala vse pogoje iz te razpisne dokumentacije, si naročnik pridružuje pravico do ponovitve razpisa oziroma da izvede postopek s</w:t>
      </w:r>
      <w:r w:rsidR="00DB4F7A">
        <w:rPr>
          <w:rFonts w:ascii="Arial" w:hAnsi="Arial" w:cs="Arial"/>
          <w:color w:val="000000"/>
          <w:sz w:val="18"/>
          <w:szCs w:val="18"/>
        </w:rPr>
        <w:t xml:space="preserve"> pogajanji skladno z določili 46. člena ZJN-3</w:t>
      </w:r>
      <w:r w:rsidRPr="00A94550">
        <w:rPr>
          <w:rFonts w:ascii="Arial" w:hAnsi="Arial" w:cs="Arial"/>
          <w:color w:val="000000"/>
          <w:sz w:val="18"/>
          <w:szCs w:val="18"/>
        </w:rPr>
        <w:t>.</w:t>
      </w:r>
    </w:p>
    <w:p w:rsidR="008456FA" w:rsidRPr="00A94550" w:rsidRDefault="008456FA" w:rsidP="008456FA">
      <w:pPr>
        <w:pStyle w:val="Paragraf"/>
        <w:rPr>
          <w:rFonts w:ascii="Arial" w:hAnsi="Arial" w:cs="Arial"/>
        </w:rPr>
      </w:pPr>
      <w:r w:rsidRPr="00A94550">
        <w:rPr>
          <w:rFonts w:ascii="Arial" w:hAnsi="Arial" w:cs="Arial"/>
        </w:rPr>
        <w:t>Naročnik je predvidel, da se bo javno naročilo izvedlo skladno z načrtovanim terminskim načrtom:</w:t>
      </w:r>
    </w:p>
    <w:tbl>
      <w:tblPr>
        <w:tblStyle w:val="NormalTablePHPDOCX"/>
        <w:tblW w:w="5000" w:type="pct"/>
        <w:tblLook w:val="04A0" w:firstRow="1" w:lastRow="0" w:firstColumn="1" w:lastColumn="0" w:noHBand="0" w:noVBand="1"/>
      </w:tblPr>
      <w:tblGrid>
        <w:gridCol w:w="4771"/>
        <w:gridCol w:w="4287"/>
      </w:tblGrid>
      <w:tr w:rsidR="008456FA" w:rsidRPr="00A94550" w:rsidTr="003C256D">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A94550" w:rsidRDefault="008456FA" w:rsidP="003C256D">
            <w:pPr>
              <w:rPr>
                <w:rFonts w:ascii="Arial" w:hAnsi="Arial" w:cs="Arial"/>
              </w:rPr>
            </w:pPr>
            <w:r w:rsidRPr="00A94550">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456FA" w:rsidRPr="00A94550" w:rsidRDefault="008456FA" w:rsidP="003C256D">
            <w:pPr>
              <w:jc w:val="right"/>
              <w:rPr>
                <w:rFonts w:ascii="Arial" w:hAnsi="Arial" w:cs="Arial"/>
              </w:rPr>
            </w:pPr>
            <w:r w:rsidRPr="00A94550">
              <w:rPr>
                <w:rFonts w:ascii="Arial" w:hAnsi="Arial" w:cs="Arial"/>
                <w:b/>
                <w:bCs/>
                <w:color w:val="000000"/>
                <w:position w:val="-2"/>
                <w:sz w:val="18"/>
                <w:szCs w:val="18"/>
                <w:shd w:val="clear" w:color="auto" w:fill="D1D1D1"/>
              </w:rPr>
              <w:t>Datumi</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94550" w:rsidRDefault="008456FA" w:rsidP="003C256D">
            <w:pPr>
              <w:rPr>
                <w:rFonts w:ascii="Arial" w:hAnsi="Arial" w:cs="Arial"/>
              </w:rPr>
            </w:pPr>
            <w:r w:rsidRPr="00A94550">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D09F1" w:rsidRDefault="00AD09F1" w:rsidP="00B43162">
            <w:pPr>
              <w:jc w:val="right"/>
              <w:rPr>
                <w:rFonts w:ascii="Arial" w:hAnsi="Arial" w:cs="Arial"/>
                <w:b/>
                <w:color w:val="000000" w:themeColor="text1"/>
                <w:sz w:val="18"/>
                <w:szCs w:val="18"/>
              </w:rPr>
            </w:pPr>
            <w:r w:rsidRPr="00AD09F1">
              <w:rPr>
                <w:rFonts w:ascii="Arial" w:hAnsi="Arial" w:cs="Arial"/>
                <w:b/>
                <w:color w:val="000000" w:themeColor="text1"/>
                <w:sz w:val="18"/>
                <w:szCs w:val="18"/>
              </w:rPr>
              <w:t>22.5.2017 do 12:00</w:t>
            </w:r>
            <w:r>
              <w:rPr>
                <w:rFonts w:ascii="Arial" w:hAnsi="Arial" w:cs="Arial"/>
                <w:b/>
                <w:color w:val="000000" w:themeColor="text1"/>
                <w:sz w:val="18"/>
                <w:szCs w:val="18"/>
              </w:rPr>
              <w:t xml:space="preserve"> ure</w:t>
            </w:r>
          </w:p>
        </w:tc>
      </w:tr>
      <w:tr w:rsidR="008456FA" w:rsidRPr="00A94550" w:rsidTr="003C256D">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94550" w:rsidRDefault="008456FA" w:rsidP="003C256D">
            <w:pPr>
              <w:rPr>
                <w:rFonts w:ascii="Arial" w:hAnsi="Arial" w:cs="Arial"/>
              </w:rPr>
            </w:pPr>
            <w:r w:rsidRPr="00A94550">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D09F1" w:rsidRDefault="00AD09F1" w:rsidP="00B43162">
            <w:pPr>
              <w:jc w:val="right"/>
              <w:rPr>
                <w:rFonts w:ascii="Arial" w:hAnsi="Arial" w:cs="Arial"/>
                <w:b/>
                <w:color w:val="000000" w:themeColor="text1"/>
                <w:sz w:val="18"/>
                <w:szCs w:val="18"/>
              </w:rPr>
            </w:pPr>
            <w:r w:rsidRPr="00AD09F1">
              <w:rPr>
                <w:rFonts w:ascii="Arial" w:hAnsi="Arial" w:cs="Arial"/>
                <w:b/>
                <w:color w:val="000000" w:themeColor="text1"/>
                <w:sz w:val="18"/>
                <w:szCs w:val="18"/>
              </w:rPr>
              <w:t>26.5.2017 do 9:00</w:t>
            </w:r>
            <w:r>
              <w:rPr>
                <w:rFonts w:ascii="Arial" w:hAnsi="Arial" w:cs="Arial"/>
                <w:b/>
                <w:color w:val="000000" w:themeColor="text1"/>
                <w:sz w:val="18"/>
                <w:szCs w:val="18"/>
              </w:rPr>
              <w:t xml:space="preserve"> ure</w:t>
            </w:r>
          </w:p>
        </w:tc>
      </w:tr>
      <w:tr w:rsidR="008456FA" w:rsidRPr="00A94550" w:rsidTr="009309C8">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94550" w:rsidRDefault="008456FA" w:rsidP="003C256D">
            <w:pPr>
              <w:rPr>
                <w:rFonts w:ascii="Arial" w:hAnsi="Arial" w:cs="Arial"/>
              </w:rPr>
            </w:pPr>
            <w:r w:rsidRPr="00A94550">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456FA" w:rsidRPr="00AD09F1" w:rsidRDefault="00AD09F1" w:rsidP="00B43162">
            <w:pPr>
              <w:jc w:val="right"/>
              <w:rPr>
                <w:rFonts w:ascii="Arial" w:hAnsi="Arial" w:cs="Arial"/>
                <w:b/>
                <w:color w:val="000000" w:themeColor="text1"/>
                <w:sz w:val="18"/>
                <w:szCs w:val="18"/>
              </w:rPr>
            </w:pPr>
            <w:r w:rsidRPr="00AD09F1">
              <w:rPr>
                <w:rFonts w:ascii="Arial" w:hAnsi="Arial" w:cs="Arial"/>
                <w:b/>
                <w:color w:val="000000" w:themeColor="text1"/>
                <w:sz w:val="18"/>
                <w:szCs w:val="18"/>
              </w:rPr>
              <w:t>26.5.2017 ob 11:00</w:t>
            </w:r>
            <w:r>
              <w:rPr>
                <w:rFonts w:ascii="Arial" w:hAnsi="Arial" w:cs="Arial"/>
                <w:b/>
                <w:color w:val="000000" w:themeColor="text1"/>
                <w:sz w:val="18"/>
                <w:szCs w:val="18"/>
              </w:rPr>
              <w:t xml:space="preserve"> uri</w:t>
            </w:r>
          </w:p>
        </w:tc>
      </w:tr>
    </w:tbl>
    <w:p w:rsidR="008456FA" w:rsidRPr="00A94550" w:rsidRDefault="008456FA" w:rsidP="008456FA">
      <w:pPr>
        <w:pStyle w:val="Paragraf"/>
        <w:spacing w:line="240" w:lineRule="auto"/>
        <w:rPr>
          <w:rFonts w:ascii="Arial" w:hAnsi="Arial" w:cs="Arial"/>
        </w:rPr>
      </w:pPr>
      <w:r w:rsidRPr="00E87CD5">
        <w:rPr>
          <w:rFonts w:ascii="Arial" w:hAnsi="Arial" w:cs="Arial"/>
          <w:b/>
        </w:rPr>
        <w:t>Kontaktna oseba</w:t>
      </w:r>
      <w:r w:rsidRPr="00A94550">
        <w:rPr>
          <w:rFonts w:ascii="Arial" w:hAnsi="Arial" w:cs="Arial"/>
        </w:rPr>
        <w:t xml:space="preserve">: </w:t>
      </w:r>
      <w:r w:rsidRPr="00A94550">
        <w:rPr>
          <w:rStyle w:val="apple-converted-space"/>
          <w:rFonts w:ascii="Arial" w:hAnsi="Arial" w:cs="Arial"/>
          <w:color w:val="333333"/>
          <w:shd w:val="clear" w:color="auto" w:fill="FFFFFF"/>
        </w:rPr>
        <w:t> </w:t>
      </w:r>
      <w:r w:rsidR="0056477A">
        <w:rPr>
          <w:rFonts w:ascii="Arial" w:hAnsi="Arial" w:cs="Arial"/>
          <w:color w:val="000000"/>
        </w:rPr>
        <w:t>Andrej Rupreht</w:t>
      </w:r>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E-poštni naslov: </w:t>
      </w:r>
      <w:hyperlink r:id="rId10" w:history="1">
        <w:r w:rsidR="0056477A" w:rsidRPr="004B14BA">
          <w:rPr>
            <w:rStyle w:val="Hiperpovezava"/>
            <w:rFonts w:ascii="Arial" w:hAnsi="Arial" w:cs="Arial"/>
            <w:bCs/>
          </w:rPr>
          <w:t>andrej.rupreht@velenje.si</w:t>
        </w:r>
      </w:hyperlink>
    </w:p>
    <w:p w:rsidR="008456FA" w:rsidRPr="00A94550" w:rsidRDefault="008456FA" w:rsidP="008456FA">
      <w:pPr>
        <w:pStyle w:val="Paragraf"/>
        <w:spacing w:line="240" w:lineRule="auto"/>
        <w:rPr>
          <w:rFonts w:ascii="Arial" w:hAnsi="Arial" w:cs="Arial"/>
        </w:rPr>
      </w:pPr>
      <w:r w:rsidRPr="00A94550">
        <w:rPr>
          <w:rFonts w:ascii="Arial" w:hAnsi="Arial" w:cs="Arial"/>
        </w:rPr>
        <w:t xml:space="preserve">Telefonska št: </w:t>
      </w:r>
      <w:r w:rsidR="0056477A">
        <w:rPr>
          <w:rFonts w:ascii="Arial" w:hAnsi="Arial" w:cs="Arial"/>
          <w:color w:val="000000"/>
        </w:rPr>
        <w:t>041 793 645</w:t>
      </w:r>
    </w:p>
    <w:p w:rsidR="00E87CD5" w:rsidRPr="005912CB" w:rsidRDefault="008456FA" w:rsidP="005912CB">
      <w:pPr>
        <w:spacing w:before="225" w:after="225" w:line="240" w:lineRule="auto"/>
        <w:jc w:val="both"/>
        <w:rPr>
          <w:rFonts w:ascii="Arial" w:hAnsi="Arial" w:cs="Arial"/>
        </w:rPr>
      </w:pPr>
      <w:r w:rsidRPr="00A94550">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5912CB" w:rsidRDefault="005912CB" w:rsidP="008456FA">
      <w:pPr>
        <w:spacing w:before="120" w:after="120"/>
        <w:jc w:val="both"/>
        <w:rPr>
          <w:rFonts w:ascii="Arial" w:hAnsi="Arial" w:cs="Arial"/>
          <w:b/>
          <w:szCs w:val="18"/>
          <w:u w:val="single"/>
        </w:rPr>
      </w:pPr>
    </w:p>
    <w:p w:rsidR="00E87CD5" w:rsidRPr="00E87CD5" w:rsidRDefault="00E87CD5" w:rsidP="008456FA">
      <w:pPr>
        <w:spacing w:before="120" w:after="120"/>
        <w:jc w:val="both"/>
        <w:rPr>
          <w:rFonts w:ascii="Arial" w:hAnsi="Arial" w:cs="Arial"/>
          <w:b/>
          <w:szCs w:val="18"/>
          <w:u w:val="single"/>
        </w:rPr>
      </w:pPr>
      <w:r w:rsidRPr="00E87CD5">
        <w:rPr>
          <w:rFonts w:ascii="Arial" w:hAnsi="Arial" w:cs="Arial"/>
          <w:b/>
          <w:szCs w:val="18"/>
          <w:u w:val="single"/>
        </w:rPr>
        <w:t>PREDLOŽITEV PONUDBE</w:t>
      </w:r>
    </w:p>
    <w:p w:rsidR="008456FA" w:rsidRPr="00A94550" w:rsidRDefault="008456FA" w:rsidP="008456FA">
      <w:pPr>
        <w:spacing w:before="120" w:after="120"/>
        <w:jc w:val="both"/>
        <w:rPr>
          <w:rFonts w:ascii="Arial" w:hAnsi="Arial" w:cs="Arial"/>
          <w:sz w:val="18"/>
          <w:szCs w:val="18"/>
        </w:rPr>
      </w:pPr>
      <w:r w:rsidRPr="00A94550">
        <w:rPr>
          <w:rFonts w:ascii="Arial" w:hAnsi="Arial" w:cs="Arial"/>
          <w:sz w:val="18"/>
          <w:szCs w:val="18"/>
        </w:rPr>
        <w:t xml:space="preserve">Ponudnik odda ponudbo do </w:t>
      </w:r>
      <w:r w:rsidRPr="00A94550">
        <w:rPr>
          <w:rFonts w:ascii="Arial" w:hAnsi="Arial" w:cs="Arial"/>
          <w:b/>
          <w:sz w:val="18"/>
          <w:szCs w:val="18"/>
        </w:rPr>
        <w:t>roka za predložitev ponudb</w:t>
      </w:r>
      <w:r w:rsidR="00EE50C0" w:rsidRPr="00EE50C0">
        <w:rPr>
          <w:rFonts w:ascii="Arial" w:hAnsi="Arial" w:cs="Arial"/>
          <w:b/>
          <w:sz w:val="18"/>
          <w:szCs w:val="18"/>
        </w:rPr>
        <w:t xml:space="preserve"> </w:t>
      </w:r>
      <w:r w:rsidRPr="00A94550">
        <w:rPr>
          <w:rFonts w:ascii="Arial" w:hAnsi="Arial" w:cs="Arial"/>
          <w:sz w:val="18"/>
          <w:szCs w:val="18"/>
        </w:rPr>
        <w:t>na način:</w:t>
      </w:r>
    </w:p>
    <w:tbl>
      <w:tblPr>
        <w:tblStyle w:val="NormalTablePHPDOCX"/>
        <w:tblW w:w="0" w:type="auto"/>
        <w:tblLook w:val="04A0" w:firstRow="1" w:lastRow="0" w:firstColumn="1" w:lastColumn="0" w:noHBand="0" w:noVBand="1"/>
      </w:tblPr>
      <w:tblGrid>
        <w:gridCol w:w="6360"/>
      </w:tblGrid>
      <w:tr w:rsidR="008456FA" w:rsidRPr="00A94550" w:rsidTr="003C256D">
        <w:tc>
          <w:tcPr>
            <w:tcW w:w="0" w:type="auto"/>
            <w:tcMar>
              <w:top w:w="0" w:type="auto"/>
              <w:bottom w:w="0" w:type="auto"/>
            </w:tcMar>
          </w:tcPr>
          <w:p w:rsidR="008456FA" w:rsidRPr="00A94550" w:rsidRDefault="008456FA" w:rsidP="004B3ED8">
            <w:pPr>
              <w:numPr>
                <w:ilvl w:val="0"/>
                <w:numId w:val="1"/>
              </w:numPr>
              <w:rPr>
                <w:rFonts w:ascii="Arial" w:hAnsi="Arial" w:cs="Arial"/>
                <w:color w:val="000000"/>
                <w:sz w:val="18"/>
                <w:szCs w:val="18"/>
              </w:rPr>
            </w:pPr>
            <w:r w:rsidRPr="00A94550">
              <w:rPr>
                <w:rFonts w:ascii="Arial" w:hAnsi="Arial" w:cs="Arial"/>
                <w:color w:val="000000"/>
                <w:sz w:val="18"/>
                <w:szCs w:val="18"/>
              </w:rPr>
              <w:t>osebno na naslov: Mestna občina Velenje, Titov trg 1, 3320 Velenje</w:t>
            </w:r>
          </w:p>
          <w:p w:rsidR="008456FA" w:rsidRPr="00A94550" w:rsidRDefault="008456FA" w:rsidP="004B3ED8">
            <w:pPr>
              <w:numPr>
                <w:ilvl w:val="0"/>
                <w:numId w:val="1"/>
              </w:numPr>
              <w:rPr>
                <w:rFonts w:ascii="Arial" w:hAnsi="Arial" w:cs="Arial"/>
                <w:color w:val="000000"/>
                <w:sz w:val="18"/>
                <w:szCs w:val="18"/>
              </w:rPr>
            </w:pPr>
            <w:r w:rsidRPr="00A94550">
              <w:rPr>
                <w:rFonts w:ascii="Arial" w:hAnsi="Arial" w:cs="Arial"/>
                <w:color w:val="000000"/>
                <w:sz w:val="18"/>
                <w:szCs w:val="18"/>
              </w:rPr>
              <w:t>po pošti na naslov: Mestna občina Velenje, Titov trg 1, 3320 Velenje</w:t>
            </w:r>
          </w:p>
        </w:tc>
      </w:tr>
    </w:tbl>
    <w:p w:rsidR="00E87CD5" w:rsidRDefault="008456FA" w:rsidP="00757000">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Ponudba mora v vložišče naročnika prispeti </w:t>
      </w:r>
      <w:r w:rsidRPr="00A94550">
        <w:rPr>
          <w:rFonts w:ascii="Arial" w:hAnsi="Arial" w:cs="Arial"/>
          <w:b/>
          <w:bCs/>
          <w:color w:val="000000"/>
          <w:sz w:val="18"/>
          <w:szCs w:val="18"/>
        </w:rPr>
        <w:t>do navedene ure</w:t>
      </w:r>
      <w:r w:rsidRPr="00A94550">
        <w:rPr>
          <w:rFonts w:ascii="Arial" w:hAnsi="Arial" w:cs="Arial"/>
          <w:color w:val="000000"/>
          <w:sz w:val="18"/>
          <w:szCs w:val="18"/>
        </w:rPr>
        <w:t xml:space="preserve">. Ponudbe odposlane pred potekom roka, ki bodo k naročniku prispele po zgoraj </w:t>
      </w:r>
      <w:r w:rsidRPr="00AA2AC5">
        <w:rPr>
          <w:rFonts w:ascii="Arial" w:hAnsi="Arial" w:cs="Arial"/>
          <w:color w:val="000000"/>
          <w:sz w:val="18"/>
          <w:szCs w:val="18"/>
        </w:rPr>
        <w:t>navedenem roku, bodo izločene kot nepravočasne in zaprte vrnjene ponudnikom. V izogib kasnejšim težavam zahtevajte potrdilo o oddani ponudbi s pravilno navedenim datumom in časom oddaje ponudbe pri pooblaščeni osebi naročnika.</w:t>
      </w:r>
      <w:r w:rsidR="00AA2AC5" w:rsidRPr="00AA2AC5">
        <w:rPr>
          <w:rFonts w:ascii="Arial" w:hAnsi="Arial" w:cs="Arial"/>
          <w:color w:val="000000"/>
          <w:sz w:val="18"/>
          <w:szCs w:val="18"/>
        </w:rPr>
        <w:t xml:space="preserve"> Ponudnik predloži ponudbo v zapečateni ali zaprti ovojnici tako, da je na </w:t>
      </w:r>
      <w:r w:rsidR="00AA2AC5" w:rsidRPr="00AA2AC5">
        <w:rPr>
          <w:rFonts w:ascii="Arial" w:hAnsi="Arial" w:cs="Arial"/>
          <w:color w:val="000000"/>
          <w:sz w:val="18"/>
          <w:szCs w:val="18"/>
        </w:rPr>
        <w:lastRenderedPageBreak/>
        <w:t>odpiranju možno preveriti, da je zaprta tako, kot je bila predana. Zaželeno je, da so</w:t>
      </w:r>
      <w:r w:rsidRPr="00AA2AC5">
        <w:rPr>
          <w:rFonts w:ascii="Arial" w:hAnsi="Arial" w:cs="Arial"/>
          <w:color w:val="000000"/>
          <w:sz w:val="18"/>
          <w:szCs w:val="18"/>
        </w:rPr>
        <w:t xml:space="preserve"> listi</w:t>
      </w:r>
      <w:r w:rsidRPr="00A94550">
        <w:rPr>
          <w:rFonts w:ascii="Arial" w:hAnsi="Arial" w:cs="Arial"/>
          <w:color w:val="000000"/>
          <w:sz w:val="18"/>
          <w:szCs w:val="18"/>
        </w:rPr>
        <w:t xml:space="preserve"> ponudbe povezani na tak način, da se jih ne da neopazno razdružiti, odvezati ali dodati posameznih listov v ponudbo z jasno </w:t>
      </w:r>
      <w:r w:rsidRPr="00A94550">
        <w:rPr>
          <w:rFonts w:ascii="Arial" w:hAnsi="Arial" w:cs="Arial"/>
          <w:b/>
          <w:bCs/>
          <w:color w:val="000000"/>
          <w:sz w:val="18"/>
          <w:szCs w:val="18"/>
        </w:rPr>
        <w:t>navedbo predmeta naročila.</w:t>
      </w:r>
      <w:r w:rsidRPr="00A94550">
        <w:rPr>
          <w:rFonts w:ascii="Arial" w:hAnsi="Arial" w:cs="Arial"/>
          <w:color w:val="000000"/>
          <w:sz w:val="18"/>
          <w:szCs w:val="18"/>
        </w:rPr>
        <w:t xml:space="preserve"> Naročnik ne odgovarja za predčasno odprtje ponudbe, ki ne bo ustrezno označena, skladno s temi navodili. Na vseh ovitkih naj bo navedena firma, točen naslov, telefonska številka in e-mail ponudnika.</w:t>
      </w:r>
    </w:p>
    <w:p w:rsidR="00217F7F" w:rsidRPr="00D17E5C" w:rsidRDefault="00217F7F" w:rsidP="00D17E5C">
      <w:pPr>
        <w:spacing w:before="225" w:after="225" w:line="240" w:lineRule="auto"/>
        <w:jc w:val="both"/>
        <w:rPr>
          <w:rFonts w:ascii="Arial" w:hAnsi="Arial" w:cs="Arial"/>
          <w:sz w:val="18"/>
        </w:rPr>
      </w:pPr>
      <w:r w:rsidRPr="00217F7F">
        <w:rPr>
          <w:rFonts w:ascii="Arial" w:hAnsi="Arial" w:cs="Arial"/>
          <w:sz w:val="18"/>
        </w:rPr>
        <w:t>Variantne ponudbe niso dopustne in ne bodo upoštevane.</w:t>
      </w:r>
    </w:p>
    <w:p w:rsidR="00E87CD5" w:rsidRPr="00E87CD5" w:rsidRDefault="00757000" w:rsidP="00E87CD5">
      <w:pPr>
        <w:rPr>
          <w:rFonts w:ascii="Arial" w:hAnsi="Arial" w:cs="Arial"/>
          <w:b/>
          <w:u w:val="single"/>
        </w:rPr>
      </w:pPr>
      <w:r>
        <w:rPr>
          <w:rFonts w:ascii="Arial" w:hAnsi="Arial" w:cs="Arial"/>
          <w:b/>
          <w:u w:val="single"/>
        </w:rPr>
        <w:t>ODPIRANJE PONUDB</w:t>
      </w:r>
    </w:p>
    <w:p w:rsidR="008456FA" w:rsidRPr="00A94550" w:rsidRDefault="008456FA" w:rsidP="008456FA">
      <w:pPr>
        <w:spacing w:before="120" w:after="120"/>
        <w:jc w:val="both"/>
        <w:rPr>
          <w:rFonts w:ascii="Arial" w:hAnsi="Arial" w:cs="Arial"/>
          <w:sz w:val="18"/>
          <w:szCs w:val="18"/>
        </w:rPr>
      </w:pPr>
      <w:r w:rsidRPr="00A94550">
        <w:rPr>
          <w:rFonts w:ascii="Arial" w:hAnsi="Arial" w:cs="Arial"/>
          <w:sz w:val="18"/>
          <w:szCs w:val="18"/>
        </w:rPr>
        <w:t xml:space="preserve">Odpiranje ponudb je javno in bo </w:t>
      </w:r>
      <w:r w:rsidRPr="00832BD0">
        <w:rPr>
          <w:rFonts w:ascii="Arial" w:hAnsi="Arial" w:cs="Arial"/>
          <w:color w:val="000000" w:themeColor="text1"/>
          <w:sz w:val="18"/>
          <w:szCs w:val="18"/>
        </w:rPr>
        <w:t xml:space="preserve">potekalo </w:t>
      </w:r>
      <w:r w:rsidRPr="002E7C40">
        <w:rPr>
          <w:rFonts w:ascii="Arial" w:hAnsi="Arial" w:cs="Arial"/>
          <w:color w:val="000000"/>
          <w:sz w:val="18"/>
          <w:szCs w:val="18"/>
        </w:rPr>
        <w:t>na naslovu</w:t>
      </w:r>
      <w:r w:rsidRPr="00A94550">
        <w:rPr>
          <w:rFonts w:ascii="Arial" w:hAnsi="Arial" w:cs="Arial"/>
          <w:sz w:val="18"/>
          <w:szCs w:val="18"/>
        </w:rPr>
        <w:t>:</w:t>
      </w:r>
    </w:p>
    <w:p w:rsidR="008456FA" w:rsidRPr="00A94550" w:rsidRDefault="008456FA" w:rsidP="008456FA">
      <w:pPr>
        <w:spacing w:before="120" w:after="120"/>
        <w:jc w:val="both"/>
        <w:rPr>
          <w:rFonts w:ascii="Arial" w:hAnsi="Arial" w:cs="Arial"/>
          <w:b/>
          <w:sz w:val="18"/>
          <w:szCs w:val="18"/>
        </w:rPr>
      </w:pPr>
      <w:r w:rsidRPr="00D50BC0">
        <w:rPr>
          <w:rFonts w:ascii="Arial" w:hAnsi="Arial" w:cs="Arial"/>
          <w:b/>
          <w:sz w:val="18"/>
          <w:szCs w:val="18"/>
        </w:rPr>
        <w:t>Mestna občina Velenje, Titov trg 1, 3320 Velenje</w:t>
      </w:r>
      <w:r w:rsidR="002D6E4E" w:rsidRPr="00D50BC0">
        <w:rPr>
          <w:rFonts w:ascii="Arial" w:hAnsi="Arial" w:cs="Arial"/>
          <w:b/>
          <w:sz w:val="18"/>
          <w:szCs w:val="18"/>
        </w:rPr>
        <w:t xml:space="preserve"> (sejna</w:t>
      </w:r>
      <w:r w:rsidR="00E453F2" w:rsidRPr="00D50BC0">
        <w:rPr>
          <w:rFonts w:ascii="Arial" w:hAnsi="Arial" w:cs="Arial"/>
          <w:b/>
          <w:sz w:val="18"/>
          <w:szCs w:val="18"/>
        </w:rPr>
        <w:t xml:space="preserve"> soba št. </w:t>
      </w:r>
      <w:r w:rsidR="009309C8">
        <w:rPr>
          <w:rFonts w:ascii="Arial" w:hAnsi="Arial" w:cs="Arial"/>
          <w:b/>
          <w:sz w:val="18"/>
          <w:szCs w:val="18"/>
        </w:rPr>
        <w:t>3</w:t>
      </w:r>
      <w:r w:rsidR="00E453F2" w:rsidRPr="00D50BC0">
        <w:rPr>
          <w:rFonts w:ascii="Arial" w:hAnsi="Arial" w:cs="Arial"/>
          <w:b/>
          <w:sz w:val="18"/>
          <w:szCs w:val="18"/>
        </w:rPr>
        <w:t>05/</w:t>
      </w:r>
      <w:r w:rsidR="009309C8">
        <w:rPr>
          <w:rFonts w:ascii="Arial" w:hAnsi="Arial" w:cs="Arial"/>
          <w:b/>
          <w:sz w:val="18"/>
          <w:szCs w:val="18"/>
        </w:rPr>
        <w:t>IV</w:t>
      </w:r>
      <w:r w:rsidR="00E453F2" w:rsidRPr="00D50BC0">
        <w:rPr>
          <w:rFonts w:ascii="Arial" w:hAnsi="Arial" w:cs="Arial"/>
          <w:b/>
          <w:sz w:val="18"/>
          <w:szCs w:val="18"/>
        </w:rPr>
        <w:t xml:space="preserve"> (</w:t>
      </w:r>
      <w:r w:rsidR="009309C8">
        <w:rPr>
          <w:rFonts w:ascii="Arial" w:hAnsi="Arial" w:cs="Arial"/>
          <w:b/>
          <w:sz w:val="18"/>
          <w:szCs w:val="18"/>
        </w:rPr>
        <w:t>IV</w:t>
      </w:r>
      <w:r w:rsidR="00E453F2" w:rsidRPr="00D50BC0">
        <w:rPr>
          <w:rFonts w:ascii="Arial" w:hAnsi="Arial" w:cs="Arial"/>
          <w:b/>
          <w:sz w:val="18"/>
          <w:szCs w:val="18"/>
        </w:rPr>
        <w:t>. nadstropje)</w:t>
      </w:r>
    </w:p>
    <w:p w:rsidR="00E87CD5" w:rsidRPr="00757000" w:rsidRDefault="008456FA" w:rsidP="00757000">
      <w:pPr>
        <w:spacing w:before="225" w:after="225" w:line="240" w:lineRule="auto"/>
        <w:jc w:val="both"/>
        <w:rPr>
          <w:rFonts w:ascii="Arial" w:hAnsi="Arial" w:cs="Arial"/>
        </w:rPr>
      </w:pPr>
      <w:r w:rsidRPr="00A94550">
        <w:rPr>
          <w:rFonts w:ascii="Arial" w:hAnsi="Arial" w:cs="Arial"/>
          <w:color w:val="000000"/>
          <w:sz w:val="18"/>
          <w:szCs w:val="18"/>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rsidR="00E87CD5" w:rsidRPr="00E87CD5" w:rsidRDefault="00E87CD5" w:rsidP="008456FA">
      <w:pPr>
        <w:pStyle w:val="Paragraf"/>
        <w:jc w:val="both"/>
        <w:rPr>
          <w:rFonts w:ascii="Arial" w:hAnsi="Arial" w:cs="Arial"/>
          <w:b/>
          <w:sz w:val="22"/>
          <w:szCs w:val="22"/>
          <w:u w:val="single"/>
        </w:rPr>
      </w:pPr>
      <w:r w:rsidRPr="00E87CD5">
        <w:rPr>
          <w:rFonts w:ascii="Arial" w:hAnsi="Arial" w:cs="Arial"/>
          <w:b/>
          <w:sz w:val="22"/>
          <w:szCs w:val="22"/>
          <w:u w:val="single"/>
        </w:rPr>
        <w:t>PREVZEM RAZPISNE DOKUMENTACIJE</w:t>
      </w:r>
    </w:p>
    <w:p w:rsidR="008456FA" w:rsidRPr="005D3196" w:rsidRDefault="008456FA" w:rsidP="008456FA">
      <w:pPr>
        <w:pStyle w:val="Paragraf"/>
        <w:jc w:val="both"/>
        <w:rPr>
          <w:rFonts w:ascii="Arial" w:hAnsi="Arial" w:cs="Arial"/>
        </w:rPr>
      </w:pPr>
      <w:r w:rsidRPr="00D50BC0">
        <w:rPr>
          <w:rFonts w:ascii="Arial" w:hAnsi="Arial" w:cs="Arial"/>
        </w:rPr>
        <w:t xml:space="preserve">Razpisna dokumentacija </w:t>
      </w:r>
      <w:r w:rsidR="005D3196" w:rsidRPr="00D50BC0">
        <w:rPr>
          <w:rFonts w:ascii="Arial" w:hAnsi="Arial" w:cs="Arial"/>
          <w:b/>
        </w:rPr>
        <w:t xml:space="preserve">je brezplačna </w:t>
      </w:r>
      <w:r w:rsidR="005D3196" w:rsidRPr="00D50BC0">
        <w:rPr>
          <w:rFonts w:ascii="Arial" w:hAnsi="Arial" w:cs="Arial"/>
        </w:rPr>
        <w:t>in je dostopna na spletnih straneh naročnika, na naslovu www.velenje.si.</w:t>
      </w:r>
    </w:p>
    <w:p w:rsidR="00E87CD5" w:rsidRPr="0075700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E87CD5" w:rsidRPr="00E87CD5" w:rsidRDefault="00E87CD5" w:rsidP="008456FA">
      <w:pPr>
        <w:spacing w:before="225" w:after="225" w:line="240" w:lineRule="auto"/>
        <w:jc w:val="both"/>
        <w:rPr>
          <w:rFonts w:ascii="Arial" w:hAnsi="Arial" w:cs="Arial"/>
          <w:b/>
          <w:color w:val="000000"/>
          <w:szCs w:val="18"/>
          <w:u w:val="single"/>
        </w:rPr>
      </w:pPr>
      <w:r w:rsidRPr="00E87CD5">
        <w:rPr>
          <w:rFonts w:ascii="Arial" w:hAnsi="Arial" w:cs="Arial"/>
          <w:b/>
          <w:color w:val="000000"/>
          <w:szCs w:val="18"/>
          <w:u w:val="single"/>
        </w:rPr>
        <w:t>POJASNILA RAZPISNE DOKUMENTACIJE</w:t>
      </w:r>
    </w:p>
    <w:p w:rsidR="008456FA" w:rsidRPr="00A94550" w:rsidRDefault="008456FA" w:rsidP="008456FA">
      <w:pPr>
        <w:spacing w:before="225" w:after="225" w:line="240" w:lineRule="auto"/>
        <w:jc w:val="both"/>
        <w:rPr>
          <w:rFonts w:ascii="Arial" w:hAnsi="Arial" w:cs="Arial"/>
        </w:rPr>
      </w:pPr>
      <w:r w:rsidRPr="00D50BC0">
        <w:rPr>
          <w:rFonts w:ascii="Arial" w:hAnsi="Arial" w:cs="Arial"/>
          <w:color w:val="000000"/>
          <w:sz w:val="18"/>
          <w:szCs w:val="18"/>
        </w:rPr>
        <w:t>Način postavljanja zahtev za pojasnila</w:t>
      </w:r>
      <w:r w:rsidR="007B1ED0" w:rsidRPr="00D50BC0">
        <w:rPr>
          <w:rFonts w:ascii="Arial" w:hAnsi="Arial" w:cs="Arial"/>
          <w:color w:val="000000"/>
          <w:sz w:val="18"/>
          <w:szCs w:val="18"/>
        </w:rPr>
        <w:t xml:space="preserve"> razpisne dokumentacije</w:t>
      </w:r>
      <w:r w:rsidRPr="00D50BC0">
        <w:rPr>
          <w:rFonts w:ascii="Arial" w:hAnsi="Arial" w:cs="Arial"/>
          <w:color w:val="000000"/>
          <w:sz w:val="18"/>
          <w:szCs w:val="18"/>
        </w:rPr>
        <w:t>:</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8456FA" w:rsidRPr="00756325" w:rsidRDefault="008456FA" w:rsidP="004B3ED8">
            <w:pPr>
              <w:numPr>
                <w:ilvl w:val="0"/>
                <w:numId w:val="2"/>
              </w:numPr>
              <w:rPr>
                <w:rFonts w:ascii="Arial" w:hAnsi="Arial" w:cs="Arial"/>
                <w:color w:val="000000"/>
                <w:sz w:val="18"/>
                <w:szCs w:val="18"/>
              </w:rPr>
            </w:pPr>
            <w:r w:rsidRPr="00756325">
              <w:rPr>
                <w:rFonts w:ascii="Arial" w:hAnsi="Arial" w:cs="Arial"/>
                <w:color w:val="000000"/>
                <w:sz w:val="18"/>
                <w:szCs w:val="18"/>
              </w:rPr>
              <w:t>Portal javnih naročil</w:t>
            </w:r>
          </w:p>
          <w:p w:rsidR="007B1ED0" w:rsidRPr="00756325" w:rsidRDefault="000B5E92" w:rsidP="004B3ED8">
            <w:pPr>
              <w:numPr>
                <w:ilvl w:val="0"/>
                <w:numId w:val="2"/>
              </w:numPr>
              <w:rPr>
                <w:rFonts w:ascii="Arial" w:hAnsi="Arial" w:cs="Arial"/>
                <w:color w:val="000000"/>
                <w:sz w:val="18"/>
                <w:szCs w:val="18"/>
              </w:rPr>
            </w:pPr>
            <w:r>
              <w:rPr>
                <w:rFonts w:ascii="Arial" w:hAnsi="Arial" w:cs="Arial"/>
                <w:color w:val="000000"/>
                <w:sz w:val="18"/>
                <w:szCs w:val="18"/>
              </w:rPr>
              <w:t>Najkasneje</w:t>
            </w:r>
            <w:r w:rsidRPr="00AD09F1">
              <w:rPr>
                <w:rFonts w:ascii="Arial" w:hAnsi="Arial" w:cs="Arial"/>
                <w:color w:val="000000" w:themeColor="text1"/>
                <w:sz w:val="18"/>
                <w:szCs w:val="18"/>
              </w:rPr>
              <w:t xml:space="preserve"> do </w:t>
            </w:r>
            <w:r w:rsidR="00AD09F1" w:rsidRPr="00AD09F1">
              <w:rPr>
                <w:rFonts w:ascii="Arial" w:hAnsi="Arial" w:cs="Arial"/>
                <w:color w:val="000000" w:themeColor="text1"/>
                <w:sz w:val="18"/>
                <w:szCs w:val="18"/>
              </w:rPr>
              <w:t>22.5.2017</w:t>
            </w:r>
            <w:r w:rsidR="00756325" w:rsidRPr="00AD09F1">
              <w:rPr>
                <w:rFonts w:ascii="Arial" w:hAnsi="Arial" w:cs="Arial"/>
                <w:color w:val="000000" w:themeColor="text1"/>
                <w:sz w:val="18"/>
                <w:szCs w:val="18"/>
              </w:rPr>
              <w:t xml:space="preserve"> </w:t>
            </w:r>
            <w:r w:rsidR="00756325" w:rsidRPr="00756325">
              <w:rPr>
                <w:rFonts w:ascii="Arial" w:hAnsi="Arial" w:cs="Arial"/>
                <w:color w:val="000000"/>
                <w:sz w:val="18"/>
                <w:szCs w:val="18"/>
              </w:rPr>
              <w:t>do 9. ure</w:t>
            </w:r>
            <w:r w:rsidR="00E453F2" w:rsidRPr="00756325">
              <w:rPr>
                <w:rFonts w:ascii="Arial" w:hAnsi="Arial" w:cs="Arial"/>
                <w:color w:val="000000"/>
                <w:sz w:val="18"/>
                <w:szCs w:val="18"/>
              </w:rPr>
              <w:t xml:space="preserve">. </w:t>
            </w:r>
            <w:r w:rsidR="007B1ED0" w:rsidRPr="00756325">
              <w:rPr>
                <w:rFonts w:ascii="Arial" w:hAnsi="Arial" w:cs="Arial"/>
                <w:color w:val="000000"/>
                <w:sz w:val="18"/>
                <w:szCs w:val="18"/>
              </w:rPr>
              <w:t xml:space="preserve"> V zvezi z vprašanji, ki bodo do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nika prispela po zgoraj dolo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enem roku, naro</w:t>
            </w:r>
            <w:r w:rsidR="007B1ED0" w:rsidRPr="00756325">
              <w:rPr>
                <w:rFonts w:ascii="Arial" w:hAnsi="Arial" w:cs="Arial" w:hint="eastAsia"/>
                <w:color w:val="000000"/>
                <w:sz w:val="18"/>
                <w:szCs w:val="18"/>
              </w:rPr>
              <w:t>č</w:t>
            </w:r>
            <w:r w:rsidR="007B1ED0" w:rsidRPr="00756325">
              <w:rPr>
                <w:rFonts w:ascii="Arial" w:hAnsi="Arial" w:cs="Arial"/>
                <w:color w:val="000000"/>
                <w:sz w:val="18"/>
                <w:szCs w:val="18"/>
              </w:rPr>
              <w:t>nik ne bo dajal pojasnil.</w:t>
            </w:r>
          </w:p>
          <w:p w:rsidR="007B1ED0" w:rsidRPr="00756325" w:rsidRDefault="007B1ED0" w:rsidP="007B1ED0">
            <w:pPr>
              <w:rPr>
                <w:rFonts w:ascii="Arial" w:hAnsi="Arial" w:cs="Arial"/>
                <w:color w:val="000000"/>
                <w:sz w:val="18"/>
                <w:szCs w:val="18"/>
              </w:rPr>
            </w:pPr>
          </w:p>
          <w:p w:rsidR="00757000" w:rsidRPr="00756325" w:rsidRDefault="007B1ED0" w:rsidP="00757000">
            <w:pPr>
              <w:rPr>
                <w:rFonts w:ascii="Arial" w:hAnsi="Arial" w:cs="Arial"/>
                <w:color w:val="000000"/>
                <w:sz w:val="18"/>
                <w:szCs w:val="18"/>
              </w:rPr>
            </w:pPr>
            <w:r w:rsidRPr="00756325">
              <w:rPr>
                <w:rFonts w:ascii="Arial" w:hAnsi="Arial" w:cs="Arial"/>
                <w:color w:val="000000"/>
                <w:sz w:val="18"/>
                <w:szCs w:val="18"/>
              </w:rPr>
              <w:t>Naročnik bo pravočasno na Portal javnih naročil posredoval pisni odgovor.  Pojasnila in spremembe predstavljajo sestavni del razpisne dokumentacije.</w:t>
            </w:r>
            <w:r w:rsidR="00757000" w:rsidRPr="00756325">
              <w:t xml:space="preserve"> </w:t>
            </w:r>
          </w:p>
          <w:p w:rsidR="00757000" w:rsidRPr="00756325" w:rsidRDefault="00757000" w:rsidP="00757000">
            <w:pPr>
              <w:rPr>
                <w:rFonts w:ascii="Arial" w:hAnsi="Arial" w:cs="Arial"/>
                <w:b/>
                <w:color w:val="000000"/>
                <w:sz w:val="20"/>
                <w:szCs w:val="18"/>
                <w:u w:val="single"/>
              </w:rPr>
            </w:pPr>
          </w:p>
          <w:p w:rsidR="007B1ED0" w:rsidRPr="00A94550" w:rsidRDefault="007B1ED0" w:rsidP="00757000">
            <w:pPr>
              <w:jc w:val="both"/>
              <w:rPr>
                <w:rFonts w:ascii="Arial" w:hAnsi="Arial" w:cs="Arial"/>
                <w:color w:val="000000"/>
                <w:sz w:val="18"/>
                <w:szCs w:val="18"/>
              </w:rPr>
            </w:pPr>
          </w:p>
        </w:tc>
      </w:tr>
    </w:tbl>
    <w:p w:rsidR="007B1ED0" w:rsidRPr="007B1ED0" w:rsidRDefault="007B1ED0" w:rsidP="008456FA">
      <w:pPr>
        <w:spacing w:before="225" w:after="225" w:line="240" w:lineRule="auto"/>
        <w:jc w:val="both"/>
        <w:rPr>
          <w:rFonts w:ascii="Arial" w:hAnsi="Arial" w:cs="Arial"/>
          <w:strike/>
          <w:color w:val="000000"/>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7"/>
      </w:tblGrid>
      <w:tr w:rsidR="008456FA" w:rsidRPr="00A94550" w:rsidTr="003C256D">
        <w:trPr>
          <w:cantSplit/>
        </w:trPr>
        <w:tc>
          <w:tcPr>
            <w:tcW w:w="4643" w:type="dxa"/>
          </w:tcPr>
          <w:p w:rsidR="008456FA" w:rsidRPr="00A94550" w:rsidRDefault="003C4347" w:rsidP="0056477A">
            <w:pPr>
              <w:rPr>
                <w:rFonts w:ascii="Arial" w:hAnsi="Arial" w:cs="Arial"/>
              </w:rPr>
            </w:pPr>
            <w:r w:rsidRPr="003C4347">
              <w:rPr>
                <w:rFonts w:ascii="Arial" w:hAnsi="Arial" w:cs="Arial"/>
                <w:color w:val="000000"/>
                <w:sz w:val="18"/>
                <w:szCs w:val="18"/>
              </w:rPr>
              <w:t xml:space="preserve">Datum: </w:t>
            </w:r>
            <w:r w:rsidR="0056477A">
              <w:rPr>
                <w:rFonts w:ascii="Arial" w:hAnsi="Arial" w:cs="Arial"/>
                <w:color w:val="000000"/>
                <w:sz w:val="18"/>
                <w:szCs w:val="18"/>
              </w:rPr>
              <w:t>4</w:t>
            </w:r>
            <w:r w:rsidR="00C710C5" w:rsidRPr="003C4347">
              <w:rPr>
                <w:rFonts w:ascii="Arial" w:hAnsi="Arial" w:cs="Arial"/>
                <w:color w:val="000000"/>
                <w:sz w:val="18"/>
                <w:szCs w:val="18"/>
              </w:rPr>
              <w:t>.</w:t>
            </w:r>
            <w:r w:rsidR="0056477A">
              <w:rPr>
                <w:rFonts w:ascii="Arial" w:hAnsi="Arial" w:cs="Arial"/>
                <w:color w:val="000000"/>
                <w:sz w:val="18"/>
                <w:szCs w:val="18"/>
              </w:rPr>
              <w:t xml:space="preserve"> 5</w:t>
            </w:r>
            <w:r w:rsidR="008456FA" w:rsidRPr="003C4347">
              <w:rPr>
                <w:rFonts w:ascii="Arial" w:hAnsi="Arial" w:cs="Arial"/>
                <w:color w:val="000000"/>
                <w:sz w:val="18"/>
                <w:szCs w:val="18"/>
              </w:rPr>
              <w:t>.</w:t>
            </w:r>
            <w:r w:rsidRPr="003C4347">
              <w:rPr>
                <w:rFonts w:ascii="Arial" w:hAnsi="Arial" w:cs="Arial"/>
                <w:color w:val="000000"/>
                <w:sz w:val="18"/>
                <w:szCs w:val="18"/>
              </w:rPr>
              <w:t xml:space="preserve"> </w:t>
            </w:r>
            <w:r w:rsidR="008456FA" w:rsidRPr="003C4347">
              <w:rPr>
                <w:rFonts w:ascii="Arial" w:hAnsi="Arial" w:cs="Arial"/>
                <w:color w:val="000000"/>
                <w:sz w:val="18"/>
                <w:szCs w:val="18"/>
              </w:rPr>
              <w:t>201</w:t>
            </w:r>
            <w:r w:rsidR="0056477A">
              <w:rPr>
                <w:rFonts w:ascii="Arial" w:hAnsi="Arial" w:cs="Arial"/>
                <w:color w:val="000000"/>
                <w:sz w:val="18"/>
                <w:szCs w:val="18"/>
              </w:rPr>
              <w:t>7</w:t>
            </w:r>
            <w:r w:rsidR="008456FA" w:rsidRPr="003C4347">
              <w:rPr>
                <w:rFonts w:ascii="Arial" w:hAnsi="Arial" w:cs="Arial"/>
                <w:color w:val="000000"/>
                <w:sz w:val="18"/>
                <w:szCs w:val="18"/>
              </w:rPr>
              <w:br/>
              <w:t>Kraj: Velenje</w:t>
            </w:r>
          </w:p>
        </w:tc>
        <w:tc>
          <w:tcPr>
            <w:tcW w:w="4643" w:type="dxa"/>
          </w:tcPr>
          <w:p w:rsidR="008456FA" w:rsidRPr="00A94550" w:rsidRDefault="008456FA" w:rsidP="003C256D">
            <w:pPr>
              <w:spacing w:before="240" w:after="240"/>
              <w:jc w:val="right"/>
              <w:rPr>
                <w:rFonts w:ascii="Arial" w:hAnsi="Arial" w:cs="Arial"/>
                <w:sz w:val="18"/>
                <w:szCs w:val="18"/>
              </w:rPr>
            </w:pPr>
          </w:p>
        </w:tc>
      </w:tr>
    </w:tbl>
    <w:p w:rsidR="008456FA" w:rsidRPr="00A94550" w:rsidRDefault="008456FA" w:rsidP="008456FA">
      <w:pPr>
        <w:rPr>
          <w:rFonts w:ascii="Arial" w:hAnsi="Arial" w:cs="Arial"/>
        </w:rPr>
      </w:pPr>
    </w:p>
    <w:tbl>
      <w:tblPr>
        <w:tblStyle w:val="NormalTablePHPDOCX"/>
        <w:tblW w:w="5000" w:type="pct"/>
        <w:tblLook w:val="04A0" w:firstRow="1" w:lastRow="0" w:firstColumn="1" w:lastColumn="0" w:noHBand="0" w:noVBand="1"/>
      </w:tblPr>
      <w:tblGrid>
        <w:gridCol w:w="1390"/>
        <w:gridCol w:w="7680"/>
      </w:tblGrid>
      <w:tr w:rsidR="008456FA" w:rsidRPr="00A94550" w:rsidTr="003C256D">
        <w:trPr>
          <w:cantSplit/>
        </w:trPr>
        <w:tc>
          <w:tcPr>
            <w:tcW w:w="0" w:type="auto"/>
            <w:tcMar>
              <w:top w:w="135" w:type="dxa"/>
              <w:bottom w:w="135" w:type="dxa"/>
            </w:tcMar>
            <w:vAlign w:val="center"/>
          </w:tcPr>
          <w:p w:rsidR="008456FA" w:rsidRPr="00A94550" w:rsidRDefault="008456FA" w:rsidP="003C256D">
            <w:pPr>
              <w:rPr>
                <w:rFonts w:ascii="Arial" w:hAnsi="Arial" w:cs="Arial"/>
              </w:rPr>
            </w:pPr>
          </w:p>
        </w:tc>
        <w:tc>
          <w:tcPr>
            <w:tcW w:w="4234" w:type="pct"/>
            <w:tcMar>
              <w:top w:w="135" w:type="dxa"/>
              <w:bottom w:w="135" w:type="dxa"/>
            </w:tcMar>
            <w:vAlign w:val="center"/>
          </w:tcPr>
          <w:p w:rsidR="008456FA" w:rsidRPr="00A94550" w:rsidRDefault="008456FA" w:rsidP="003C256D">
            <w:pPr>
              <w:jc w:val="right"/>
              <w:rPr>
                <w:rFonts w:ascii="Arial" w:hAnsi="Arial" w:cs="Arial"/>
              </w:rPr>
            </w:pPr>
            <w:r w:rsidRPr="00A94550">
              <w:rPr>
                <w:rFonts w:ascii="Arial" w:hAnsi="Arial" w:cs="Arial"/>
                <w:color w:val="000000"/>
                <w:position w:val="-2"/>
                <w:sz w:val="18"/>
                <w:szCs w:val="18"/>
              </w:rPr>
              <w:t>Podpisnik:</w:t>
            </w:r>
            <w:r w:rsidRPr="00A94550">
              <w:rPr>
                <w:rFonts w:ascii="Arial" w:hAnsi="Arial" w:cs="Arial"/>
                <w:color w:val="000000"/>
                <w:position w:val="-2"/>
                <w:sz w:val="18"/>
                <w:szCs w:val="18"/>
              </w:rPr>
              <w:br/>
            </w:r>
            <w:r w:rsidRPr="00A94550">
              <w:rPr>
                <w:rFonts w:ascii="Arial" w:hAnsi="Arial" w:cs="Arial"/>
                <w:color w:val="000000"/>
                <w:position w:val="-2"/>
                <w:sz w:val="18"/>
                <w:szCs w:val="18"/>
              </w:rPr>
              <w:br/>
              <w:t>Bojan Kontič, župan</w:t>
            </w:r>
          </w:p>
        </w:tc>
      </w:tr>
    </w:tbl>
    <w:p w:rsidR="008456FA" w:rsidRPr="00325ED0" w:rsidRDefault="008456FA" w:rsidP="00325ED0">
      <w:pPr>
        <w:tabs>
          <w:tab w:val="left" w:pos="3600"/>
        </w:tabs>
        <w:rPr>
          <w:rFonts w:ascii="Arial" w:hAnsi="Arial" w:cs="Arial"/>
          <w:sz w:val="18"/>
          <w:szCs w:val="18"/>
        </w:rPr>
        <w:sectPr w:rsidR="008456FA" w:rsidRPr="00325ED0" w:rsidSect="003C256D">
          <w:headerReference w:type="default" r:id="rId11"/>
          <w:footerReference w:type="default" r:id="rId12"/>
          <w:pgSz w:w="11906" w:h="16838"/>
          <w:pgMar w:top="1418" w:right="1418" w:bottom="1418" w:left="1418" w:header="567" w:footer="596" w:gutter="0"/>
          <w:cols w:space="708"/>
          <w:docGrid w:linePitch="360"/>
        </w:sectPr>
      </w:pPr>
    </w:p>
    <w:p w:rsidR="008456FA" w:rsidRPr="005E215B" w:rsidRDefault="00C710C5" w:rsidP="005E215B">
      <w:pPr>
        <w:pStyle w:val="Naslov1"/>
        <w:jc w:val="center"/>
        <w:rPr>
          <w:rFonts w:ascii="Arial" w:hAnsi="Arial" w:cs="Arial"/>
          <w:sz w:val="18"/>
          <w:szCs w:val="18"/>
          <w:u w:val="single"/>
        </w:rPr>
      </w:pPr>
      <w:bookmarkStart w:id="0" w:name="_Toc482015042"/>
      <w:r w:rsidRPr="00EA04BE">
        <w:rPr>
          <w:rFonts w:ascii="Arial" w:hAnsi="Arial" w:cs="Arial"/>
          <w:sz w:val="28"/>
          <w:u w:val="single"/>
        </w:rPr>
        <w:lastRenderedPageBreak/>
        <w:t>NAVODILA PONUDNIKOM ZA IZDELAVO PONUDBE</w:t>
      </w:r>
      <w:bookmarkEnd w:id="0"/>
    </w:p>
    <w:p w:rsidR="00E87CD5" w:rsidRPr="00E171FD" w:rsidRDefault="00E87CD5"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SPLOŠNA NAVODILA</w:t>
      </w:r>
    </w:p>
    <w:p w:rsidR="008456FA" w:rsidRPr="00AA2AC5"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 xml:space="preserve">Navodila so namenjena za pomoč pri pripravi ponudbe. Prosimo, da poskrbite, da bo ponudba sestavljena v </w:t>
      </w:r>
      <w:r w:rsidRPr="00AA2AC5">
        <w:rPr>
          <w:rFonts w:ascii="Arial" w:hAnsi="Arial" w:cs="Arial"/>
          <w:color w:val="000000"/>
          <w:sz w:val="18"/>
          <w:szCs w:val="18"/>
        </w:rPr>
        <w:t xml:space="preserve">skladu s temi navodili. Predložite vse zahtevane podatke v obliki in po vrstnem redu, kot je zahtevano. </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Ponudba se sestavi tako, da ponudnik vpiše zahtevane podatke v obrazce, ki so sestavni del razpisne dokumentacije oz. posameznih delov le-te. Ponudbena dokumentacija mora biti izpolnjena in natisnjena, natipkana ali napisana z neizbrisljivo pisavo.</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rsidR="00AA2AC5" w:rsidRPr="00AA2AC5" w:rsidRDefault="00AA2AC5" w:rsidP="00AA2AC5">
      <w:pPr>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Popravljene napake morajo biti označene s parafo osebe, ki podpiše ponudbo. </w:t>
      </w:r>
    </w:p>
    <w:p w:rsidR="00B67D11" w:rsidRPr="00AA2AC5" w:rsidRDefault="00B67D11" w:rsidP="00B67D11">
      <w:pPr>
        <w:rPr>
          <w:rFonts w:ascii="Arial" w:hAnsi="Arial" w:cs="Arial"/>
          <w:color w:val="000000"/>
          <w:sz w:val="18"/>
          <w:szCs w:val="18"/>
        </w:rPr>
      </w:pPr>
      <w:r>
        <w:rPr>
          <w:rFonts w:ascii="Arial" w:hAnsi="Arial" w:cs="Arial"/>
          <w:color w:val="000000"/>
          <w:sz w:val="18"/>
          <w:szCs w:val="18"/>
        </w:rPr>
        <w:t>Obvezno predložite</w:t>
      </w:r>
      <w:r w:rsidRPr="00B67D11">
        <w:rPr>
          <w:rFonts w:ascii="Arial" w:hAnsi="Arial" w:cs="Arial"/>
          <w:color w:val="000000"/>
          <w:sz w:val="18"/>
          <w:szCs w:val="18"/>
        </w:rPr>
        <w:t xml:space="preserve"> </w:t>
      </w:r>
      <w:r w:rsidRPr="00AA2AC5">
        <w:rPr>
          <w:rFonts w:ascii="Arial" w:hAnsi="Arial" w:cs="Arial"/>
          <w:color w:val="000000"/>
          <w:sz w:val="18"/>
          <w:szCs w:val="18"/>
        </w:rPr>
        <w:t>1 original ponudbe</w:t>
      </w:r>
      <w:r>
        <w:rPr>
          <w:rFonts w:ascii="Arial" w:hAnsi="Arial" w:cs="Arial"/>
          <w:color w:val="000000"/>
          <w:sz w:val="18"/>
          <w:szCs w:val="18"/>
        </w:rPr>
        <w:t>.</w:t>
      </w:r>
      <w:r w:rsidRPr="00B67D11">
        <w:rPr>
          <w:rFonts w:ascii="Arial" w:hAnsi="Arial" w:cs="Arial"/>
          <w:color w:val="000000"/>
          <w:sz w:val="18"/>
          <w:szCs w:val="18"/>
        </w:rPr>
        <w:t xml:space="preserve"> </w:t>
      </w:r>
      <w:r>
        <w:rPr>
          <w:rFonts w:ascii="Arial" w:hAnsi="Arial" w:cs="Arial"/>
          <w:color w:val="000000"/>
          <w:sz w:val="18"/>
          <w:szCs w:val="18"/>
        </w:rPr>
        <w:t>Zaželeno je, da se skenirana celotna ponudba</w:t>
      </w:r>
      <w:r w:rsidRPr="00AA2AC5">
        <w:rPr>
          <w:rFonts w:ascii="Arial" w:hAnsi="Arial" w:cs="Arial"/>
          <w:color w:val="000000"/>
          <w:sz w:val="18"/>
          <w:szCs w:val="18"/>
        </w:rPr>
        <w:t xml:space="preserve"> v PDF formatu (ki je v celoti </w:t>
      </w:r>
      <w:r>
        <w:rPr>
          <w:rFonts w:ascii="Arial" w:hAnsi="Arial" w:cs="Arial"/>
          <w:color w:val="000000"/>
          <w:sz w:val="18"/>
          <w:szCs w:val="18"/>
        </w:rPr>
        <w:t>enaka originalu) in izpolnjeni</w:t>
      </w:r>
      <w:r w:rsidRPr="00AA2AC5">
        <w:rPr>
          <w:rFonts w:ascii="Arial" w:hAnsi="Arial" w:cs="Arial"/>
          <w:color w:val="000000"/>
          <w:sz w:val="18"/>
          <w:szCs w:val="18"/>
        </w:rPr>
        <w:t xml:space="preserve"> obr</w:t>
      </w:r>
      <w:r>
        <w:rPr>
          <w:rFonts w:ascii="Arial" w:hAnsi="Arial" w:cs="Arial"/>
          <w:color w:val="000000"/>
          <w:sz w:val="18"/>
          <w:szCs w:val="18"/>
        </w:rPr>
        <w:t>azci (v formatu .doc) ter drug</w:t>
      </w:r>
      <w:r w:rsidRPr="00AA2AC5">
        <w:rPr>
          <w:rFonts w:ascii="Arial" w:hAnsi="Arial" w:cs="Arial"/>
          <w:color w:val="000000"/>
          <w:sz w:val="18"/>
          <w:szCs w:val="18"/>
        </w:rPr>
        <w:t>i dokumenti, ki</w:t>
      </w:r>
      <w:r>
        <w:rPr>
          <w:rFonts w:ascii="Arial" w:hAnsi="Arial" w:cs="Arial"/>
          <w:color w:val="000000"/>
          <w:sz w:val="18"/>
          <w:szCs w:val="18"/>
        </w:rPr>
        <w:t xml:space="preserve"> obstajajo v elektronski obliki, predložijo na </w:t>
      </w:r>
      <w:r w:rsidRPr="00AA2AC5">
        <w:rPr>
          <w:rFonts w:ascii="Arial" w:hAnsi="Arial" w:cs="Arial"/>
          <w:color w:val="000000"/>
          <w:sz w:val="18"/>
          <w:szCs w:val="18"/>
        </w:rPr>
        <w:t>C</w:t>
      </w:r>
      <w:r>
        <w:rPr>
          <w:rFonts w:ascii="Arial" w:hAnsi="Arial" w:cs="Arial"/>
          <w:color w:val="000000"/>
          <w:sz w:val="18"/>
          <w:szCs w:val="18"/>
        </w:rPr>
        <w:t>D/DVD (ali USB ključ</w:t>
      </w:r>
      <w:r w:rsidRPr="00AA2AC5">
        <w:rPr>
          <w:rFonts w:ascii="Arial" w:hAnsi="Arial" w:cs="Arial"/>
          <w:color w:val="000000"/>
          <w:sz w:val="18"/>
          <w:szCs w:val="18"/>
        </w:rPr>
        <w:t>k</w:t>
      </w:r>
      <w:r>
        <w:rPr>
          <w:rFonts w:ascii="Arial" w:hAnsi="Arial" w:cs="Arial"/>
          <w:color w:val="000000"/>
          <w:sz w:val="18"/>
          <w:szCs w:val="18"/>
        </w:rPr>
        <w:t>u</w:t>
      </w:r>
      <w:r w:rsidRPr="00AA2AC5">
        <w:rPr>
          <w:rFonts w:ascii="Arial" w:hAnsi="Arial" w:cs="Arial"/>
          <w:color w:val="000000"/>
          <w:sz w:val="18"/>
          <w:szCs w:val="18"/>
        </w:rPr>
        <w:t>)</w:t>
      </w:r>
      <w:r>
        <w:rPr>
          <w:rFonts w:ascii="Arial" w:hAnsi="Arial" w:cs="Arial"/>
          <w:color w:val="000000"/>
          <w:sz w:val="18"/>
          <w:szCs w:val="18"/>
        </w:rPr>
        <w:t>.</w:t>
      </w:r>
      <w:r w:rsidRPr="00AA2AC5">
        <w:rPr>
          <w:rFonts w:ascii="Arial" w:hAnsi="Arial" w:cs="Arial"/>
          <w:color w:val="000000"/>
          <w:sz w:val="18"/>
          <w:szCs w:val="18"/>
        </w:rPr>
        <w:t xml:space="preserve"> </w:t>
      </w:r>
    </w:p>
    <w:p w:rsidR="00E87CD5" w:rsidRPr="00E171FD" w:rsidRDefault="00A965E7" w:rsidP="004A53F4">
      <w:pPr>
        <w:pStyle w:val="Odstavekseznama"/>
        <w:numPr>
          <w:ilvl w:val="0"/>
          <w:numId w:val="11"/>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PRAVNA PODLAGA</w:t>
      </w:r>
    </w:p>
    <w:p w:rsidR="008456FA" w:rsidRPr="00FE5DAB" w:rsidRDefault="00B67D11" w:rsidP="008456FA">
      <w:pPr>
        <w:spacing w:before="225" w:after="225" w:line="240" w:lineRule="auto"/>
        <w:jc w:val="both"/>
        <w:rPr>
          <w:rFonts w:ascii="Arial" w:hAnsi="Arial" w:cs="Arial"/>
          <w:sz w:val="18"/>
          <w:szCs w:val="18"/>
        </w:rPr>
      </w:pPr>
      <w:r w:rsidRPr="00FE5DAB">
        <w:rPr>
          <w:rFonts w:ascii="Arial" w:hAnsi="Arial" w:cs="Arial"/>
          <w:sz w:val="18"/>
          <w:szCs w:val="18"/>
        </w:rPr>
        <w:t>Postopek oddaje javnega naro</w:t>
      </w:r>
      <w:r w:rsidRPr="00FE5DAB">
        <w:rPr>
          <w:rFonts w:ascii="Arial" w:hAnsi="Arial" w:cs="Arial" w:hint="eastAsia"/>
          <w:sz w:val="18"/>
          <w:szCs w:val="18"/>
        </w:rPr>
        <w:t>č</w:t>
      </w:r>
      <w:r w:rsidRPr="00FE5DAB">
        <w:rPr>
          <w:rFonts w:ascii="Arial" w:hAnsi="Arial" w:cs="Arial"/>
          <w:sz w:val="18"/>
          <w:szCs w:val="18"/>
        </w:rPr>
        <w:t xml:space="preserve">ila se izvaja </w:t>
      </w:r>
      <w:r w:rsidR="00B65670">
        <w:rPr>
          <w:rFonts w:ascii="Arial" w:hAnsi="Arial" w:cs="Arial"/>
          <w:sz w:val="18"/>
          <w:szCs w:val="18"/>
        </w:rPr>
        <w:t xml:space="preserve">skladno </w:t>
      </w:r>
      <w:r w:rsidR="0077657A">
        <w:rPr>
          <w:rFonts w:ascii="Arial" w:hAnsi="Arial" w:cs="Arial"/>
          <w:sz w:val="18"/>
          <w:szCs w:val="18"/>
        </w:rPr>
        <w:t xml:space="preserve">z Uredbo o zelenem javnem naročanju in </w:t>
      </w:r>
      <w:r w:rsidRPr="00FE5DAB">
        <w:rPr>
          <w:rFonts w:ascii="Arial" w:hAnsi="Arial" w:cs="Arial"/>
          <w:sz w:val="18"/>
          <w:szCs w:val="18"/>
        </w:rPr>
        <w:t>na podlagi veljavnega zakona in podzakonskih aktov, ki urejajo javno naro</w:t>
      </w:r>
      <w:r w:rsidRPr="00FE5DAB">
        <w:rPr>
          <w:rFonts w:ascii="Arial" w:hAnsi="Arial" w:cs="Arial" w:hint="eastAsia"/>
          <w:sz w:val="18"/>
          <w:szCs w:val="18"/>
        </w:rPr>
        <w:t>č</w:t>
      </w:r>
      <w:r w:rsidRPr="00FE5DAB">
        <w:rPr>
          <w:rFonts w:ascii="Arial" w:hAnsi="Arial" w:cs="Arial"/>
          <w:sz w:val="18"/>
          <w:szCs w:val="18"/>
        </w:rPr>
        <w:t>anje ter v skladu z veljavno zakonodajo, ki ureja podro</w:t>
      </w:r>
      <w:r w:rsidRPr="00FE5DAB">
        <w:rPr>
          <w:rFonts w:ascii="Arial" w:hAnsi="Arial" w:cs="Arial" w:hint="eastAsia"/>
          <w:sz w:val="18"/>
          <w:szCs w:val="18"/>
        </w:rPr>
        <w:t>č</w:t>
      </w:r>
      <w:r w:rsidRPr="00FE5DAB">
        <w:rPr>
          <w:rFonts w:ascii="Arial" w:hAnsi="Arial" w:cs="Arial"/>
          <w:sz w:val="18"/>
          <w:szCs w:val="18"/>
        </w:rPr>
        <w:t>je javnih financ ter veljavno zakonodajo, ki ureja podro</w:t>
      </w:r>
      <w:r w:rsidRPr="00FE5DAB">
        <w:rPr>
          <w:rFonts w:ascii="Arial" w:hAnsi="Arial" w:cs="Arial" w:hint="eastAsia"/>
          <w:sz w:val="18"/>
          <w:szCs w:val="18"/>
        </w:rPr>
        <w:t>č</w:t>
      </w:r>
      <w:r w:rsidRPr="00FE5DAB">
        <w:rPr>
          <w:rFonts w:ascii="Arial" w:hAnsi="Arial" w:cs="Arial"/>
          <w:sz w:val="18"/>
          <w:szCs w:val="18"/>
        </w:rPr>
        <w:t>je, ki je predmet javnega naro</w:t>
      </w:r>
      <w:r w:rsidRPr="00FE5DAB">
        <w:rPr>
          <w:rFonts w:ascii="Arial" w:hAnsi="Arial" w:cs="Arial" w:hint="eastAsia"/>
          <w:sz w:val="18"/>
          <w:szCs w:val="18"/>
        </w:rPr>
        <w:t>č</w:t>
      </w:r>
      <w:r w:rsidRPr="00FE5DAB">
        <w:rPr>
          <w:rFonts w:ascii="Arial" w:hAnsi="Arial" w:cs="Arial"/>
          <w:sz w:val="18"/>
          <w:szCs w:val="18"/>
        </w:rPr>
        <w:t>anja.</w:t>
      </w:r>
    </w:p>
    <w:p w:rsidR="00A51B3A" w:rsidRPr="00FE5DAB" w:rsidRDefault="008456FA" w:rsidP="008456FA">
      <w:pPr>
        <w:spacing w:before="225" w:after="225" w:line="240" w:lineRule="auto"/>
        <w:jc w:val="both"/>
        <w:rPr>
          <w:rFonts w:ascii="Arial" w:hAnsi="Arial" w:cs="Arial"/>
          <w:sz w:val="18"/>
          <w:szCs w:val="18"/>
        </w:rPr>
      </w:pPr>
      <w:r w:rsidRPr="00FE5DAB">
        <w:rPr>
          <w:rFonts w:ascii="Arial" w:hAnsi="Arial" w:cs="Arial"/>
          <w:sz w:val="18"/>
          <w:szCs w:val="18"/>
        </w:rPr>
        <w:t xml:space="preserve">Pri izvedbi javnega naročila ne more nastopati subjekt, za katerega je podana absolutna prepoved poslovanja na podlagi določbe 35. člena </w:t>
      </w:r>
      <w:r w:rsidR="00B67D11" w:rsidRPr="00FE5DAB">
        <w:rPr>
          <w:rFonts w:ascii="Arial" w:hAnsi="Arial" w:cs="Arial"/>
          <w:sz w:val="18"/>
          <w:szCs w:val="18"/>
        </w:rPr>
        <w:t>veljavnega Zakona o integriteti in prepre</w:t>
      </w:r>
      <w:r w:rsidR="00B67D11" w:rsidRPr="00FE5DAB">
        <w:rPr>
          <w:rFonts w:ascii="Arial" w:hAnsi="Arial" w:cs="Arial" w:hint="eastAsia"/>
          <w:sz w:val="18"/>
          <w:szCs w:val="18"/>
        </w:rPr>
        <w:t>č</w:t>
      </w:r>
      <w:r w:rsidR="00B67D11" w:rsidRPr="00FE5DAB">
        <w:rPr>
          <w:rFonts w:ascii="Arial" w:hAnsi="Arial" w:cs="Arial"/>
          <w:sz w:val="18"/>
          <w:szCs w:val="18"/>
        </w:rPr>
        <w:t>evanju korupcije</w:t>
      </w:r>
      <w:r w:rsidRPr="00FE5DAB">
        <w:rPr>
          <w:rFonts w:ascii="Arial" w:hAnsi="Arial" w:cs="Arial"/>
          <w:sz w:val="18"/>
          <w:szCs w:val="18"/>
        </w:rPr>
        <w:t xml:space="preserve">. </w:t>
      </w:r>
    </w:p>
    <w:p w:rsidR="00A51B3A" w:rsidRPr="00FE5DAB" w:rsidRDefault="0052500C" w:rsidP="0052500C">
      <w:pPr>
        <w:shd w:val="clear" w:color="auto" w:fill="FFFFFF"/>
        <w:spacing w:after="120" w:line="240" w:lineRule="auto"/>
        <w:contextualSpacing/>
        <w:jc w:val="both"/>
        <w:rPr>
          <w:rFonts w:ascii="Arial" w:eastAsia="Times New Roman" w:hAnsi="Arial" w:cs="Arial"/>
          <w:sz w:val="18"/>
          <w:szCs w:val="18"/>
          <w:lang w:eastAsia="sl-SI"/>
        </w:rPr>
      </w:pPr>
      <w:r w:rsidRPr="00FE5DAB">
        <w:rPr>
          <w:rFonts w:ascii="Arial" w:hAnsi="Arial" w:cs="Arial"/>
          <w:sz w:val="18"/>
          <w:szCs w:val="18"/>
        </w:rPr>
        <w:t>I</w:t>
      </w:r>
      <w:r w:rsidR="00A51B3A" w:rsidRPr="00FE5DAB">
        <w:rPr>
          <w:rFonts w:ascii="Arial" w:hAnsi="Arial" w:cs="Arial"/>
          <w:sz w:val="18"/>
          <w:szCs w:val="18"/>
        </w:rPr>
        <w:t>zbrani ponudnik</w:t>
      </w:r>
      <w:r w:rsidRPr="00FE5DAB">
        <w:rPr>
          <w:rFonts w:ascii="Arial" w:hAnsi="Arial" w:cs="Arial"/>
          <w:sz w:val="18"/>
          <w:szCs w:val="18"/>
        </w:rPr>
        <w:t xml:space="preserve"> mora</w:t>
      </w:r>
      <w:r w:rsidR="00A51B3A" w:rsidRPr="00FE5DAB">
        <w:rPr>
          <w:rFonts w:ascii="Arial" w:hAnsi="Arial" w:cs="Arial"/>
          <w:sz w:val="18"/>
          <w:szCs w:val="18"/>
        </w:rPr>
        <w:t xml:space="preserve"> </w:t>
      </w:r>
      <w:r w:rsidRPr="00FE5DAB">
        <w:rPr>
          <w:rFonts w:ascii="Arial" w:hAnsi="Arial" w:cs="Arial"/>
          <w:color w:val="000000"/>
          <w:sz w:val="18"/>
          <w:szCs w:val="18"/>
        </w:rPr>
        <w:t xml:space="preserve">v roku osmih dni od prejema naročnikovega poziva </w:t>
      </w:r>
      <w:r w:rsidR="00A51B3A" w:rsidRPr="00FE5DAB">
        <w:rPr>
          <w:rFonts w:ascii="Arial" w:hAnsi="Arial" w:cs="Arial"/>
          <w:sz w:val="18"/>
          <w:szCs w:val="18"/>
        </w:rPr>
        <w:t>posredovati</w:t>
      </w:r>
      <w:r w:rsidRPr="00FE5DAB">
        <w:rPr>
          <w:rFonts w:ascii="Arial" w:hAnsi="Arial" w:cs="Arial"/>
          <w:sz w:val="18"/>
          <w:szCs w:val="18"/>
        </w:rPr>
        <w:t xml:space="preserve"> naročniku</w:t>
      </w:r>
      <w:r w:rsidR="00A51B3A" w:rsidRPr="00FE5DAB">
        <w:rPr>
          <w:rFonts w:ascii="Arial" w:hAnsi="Arial" w:cs="Arial"/>
          <w:sz w:val="18"/>
          <w:szCs w:val="18"/>
        </w:rPr>
        <w:t xml:space="preserve"> podatke o:</w:t>
      </w:r>
      <w:r w:rsidR="00A51B3A" w:rsidRPr="00FE5DAB">
        <w:rPr>
          <w:rFonts w:ascii="Arial" w:eastAsia="Times New Roman" w:hAnsi="Arial" w:cs="Arial"/>
          <w:sz w:val="18"/>
          <w:szCs w:val="18"/>
          <w:lang w:eastAsia="sl-SI"/>
        </w:rPr>
        <w:t xml:space="preserve"> </w:t>
      </w:r>
    </w:p>
    <w:p w:rsidR="00A51B3A" w:rsidRPr="00FE5DAB" w:rsidRDefault="00A51B3A" w:rsidP="004A53F4">
      <w:pPr>
        <w:pStyle w:val="Odstavekseznama"/>
        <w:numPr>
          <w:ilvl w:val="0"/>
          <w:numId w:val="12"/>
        </w:numPr>
        <w:shd w:val="clear" w:color="auto" w:fill="FFFFFF"/>
        <w:spacing w:after="120" w:line="240" w:lineRule="auto"/>
        <w:jc w:val="both"/>
        <w:rPr>
          <w:rFonts w:ascii="Arial" w:eastAsia="Times New Roman" w:hAnsi="Arial" w:cs="Arial"/>
          <w:sz w:val="18"/>
          <w:szCs w:val="18"/>
          <w:lang w:eastAsia="sl-SI"/>
        </w:rPr>
      </w:pPr>
      <w:r w:rsidRPr="00FE5DAB">
        <w:rPr>
          <w:rFonts w:ascii="Arial" w:eastAsia="Times New Roman" w:hAnsi="Arial" w:cs="Arial"/>
          <w:sz w:val="18"/>
          <w:szCs w:val="18"/>
          <w:lang w:eastAsia="sl-SI"/>
        </w:rPr>
        <w:t xml:space="preserve">svojih ustanoviteljih, družbenikih, delničarjih, </w:t>
      </w:r>
      <w:proofErr w:type="spellStart"/>
      <w:r w:rsidRPr="00FE5DAB">
        <w:rPr>
          <w:rFonts w:ascii="Arial" w:eastAsia="Times New Roman" w:hAnsi="Arial" w:cs="Arial"/>
          <w:sz w:val="18"/>
          <w:szCs w:val="18"/>
          <w:lang w:eastAsia="sl-SI"/>
        </w:rPr>
        <w:t>komanditistih</w:t>
      </w:r>
      <w:proofErr w:type="spellEnd"/>
      <w:r w:rsidRPr="00FE5DAB">
        <w:rPr>
          <w:rFonts w:ascii="Arial" w:eastAsia="Times New Roman" w:hAnsi="Arial" w:cs="Arial"/>
          <w:sz w:val="18"/>
          <w:szCs w:val="18"/>
          <w:lang w:eastAsia="sl-SI"/>
        </w:rPr>
        <w:t xml:space="preserve"> ali drugih lastnikih in podatke o lastniških deležih navedenih oseb in</w:t>
      </w:r>
    </w:p>
    <w:p w:rsidR="0052500C" w:rsidRPr="00FE5DAB" w:rsidRDefault="00A51B3A" w:rsidP="004A53F4">
      <w:pPr>
        <w:pStyle w:val="Odstavekseznama"/>
        <w:numPr>
          <w:ilvl w:val="0"/>
          <w:numId w:val="12"/>
        </w:numPr>
        <w:spacing w:before="225" w:after="225" w:line="240" w:lineRule="auto"/>
        <w:jc w:val="both"/>
        <w:rPr>
          <w:rFonts w:ascii="Arial" w:hAnsi="Arial" w:cs="Arial"/>
          <w:sz w:val="18"/>
          <w:szCs w:val="18"/>
        </w:rPr>
      </w:pPr>
      <w:r w:rsidRPr="00FE5DAB">
        <w:rPr>
          <w:rFonts w:ascii="Arial" w:eastAsia="Times New Roman" w:hAnsi="Arial" w:cs="Arial"/>
          <w:sz w:val="18"/>
          <w:szCs w:val="18"/>
          <w:lang w:eastAsia="sl-SI"/>
        </w:rPr>
        <w:t>gospodarskih subjektih, za katere se glede na določbe zakona, ki ureja gospodarske družbe, šteje, da so z njim povezane družbe.</w:t>
      </w:r>
    </w:p>
    <w:p w:rsidR="008456FA" w:rsidRPr="00FE5DAB" w:rsidRDefault="008456FA" w:rsidP="0052500C">
      <w:pPr>
        <w:spacing w:before="225" w:after="225" w:line="240" w:lineRule="auto"/>
        <w:contextualSpacing/>
        <w:jc w:val="both"/>
        <w:rPr>
          <w:rFonts w:ascii="Arial" w:hAnsi="Arial" w:cs="Arial"/>
          <w:color w:val="000000"/>
          <w:sz w:val="18"/>
          <w:szCs w:val="18"/>
        </w:rPr>
      </w:pPr>
      <w:r w:rsidRPr="00FE5DAB">
        <w:rPr>
          <w:rFonts w:ascii="Arial" w:hAnsi="Arial" w:cs="Arial"/>
          <w:color w:val="000000"/>
          <w:sz w:val="18"/>
          <w:szCs w:val="18"/>
        </w:rPr>
        <w:t>Če ponudnik predloži lažno izjavo oziroma da neresnične podatke o navedenih dejstvih, ima to za posledico nepravilnost ponudbe oziroma ničnost pogodbe.</w:t>
      </w:r>
    </w:p>
    <w:p w:rsidR="0052500C" w:rsidRPr="0052500C" w:rsidRDefault="0052500C" w:rsidP="0052500C">
      <w:pPr>
        <w:spacing w:before="225" w:after="225" w:line="240" w:lineRule="auto"/>
        <w:contextualSpacing/>
        <w:jc w:val="both"/>
        <w:rPr>
          <w:rFonts w:ascii="Arial" w:hAnsi="Arial" w:cs="Arial"/>
          <w:sz w:val="18"/>
          <w:szCs w:val="18"/>
          <w:highlight w:val="green"/>
        </w:rPr>
      </w:pPr>
    </w:p>
    <w:p w:rsidR="00E171FD" w:rsidRPr="0069730F"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Pr>
          <w:rFonts w:ascii="Arial" w:hAnsi="Arial" w:cs="Arial"/>
        </w:rPr>
        <w:t xml:space="preserve"> </w:t>
      </w:r>
      <w:r w:rsidRPr="00A94550">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JEZIK RAZPISNE DOKUMENTACIJE IN PONUDBE TER OBLIKA</w:t>
      </w:r>
    </w:p>
    <w:p w:rsidR="008456FA" w:rsidRPr="00A94550"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Razpisna dokumentacija je pripravljena v slovenskem jeziku. Ponudbe se oddajo v slovenskem jeziku.</w:t>
      </w:r>
    </w:p>
    <w:p w:rsidR="008456FA" w:rsidRPr="0078283C" w:rsidRDefault="008456FA" w:rsidP="005E215B">
      <w:pPr>
        <w:spacing w:before="225" w:after="225" w:line="240" w:lineRule="auto"/>
        <w:contextualSpacing/>
        <w:jc w:val="both"/>
        <w:rPr>
          <w:rFonts w:ascii="Arial" w:hAnsi="Arial" w:cs="Arial"/>
          <w:color w:val="000000"/>
          <w:sz w:val="18"/>
          <w:szCs w:val="18"/>
          <w:shd w:val="clear" w:color="auto" w:fill="FFFFFF"/>
        </w:rPr>
      </w:pPr>
      <w:r w:rsidRPr="00A94550">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 xml:space="preserve">enem od uradnih jezikov Evropske </w:t>
      </w:r>
      <w:r w:rsidRPr="00D50BC0">
        <w:rPr>
          <w:rFonts w:ascii="Arial" w:hAnsi="Arial" w:cs="Arial"/>
          <w:color w:val="000000"/>
          <w:sz w:val="18"/>
          <w:szCs w:val="18"/>
          <w:shd w:val="clear" w:color="auto" w:fill="FFFFFF"/>
        </w:rPr>
        <w:t>unije. Če bo naročnik ob pregledu in ocenjevanju ponudb meni</w:t>
      </w:r>
      <w:r w:rsidR="0052500C" w:rsidRPr="00D50BC0">
        <w:rPr>
          <w:rFonts w:ascii="Arial" w:hAnsi="Arial" w:cs="Arial"/>
          <w:color w:val="000000"/>
          <w:sz w:val="18"/>
          <w:szCs w:val="18"/>
          <w:shd w:val="clear" w:color="auto" w:fill="FFFFFF"/>
        </w:rPr>
        <w:t>l</w:t>
      </w:r>
      <w:r w:rsidRPr="00D50BC0">
        <w:rPr>
          <w:rFonts w:ascii="Arial" w:hAnsi="Arial" w:cs="Arial"/>
          <w:color w:val="000000"/>
          <w:sz w:val="18"/>
          <w:szCs w:val="18"/>
          <w:shd w:val="clear" w:color="auto" w:fill="FFFFFF"/>
        </w:rPr>
        <w:t>, da je treba del ponudbe, ki ni predložen v</w:t>
      </w:r>
      <w:r w:rsidRPr="00A94550">
        <w:rPr>
          <w:rFonts w:ascii="Arial" w:hAnsi="Arial" w:cs="Arial"/>
          <w:color w:val="000000"/>
          <w:sz w:val="18"/>
          <w:szCs w:val="18"/>
          <w:shd w:val="clear" w:color="auto" w:fill="FFFFFF"/>
        </w:rPr>
        <w:t xml:space="preserve"> slovenskem jeziku, uradno prevesti v slovenski jezik, bo to zahteval in ponudniku določi ustrezni rok. Stroške </w:t>
      </w:r>
      <w:r w:rsidRPr="0078283C">
        <w:rPr>
          <w:rFonts w:ascii="Arial" w:hAnsi="Arial" w:cs="Arial"/>
          <w:color w:val="000000"/>
          <w:sz w:val="18"/>
          <w:szCs w:val="18"/>
          <w:shd w:val="clear" w:color="auto" w:fill="FFFFFF"/>
        </w:rPr>
        <w:t>prevoda nosi ponud</w:t>
      </w:r>
      <w:r w:rsidR="005557A8" w:rsidRPr="0078283C">
        <w:rPr>
          <w:rFonts w:ascii="Arial" w:hAnsi="Arial" w:cs="Arial"/>
          <w:color w:val="000000"/>
          <w:sz w:val="18"/>
          <w:szCs w:val="18"/>
          <w:shd w:val="clear" w:color="auto" w:fill="FFFFFF"/>
        </w:rPr>
        <w:t>nik.</w:t>
      </w:r>
    </w:p>
    <w:p w:rsidR="0078283C" w:rsidRPr="005557A8" w:rsidRDefault="0078283C" w:rsidP="0078283C">
      <w:pPr>
        <w:pStyle w:val="Pripombabesedilo"/>
        <w:spacing w:line="276" w:lineRule="auto"/>
        <w:jc w:val="both"/>
        <w:rPr>
          <w:rFonts w:ascii="Arial" w:hAnsi="Arial" w:cs="Arial"/>
          <w:color w:val="000000"/>
          <w:sz w:val="18"/>
          <w:szCs w:val="18"/>
          <w:shd w:val="clear" w:color="auto" w:fill="FFFFFF"/>
        </w:rPr>
      </w:pPr>
      <w:r w:rsidRPr="0078283C">
        <w:rPr>
          <w:rFonts w:ascii="Arial" w:hAnsi="Arial" w:cs="Arial"/>
          <w:color w:val="000000"/>
          <w:sz w:val="18"/>
          <w:szCs w:val="18"/>
          <w:shd w:val="clear" w:color="auto" w:fill="FFFFFF"/>
        </w:rPr>
        <w:t>Za presojo spornih vprašanj se vedno uporablja ponudba v slovenskem jeziku in del ponudbe v overjenem prevodu v slovenski jezik.</w:t>
      </w:r>
    </w:p>
    <w:p w:rsidR="008456FA" w:rsidRPr="00A94550"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lastRenderedPageBreak/>
        <w:t>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w:t>
      </w:r>
      <w:r w:rsidR="00A965E7" w:rsidRPr="00A965E7">
        <w:t xml:space="preserve"> </w:t>
      </w:r>
      <w:r w:rsidR="00A965E7" w:rsidRPr="00A965E7">
        <w:rPr>
          <w:rFonts w:ascii="Arial" w:hAnsi="Arial" w:cs="Arial"/>
          <w:color w:val="000000"/>
          <w:sz w:val="18"/>
          <w:szCs w:val="18"/>
        </w:rPr>
        <w:t>Ponudniki morajo izjave predložiti brez dodatnih pogojev.</w:t>
      </w:r>
    </w:p>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shd w:val="clear" w:color="auto" w:fill="FFFFFF"/>
        </w:rPr>
      </w:pPr>
      <w:r w:rsidRPr="00E171FD">
        <w:rPr>
          <w:rFonts w:ascii="Arial" w:hAnsi="Arial" w:cs="Arial"/>
          <w:b/>
          <w:color w:val="000000"/>
          <w:sz w:val="20"/>
          <w:szCs w:val="18"/>
          <w:u w:val="single"/>
          <w:shd w:val="clear" w:color="auto" w:fill="FFFFFF"/>
        </w:rPr>
        <w:t>SKUPNA PONUDBA</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shd w:val="clear" w:color="auto" w:fill="FFFFFF"/>
        </w:rPr>
        <w:t>Ponudbo lahko odda skupina gospodarskih subjektov, vključno z začasnimi združenji.</w:t>
      </w:r>
      <w:r w:rsidRPr="00A94550">
        <w:rPr>
          <w:rStyle w:val="apple-converted-space"/>
          <w:rFonts w:ascii="Arial" w:hAnsi="Arial" w:cs="Arial"/>
          <w:color w:val="000000"/>
          <w:sz w:val="18"/>
          <w:szCs w:val="18"/>
          <w:shd w:val="clear" w:color="auto" w:fill="FFFFFF"/>
        </w:rPr>
        <w:t xml:space="preserve"> Naročnik od slednjih v fazi oddaje ponudbe ne zahteva določene pravne oblike. V ponudbi mora skupina gospodarskih subjektov </w:t>
      </w:r>
      <w:r w:rsidRPr="00A94550">
        <w:rPr>
          <w:rFonts w:ascii="Arial" w:hAnsi="Arial" w:cs="Arial"/>
          <w:color w:val="000000"/>
          <w:sz w:val="18"/>
          <w:szCs w:val="18"/>
        </w:rPr>
        <w:t>predložiti s strani zakonitih zastopnikov vseh sodelujočih v skupni ponudbi podpisano listino, iz katere izhajajo sledeče informacije: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imenovanje nosilca posla pri izvedbi javnega naročila,</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pooblastilo nosilcu posla in odgovorni osebi za podpis ponudbe, za komunikacijo z naročnikom, za zastopnika za sprejem pošiljk ter podpis pogodbe,</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izjava, da so vsi gospodarski subjekti v skupni ponudbi seznanjeni s plačilnimi pogoji iz razpisne dokumentacije, in</w:t>
            </w:r>
          </w:p>
          <w:p w:rsidR="008456FA" w:rsidRPr="00A94550" w:rsidRDefault="008456FA" w:rsidP="004B3ED8">
            <w:pPr>
              <w:numPr>
                <w:ilvl w:val="0"/>
                <w:numId w:val="3"/>
              </w:numPr>
              <w:contextualSpacing/>
              <w:rPr>
                <w:rFonts w:ascii="Arial" w:hAnsi="Arial" w:cs="Arial"/>
                <w:color w:val="000000"/>
                <w:sz w:val="18"/>
                <w:szCs w:val="18"/>
              </w:rPr>
            </w:pPr>
            <w:r w:rsidRPr="00A94550">
              <w:rPr>
                <w:rFonts w:ascii="Arial" w:hAnsi="Arial" w:cs="Arial"/>
                <w:color w:val="000000"/>
                <w:sz w:val="18"/>
                <w:szCs w:val="18"/>
              </w:rPr>
              <w:t>navedba, da gospodarski subjekti odgovarjajo naročniku neomejeno solidarno za izvedbo celotnega naročila.</w:t>
            </w:r>
          </w:p>
        </w:tc>
      </w:tr>
    </w:tbl>
    <w:p w:rsidR="008456FA" w:rsidRPr="00622E51"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w:t>
      </w:r>
      <w:r w:rsidR="00622E51">
        <w:rPr>
          <w:rFonts w:ascii="Arial" w:hAnsi="Arial" w:cs="Arial"/>
          <w:color w:val="000000"/>
          <w:sz w:val="18"/>
          <w:szCs w:val="18"/>
        </w:rPr>
        <w:t xml:space="preserve">ih subjektov v skupni ponudbi. </w:t>
      </w:r>
      <w:r w:rsidRPr="00A94550">
        <w:rPr>
          <w:rFonts w:ascii="Arial" w:hAnsi="Arial" w:cs="Arial"/>
          <w:color w:val="000000"/>
          <w:sz w:val="18"/>
          <w:szCs w:val="18"/>
        </w:rPr>
        <w:t xml:space="preserve">Izpolnjevanje pogojev za sodelovanje, kot jih opredeljuje 76. člen ZJN-3, se, če ni pri posameznem pogoju te razpisne dokumentacije določeno drugače, ugotavlja kumulativno, za vse gospodarske subjekte v skupni ponudbi. </w:t>
      </w:r>
    </w:p>
    <w:p w:rsidR="0097107F" w:rsidRPr="0097107F" w:rsidRDefault="0097107F" w:rsidP="0097107F">
      <w:pPr>
        <w:pStyle w:val="Odstavekseznama"/>
        <w:numPr>
          <w:ilvl w:val="0"/>
          <w:numId w:val="11"/>
        </w:numPr>
        <w:rPr>
          <w:rFonts w:ascii="Arial" w:hAnsi="Arial" w:cs="Arial"/>
          <w:b/>
          <w:sz w:val="20"/>
          <w:szCs w:val="20"/>
          <w:u w:val="single"/>
        </w:rPr>
      </w:pPr>
      <w:r w:rsidRPr="0097107F">
        <w:rPr>
          <w:rFonts w:ascii="Arial" w:hAnsi="Arial" w:cs="Arial"/>
          <w:b/>
          <w:sz w:val="20"/>
          <w:szCs w:val="20"/>
          <w:u w:val="single"/>
        </w:rPr>
        <w:t>PONUDBA S PODIZVAJALCI</w:t>
      </w:r>
    </w:p>
    <w:p w:rsidR="0097107F" w:rsidRPr="00A94550" w:rsidRDefault="0097107F" w:rsidP="0097107F">
      <w:pPr>
        <w:tabs>
          <w:tab w:val="left" w:pos="426"/>
        </w:tabs>
        <w:spacing w:before="120" w:after="120" w:line="240" w:lineRule="auto"/>
        <w:jc w:val="both"/>
        <w:rPr>
          <w:rFonts w:ascii="Arial" w:hAnsi="Arial" w:cs="Arial"/>
          <w:color w:val="000000"/>
          <w:sz w:val="18"/>
          <w:szCs w:val="18"/>
        </w:rPr>
      </w:pPr>
      <w:r w:rsidRPr="00A94550">
        <w:rPr>
          <w:rFonts w:ascii="Arial" w:hAnsi="Arial" w:cs="Arial"/>
          <w:color w:val="000000"/>
          <w:sz w:val="18"/>
          <w:szCs w:val="18"/>
        </w:rPr>
        <w:t xml:space="preserve">Za </w:t>
      </w:r>
      <w:proofErr w:type="spellStart"/>
      <w:r w:rsidRPr="00A94550">
        <w:rPr>
          <w:rFonts w:ascii="Arial" w:hAnsi="Arial" w:cs="Arial"/>
          <w:color w:val="000000"/>
          <w:sz w:val="18"/>
          <w:szCs w:val="18"/>
        </w:rPr>
        <w:t>podizvajalsko</w:t>
      </w:r>
      <w:proofErr w:type="spellEnd"/>
      <w:r w:rsidRPr="00A94550">
        <w:rPr>
          <w:rFonts w:ascii="Arial" w:hAnsi="Arial" w:cs="Arial"/>
          <w:color w:val="000000"/>
          <w:sz w:val="18"/>
          <w:szCs w:val="18"/>
        </w:rPr>
        <w:t xml:space="preserve"> razmerje gre v vseh primerih, ko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Če bo ponudnik izvajal javno naročilo s podizvajalci, mora v ponudbi:</w:t>
      </w:r>
    </w:p>
    <w:p w:rsidR="0097107F" w:rsidRPr="00897151" w:rsidRDefault="0097107F" w:rsidP="0097107F">
      <w:pPr>
        <w:pStyle w:val="Odstavekseznama"/>
        <w:numPr>
          <w:ilvl w:val="0"/>
          <w:numId w:val="38"/>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 xml:space="preserve">navesti vse podizvajalce ter vsak del javnega naročila, ki ga namerava oddati v </w:t>
      </w:r>
      <w:proofErr w:type="spellStart"/>
      <w:r w:rsidRPr="00897151">
        <w:rPr>
          <w:rFonts w:ascii="Arial" w:eastAsia="Times New Roman" w:hAnsi="Arial" w:cs="Arial"/>
          <w:color w:val="000000"/>
          <w:sz w:val="18"/>
          <w:szCs w:val="18"/>
          <w:lang w:eastAsia="sl-SI"/>
        </w:rPr>
        <w:t>podizvajanje</w:t>
      </w:r>
      <w:proofErr w:type="spellEnd"/>
      <w:r w:rsidRPr="00897151">
        <w:rPr>
          <w:rFonts w:ascii="Arial" w:eastAsia="Times New Roman" w:hAnsi="Arial" w:cs="Arial"/>
          <w:color w:val="000000"/>
          <w:sz w:val="18"/>
          <w:szCs w:val="18"/>
          <w:lang w:eastAsia="sl-SI"/>
        </w:rPr>
        <w:t>,</w:t>
      </w:r>
    </w:p>
    <w:p w:rsidR="0097107F" w:rsidRPr="00897151" w:rsidRDefault="0097107F" w:rsidP="0097107F">
      <w:pPr>
        <w:pStyle w:val="Odstavekseznama"/>
        <w:numPr>
          <w:ilvl w:val="0"/>
          <w:numId w:val="38"/>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kontaktne podatke in zakonite zastopnike predlaganih podizvajalcev,</w:t>
      </w:r>
    </w:p>
    <w:p w:rsidR="0097107F" w:rsidRPr="00897151" w:rsidRDefault="0097107F" w:rsidP="0097107F">
      <w:pPr>
        <w:pStyle w:val="Odstavekseznama"/>
        <w:numPr>
          <w:ilvl w:val="0"/>
          <w:numId w:val="38"/>
        </w:numPr>
        <w:shd w:val="clear" w:color="auto" w:fill="FFFFFF"/>
        <w:tabs>
          <w:tab w:val="left" w:pos="426"/>
        </w:tabs>
        <w:spacing w:before="60" w:after="12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podpisan in izpolnjen obrazec IZJAVA PODIZVAJALCA.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w:t>
      </w:r>
      <w:r w:rsidRPr="00A94550">
        <w:rPr>
          <w:rFonts w:ascii="Arial" w:eastAsia="Times New Roman" w:hAnsi="Arial" w:cs="Arial"/>
          <w:color w:val="000000"/>
          <w:sz w:val="18"/>
          <w:szCs w:val="18"/>
          <w:lang w:eastAsia="sl-SI"/>
        </w:rPr>
        <w:t>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w:t>
      </w:r>
      <w:r>
        <w:rPr>
          <w:rFonts w:ascii="Arial" w:eastAsia="Times New Roman" w:hAnsi="Arial" w:cs="Arial"/>
          <w:color w:val="000000"/>
          <w:sz w:val="18"/>
          <w:szCs w:val="18"/>
          <w:lang w:eastAsia="sl-SI"/>
        </w:rPr>
        <w:t>ganih podizvajalcev, podpisane in izpolnjene obrazce IZJAVE PODIZVAJALCEV.</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Naročnik bo zavrnil vsakega podizvajalca, če zanj obstajajo razlogi za izključitev iz prvega, dr</w:t>
      </w:r>
      <w:r>
        <w:rPr>
          <w:rFonts w:ascii="Arial" w:eastAsia="Times New Roman" w:hAnsi="Arial" w:cs="Arial"/>
          <w:color w:val="000000"/>
          <w:sz w:val="18"/>
          <w:szCs w:val="18"/>
          <w:lang w:eastAsia="sl-SI"/>
        </w:rPr>
        <w:t xml:space="preserve">ugega ali četrtega odstavka 75. </w:t>
      </w:r>
      <w:r w:rsidRPr="00A94550">
        <w:rPr>
          <w:rFonts w:ascii="Arial" w:eastAsia="Times New Roman" w:hAnsi="Arial" w:cs="Arial"/>
          <w:color w:val="000000"/>
          <w:sz w:val="18"/>
          <w:szCs w:val="18"/>
          <w:lang w:eastAsia="sl-SI"/>
        </w:rPr>
        <w:t>člena ZJN-3, razen v primeru iz tretjega odstavka 75.</w:t>
      </w:r>
      <w:r>
        <w:rPr>
          <w:rFonts w:ascii="Arial" w:eastAsia="Times New Roman" w:hAnsi="Arial" w:cs="Arial"/>
          <w:color w:val="000000"/>
          <w:sz w:val="18"/>
          <w:szCs w:val="18"/>
          <w:lang w:eastAsia="sl-SI"/>
        </w:rPr>
        <w:t xml:space="preserve"> </w:t>
      </w:r>
      <w:r w:rsidRPr="00A94550">
        <w:rPr>
          <w:rFonts w:ascii="Arial" w:eastAsia="Times New Roman" w:hAnsi="Arial" w:cs="Arial"/>
          <w:color w:val="000000"/>
          <w:sz w:val="18"/>
          <w:szCs w:val="18"/>
          <w:lang w:eastAsia="sl-SI"/>
        </w:rPr>
        <w:t xml:space="preserve">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Ne glede na to ali je naročnik v razpisni dokumentaciji kot relevantne opredelil razloge za izključitev iz 6. odstavka 75. člena ZJN-3, lahko zavrne vsakega podizvajalca, če zanj obstajajo razlogi za izključitev iz točke č, d, g in h 6. odstavka 75. člena ZJN-3. </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Naročnik lahko zavrne predlog za zamenjavo podizvajalca oziroma vključitev novega podizvajalca, če bi to lahko vplivalo na nemoteno izvajanje ali dokončanje del in če novi podizvajalec ne izpolnjuje pogojev, ki jih je postavil </w:t>
      </w:r>
      <w:r w:rsidRPr="00A94550">
        <w:rPr>
          <w:rFonts w:ascii="Arial" w:eastAsia="Times New Roman" w:hAnsi="Arial" w:cs="Arial"/>
          <w:color w:val="000000"/>
          <w:sz w:val="18"/>
          <w:szCs w:val="18"/>
          <w:lang w:eastAsia="sl-SI"/>
        </w:rPr>
        <w:lastRenderedPageBreak/>
        <w:t>naročnik v dokumentaciji v zvezi z oddajo javnega naročila. Naročnik bo o morebitni zavrnitvi novega podizvajalca obvestiti izvajalca najpozneje v desetih dneh od prejema predloga.</w:t>
      </w:r>
    </w:p>
    <w:p w:rsidR="0097107F" w:rsidRPr="00A94550" w:rsidRDefault="0097107F" w:rsidP="0097107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V kolikor podizvajalec v skladu z 2. in 3. odstavkom 94. člena ZJN-3, zahteva neposredno plačilo, se šteje, da je neposredno plačilo podi</w:t>
      </w:r>
      <w:r>
        <w:rPr>
          <w:rFonts w:ascii="Arial" w:eastAsia="Times New Roman" w:hAnsi="Arial" w:cs="Arial"/>
          <w:color w:val="000000"/>
          <w:sz w:val="18"/>
          <w:szCs w:val="18"/>
          <w:lang w:eastAsia="sl-SI"/>
        </w:rPr>
        <w:t>zvajalcu obvezno, kar sta dolžna</w:t>
      </w:r>
      <w:r w:rsidRPr="00A94550">
        <w:rPr>
          <w:rFonts w:ascii="Arial" w:eastAsia="Times New Roman" w:hAnsi="Arial" w:cs="Arial"/>
          <w:color w:val="000000"/>
          <w:sz w:val="18"/>
          <w:szCs w:val="18"/>
          <w:lang w:eastAsia="sl-SI"/>
        </w:rPr>
        <w:t xml:space="preserve"> upoštevati naročnik in izvajalec. </w:t>
      </w:r>
    </w:p>
    <w:p w:rsidR="0097107F" w:rsidRPr="00A94550" w:rsidRDefault="0097107F" w:rsidP="0097107F">
      <w:pPr>
        <w:shd w:val="clear" w:color="auto" w:fill="FFFFFF"/>
        <w:tabs>
          <w:tab w:val="left" w:pos="426"/>
        </w:tabs>
        <w:spacing w:before="120" w:after="6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Kadar namerava ponudnik izvesti javno naročilo s podizvajalcem, ki zahteva neposredno plačilo v skladu s tem členom, mora:</w:t>
      </w:r>
    </w:p>
    <w:p w:rsidR="0097107F" w:rsidRPr="00897151" w:rsidRDefault="0097107F" w:rsidP="0097107F">
      <w:pPr>
        <w:pStyle w:val="Odstavekseznama"/>
        <w:numPr>
          <w:ilvl w:val="0"/>
          <w:numId w:val="39"/>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v pogodbi pooblastiti naročnika, da na podlagi potrjenega računa s strani glavnega izvajalca neposredno plačuje podizvajalcu,</w:t>
      </w:r>
    </w:p>
    <w:p w:rsidR="0097107F" w:rsidRPr="00897151" w:rsidRDefault="0097107F" w:rsidP="0097107F">
      <w:pPr>
        <w:pStyle w:val="Odstavekseznama"/>
        <w:numPr>
          <w:ilvl w:val="0"/>
          <w:numId w:val="39"/>
        </w:numPr>
        <w:shd w:val="clear" w:color="auto" w:fill="FFFFFF"/>
        <w:tabs>
          <w:tab w:val="left" w:pos="426"/>
        </w:tabs>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podizvajalec predložiti soglasje, na podlagi katerega naročnik namesto ponudnika poravna podizvajalčevo terjatev do ponudnika,</w:t>
      </w:r>
    </w:p>
    <w:p w:rsidR="0097107F" w:rsidRPr="00897151" w:rsidRDefault="0097107F" w:rsidP="0097107F">
      <w:pPr>
        <w:pStyle w:val="Odstavekseznama"/>
        <w:numPr>
          <w:ilvl w:val="0"/>
          <w:numId w:val="39"/>
        </w:numPr>
        <w:shd w:val="clear" w:color="auto" w:fill="FFFFFF"/>
        <w:spacing w:before="60" w:after="60" w:line="240" w:lineRule="auto"/>
        <w:ind w:left="284" w:hanging="284"/>
        <w:jc w:val="both"/>
        <w:rPr>
          <w:rFonts w:ascii="Arial" w:eastAsia="Times New Roman" w:hAnsi="Arial" w:cs="Arial"/>
          <w:color w:val="000000"/>
          <w:sz w:val="18"/>
          <w:szCs w:val="18"/>
          <w:lang w:eastAsia="sl-SI"/>
        </w:rPr>
      </w:pPr>
      <w:r w:rsidRPr="00897151">
        <w:rPr>
          <w:rFonts w:ascii="Arial" w:eastAsia="Times New Roman" w:hAnsi="Arial" w:cs="Arial"/>
          <w:color w:val="000000"/>
          <w:sz w:val="18"/>
          <w:szCs w:val="18"/>
          <w:lang w:eastAsia="sl-SI"/>
        </w:rPr>
        <w:t>izvajalec svojemu računu priložiti račun podizvajalca, ki ga je predhodno potrdil.</w:t>
      </w:r>
    </w:p>
    <w:p w:rsidR="0077657A" w:rsidRPr="00A94550" w:rsidRDefault="0097107F" w:rsidP="0069730F">
      <w:pPr>
        <w:shd w:val="clear" w:color="auto" w:fill="FFFFFF"/>
        <w:tabs>
          <w:tab w:val="left" w:pos="426"/>
        </w:tabs>
        <w:spacing w:before="120" w:after="120" w:line="240" w:lineRule="auto"/>
        <w:jc w:val="both"/>
        <w:rPr>
          <w:rFonts w:ascii="Arial" w:eastAsia="Times New Roman" w:hAnsi="Arial" w:cs="Arial"/>
          <w:color w:val="000000"/>
          <w:sz w:val="18"/>
          <w:szCs w:val="18"/>
          <w:lang w:eastAsia="sl-SI"/>
        </w:rPr>
      </w:pPr>
      <w:r w:rsidRPr="00A94550">
        <w:rPr>
          <w:rFonts w:ascii="Arial" w:eastAsia="Times New Roman" w:hAnsi="Arial" w:cs="Arial"/>
          <w:color w:val="000000"/>
          <w:sz w:val="18"/>
          <w:szCs w:val="18"/>
          <w:lang w:eastAsia="sl-SI"/>
        </w:rPr>
        <w:t xml:space="preserve">Če neposredno plačilo podizvajalcu ni obvezno v skladu s 94. členom ZJN-3, bo naročnik od izvajalca zahteval, da mu najpozneje v 60 dneh od plačila računa pošlje svojo pisno izjavo in pisno izjavo podizvajalca, da je podizvajalec prejel plačilo za </w:t>
      </w:r>
      <w:r w:rsidR="00AD09F1">
        <w:rPr>
          <w:rFonts w:ascii="Arial" w:eastAsia="Times New Roman" w:hAnsi="Arial" w:cs="Arial"/>
          <w:color w:val="000000"/>
          <w:sz w:val="18"/>
          <w:szCs w:val="18"/>
          <w:lang w:eastAsia="sl-SI"/>
        </w:rPr>
        <w:t>opravljene</w:t>
      </w:r>
      <w:r w:rsidRPr="00A94550">
        <w:rPr>
          <w:rFonts w:ascii="Arial" w:eastAsia="Times New Roman" w:hAnsi="Arial" w:cs="Arial"/>
          <w:color w:val="000000"/>
          <w:sz w:val="18"/>
          <w:szCs w:val="18"/>
          <w:lang w:eastAsia="sl-SI"/>
        </w:rPr>
        <w:t xml:space="preserve"> storitve oziroma dobavljeno blago, neposredno povezan</w:t>
      </w:r>
      <w:r w:rsidR="0069730F">
        <w:rPr>
          <w:rFonts w:ascii="Arial" w:eastAsia="Times New Roman" w:hAnsi="Arial" w:cs="Arial"/>
          <w:color w:val="000000"/>
          <w:sz w:val="18"/>
          <w:szCs w:val="18"/>
          <w:lang w:eastAsia="sl-SI"/>
        </w:rPr>
        <w:t>o s predmetom javnega naročila.</w:t>
      </w:r>
    </w:p>
    <w:p w:rsidR="00E171FD" w:rsidRPr="00E171FD" w:rsidRDefault="00E171FD" w:rsidP="0097107F">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USTAVITEV POSTOPKA, ZAVRNITEV VSEH PONUDB, ODSTOP OD IZVEDBE JAVNEGA NAROČILA</w:t>
      </w:r>
    </w:p>
    <w:p w:rsidR="0077657A" w:rsidRPr="0069730F" w:rsidRDefault="008456FA" w:rsidP="008456FA">
      <w:pPr>
        <w:spacing w:before="225" w:after="225" w:line="240" w:lineRule="auto"/>
        <w:jc w:val="both"/>
        <w:rPr>
          <w:rFonts w:ascii="Arial" w:hAnsi="Arial" w:cs="Arial"/>
          <w:color w:val="000000"/>
          <w:sz w:val="18"/>
          <w:szCs w:val="18"/>
        </w:rPr>
      </w:pPr>
      <w:r w:rsidRPr="00CE5E70">
        <w:rPr>
          <w:rFonts w:ascii="Arial" w:hAnsi="Arial" w:cs="Arial"/>
          <w:color w:val="000000"/>
          <w:sz w:val="18"/>
          <w:szCs w:val="18"/>
        </w:rPr>
        <w:t>Naročnik lahko skladno z določili 90. člena ZJN-3 ustavi postopek oddaje javnega naročila, zavrne vse ponudbe ali odstopi od izvedbe javnega naročila.</w:t>
      </w:r>
    </w:p>
    <w:p w:rsidR="00E171FD" w:rsidRPr="00E171FD" w:rsidRDefault="009C2532" w:rsidP="004A53F4">
      <w:pPr>
        <w:pStyle w:val="Odstavekseznama"/>
        <w:numPr>
          <w:ilvl w:val="0"/>
          <w:numId w:val="11"/>
        </w:numPr>
        <w:spacing w:before="225" w:after="225" w:line="240" w:lineRule="auto"/>
        <w:jc w:val="both"/>
        <w:rPr>
          <w:rFonts w:ascii="Arial" w:hAnsi="Arial" w:cs="Arial"/>
          <w:b/>
          <w:color w:val="000000"/>
          <w:sz w:val="20"/>
          <w:szCs w:val="18"/>
          <w:u w:val="single"/>
        </w:rPr>
      </w:pPr>
      <w:r>
        <w:rPr>
          <w:rFonts w:ascii="Arial" w:hAnsi="Arial" w:cs="Arial"/>
          <w:b/>
          <w:color w:val="000000"/>
          <w:sz w:val="20"/>
          <w:szCs w:val="18"/>
          <w:u w:val="single"/>
        </w:rPr>
        <w:t>OBVESTILO O ODDAJI NAROČILA</w:t>
      </w:r>
    </w:p>
    <w:p w:rsidR="008456FA" w:rsidRPr="00A94550" w:rsidRDefault="008456FA" w:rsidP="00217F7F">
      <w:pPr>
        <w:spacing w:before="225" w:after="225" w:line="240" w:lineRule="auto"/>
        <w:contextualSpacing/>
        <w:jc w:val="both"/>
        <w:rPr>
          <w:rFonts w:ascii="Arial" w:hAnsi="Arial" w:cs="Arial"/>
        </w:rPr>
      </w:pPr>
      <w:r w:rsidRPr="00A94550">
        <w:rPr>
          <w:rFonts w:ascii="Arial" w:hAnsi="Arial" w:cs="Arial"/>
          <w:color w:val="000000"/>
          <w:sz w:val="18"/>
          <w:szCs w:val="18"/>
        </w:rPr>
        <w:t xml:space="preserve">Po sprejemu odločitve o oddaji naročila bo naročnik slednjo objavil na portalu javnih naročil, </w:t>
      </w:r>
      <w:r w:rsidRPr="00A94550">
        <w:rPr>
          <w:rStyle w:val="apple-converted-space"/>
          <w:rFonts w:ascii="Arial" w:hAnsi="Arial" w:cs="Arial"/>
          <w:color w:val="000000"/>
          <w:sz w:val="18"/>
          <w:szCs w:val="18"/>
          <w:shd w:val="clear" w:color="auto" w:fill="FFFFFF"/>
        </w:rPr>
        <w:t> </w:t>
      </w:r>
      <w:r w:rsidRPr="00A94550">
        <w:rPr>
          <w:rFonts w:ascii="Arial" w:hAnsi="Arial" w:cs="Arial"/>
          <w:color w:val="000000"/>
          <w:sz w:val="18"/>
          <w:szCs w:val="18"/>
          <w:shd w:val="clear" w:color="auto" w:fill="FFFFFF"/>
        </w:rPr>
        <w:t>in, če je to glede na vrednost ali predhodne objave primerno, v Uradnem listu Evropske unije.</w:t>
      </w:r>
    </w:p>
    <w:p w:rsidR="00207AB1"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SKLENITEV POGODBE</w:t>
      </w:r>
    </w:p>
    <w:p w:rsidR="008B1F82" w:rsidRPr="0069730F" w:rsidRDefault="008456FA" w:rsidP="00217F7F">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Če se izbrani ponudnik v petih (5) delovnih dneh od prejema poziva k podpisu pogodbe ne bo odzval z vračilom podpisane verzije pogo</w:t>
      </w:r>
      <w:r w:rsidR="006D4139" w:rsidRPr="00A94550">
        <w:rPr>
          <w:rFonts w:ascii="Arial" w:hAnsi="Arial" w:cs="Arial"/>
          <w:color w:val="000000"/>
          <w:sz w:val="18"/>
          <w:szCs w:val="18"/>
        </w:rPr>
        <w:t>d</w:t>
      </w:r>
      <w:r w:rsidRPr="00A94550">
        <w:rPr>
          <w:rFonts w:ascii="Arial" w:hAnsi="Arial" w:cs="Arial"/>
          <w:color w:val="000000"/>
          <w:sz w:val="18"/>
          <w:szCs w:val="18"/>
        </w:rPr>
        <w:t>be in jo poslal ali izročil na naslov/sedež naročnika (</w:t>
      </w:r>
      <w:r w:rsidR="006D4139" w:rsidRPr="00A94550">
        <w:rPr>
          <w:rFonts w:ascii="Arial" w:hAnsi="Arial" w:cs="Arial"/>
          <w:color w:val="000000"/>
          <w:sz w:val="18"/>
          <w:szCs w:val="18"/>
        </w:rPr>
        <w:t>oddajna t</w:t>
      </w:r>
      <w:r w:rsidRPr="00A94550">
        <w:rPr>
          <w:rFonts w:ascii="Arial" w:hAnsi="Arial" w:cs="Arial"/>
          <w:color w:val="000000"/>
          <w:sz w:val="18"/>
          <w:szCs w:val="18"/>
        </w:rPr>
        <w:t>eorija), lahko naročnik šteje, da je izbrani ponu</w:t>
      </w:r>
      <w:r w:rsidR="006D4139" w:rsidRPr="00A94550">
        <w:rPr>
          <w:rFonts w:ascii="Arial" w:hAnsi="Arial" w:cs="Arial"/>
          <w:color w:val="000000"/>
          <w:sz w:val="18"/>
          <w:szCs w:val="18"/>
        </w:rPr>
        <w:t>d</w:t>
      </w:r>
      <w:r w:rsidRPr="00A94550">
        <w:rPr>
          <w:rFonts w:ascii="Arial" w:hAnsi="Arial" w:cs="Arial"/>
          <w:color w:val="000000"/>
          <w:sz w:val="18"/>
          <w:szCs w:val="18"/>
        </w:rPr>
        <w:t>nik odstopil od ponudbe.</w:t>
      </w:r>
    </w:p>
    <w:p w:rsidR="008456FA" w:rsidRPr="00E171FD" w:rsidRDefault="00E171FD" w:rsidP="004A53F4">
      <w:pPr>
        <w:pStyle w:val="Odstavekseznama"/>
        <w:numPr>
          <w:ilvl w:val="0"/>
          <w:numId w:val="11"/>
        </w:numPr>
        <w:spacing w:before="225" w:after="225" w:line="240" w:lineRule="auto"/>
        <w:jc w:val="both"/>
        <w:rPr>
          <w:rFonts w:ascii="Arial" w:hAnsi="Arial" w:cs="Arial"/>
          <w:b/>
          <w:sz w:val="20"/>
          <w:szCs w:val="18"/>
          <w:u w:val="single"/>
        </w:rPr>
      </w:pPr>
      <w:r w:rsidRPr="00E171FD">
        <w:rPr>
          <w:rFonts w:ascii="Arial" w:hAnsi="Arial" w:cs="Arial"/>
          <w:b/>
          <w:sz w:val="20"/>
          <w:szCs w:val="18"/>
          <w:u w:val="single"/>
        </w:rPr>
        <w:t>ZAUPNOST PONUDBENE DOKUMENTACIJE</w:t>
      </w:r>
    </w:p>
    <w:p w:rsidR="009C2532" w:rsidRPr="009C2532" w:rsidRDefault="009C2532" w:rsidP="00217F7F">
      <w:pPr>
        <w:spacing w:before="225" w:after="225" w:line="240" w:lineRule="auto"/>
        <w:contextualSpacing/>
        <w:jc w:val="both"/>
        <w:rPr>
          <w:rFonts w:ascii="Arial" w:hAnsi="Arial" w:cs="Arial"/>
          <w:color w:val="000000"/>
          <w:sz w:val="18"/>
          <w:szCs w:val="18"/>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nik se v postopku oddaje naro</w:t>
      </w:r>
      <w:r w:rsidRPr="009C2532">
        <w:rPr>
          <w:rFonts w:ascii="Arial" w:hAnsi="Arial" w:cs="Arial" w:hint="eastAsia"/>
          <w:color w:val="000000"/>
          <w:sz w:val="18"/>
          <w:szCs w:val="18"/>
        </w:rPr>
        <w:t>č</w:t>
      </w:r>
      <w:r w:rsidRPr="009C2532">
        <w:rPr>
          <w:rFonts w:ascii="Arial" w:hAnsi="Arial" w:cs="Arial"/>
          <w:color w:val="000000"/>
          <w:sz w:val="18"/>
          <w:szCs w:val="18"/>
        </w:rPr>
        <w:t>ila kot poslovno skrivnost zavezuje varovati vse  podatke  iz ponudbe, ki jih je ponudnik ozna</w:t>
      </w:r>
      <w:r w:rsidRPr="009C2532">
        <w:rPr>
          <w:rFonts w:ascii="Arial" w:hAnsi="Arial" w:cs="Arial" w:hint="eastAsia"/>
          <w:color w:val="000000"/>
          <w:sz w:val="18"/>
          <w:szCs w:val="18"/>
        </w:rPr>
        <w:t>č</w:t>
      </w:r>
      <w:r w:rsidRPr="009C2532">
        <w:rPr>
          <w:rFonts w:ascii="Arial" w:hAnsi="Arial" w:cs="Arial"/>
          <w:color w:val="000000"/>
          <w:sz w:val="18"/>
          <w:szCs w:val="18"/>
        </w:rPr>
        <w:t>il kot takšne v skladu z zakonom</w:t>
      </w:r>
      <w:r>
        <w:rPr>
          <w:rFonts w:ascii="Arial" w:hAnsi="Arial" w:cs="Arial"/>
          <w:color w:val="000000"/>
          <w:sz w:val="18"/>
          <w:szCs w:val="18"/>
        </w:rPr>
        <w:t xml:space="preserve">, ki ureja gospodarske družbe. </w:t>
      </w:r>
    </w:p>
    <w:p w:rsidR="008456FA" w:rsidRDefault="00377A5E" w:rsidP="00217F7F">
      <w:pPr>
        <w:spacing w:before="225" w:after="225" w:line="240" w:lineRule="auto"/>
        <w:contextualSpacing/>
        <w:jc w:val="both"/>
        <w:rPr>
          <w:rFonts w:ascii="Arial" w:hAnsi="Arial" w:cs="Arial"/>
          <w:color w:val="000000"/>
          <w:sz w:val="18"/>
          <w:szCs w:val="18"/>
          <w:shd w:val="clear" w:color="auto" w:fill="FFFFFF"/>
        </w:rPr>
      </w:pPr>
      <w:r w:rsidRPr="009C2532">
        <w:rPr>
          <w:rFonts w:ascii="Arial" w:hAnsi="Arial" w:cs="Arial"/>
          <w:color w:val="000000"/>
          <w:sz w:val="18"/>
          <w:szCs w:val="18"/>
        </w:rPr>
        <w:t>Naro</w:t>
      </w:r>
      <w:r w:rsidRPr="009C2532">
        <w:rPr>
          <w:rFonts w:ascii="Arial" w:hAnsi="Arial" w:cs="Arial" w:hint="eastAsia"/>
          <w:color w:val="000000"/>
          <w:sz w:val="18"/>
          <w:szCs w:val="18"/>
        </w:rPr>
        <w:t>č</w:t>
      </w:r>
      <w:r w:rsidRPr="009C2532">
        <w:rPr>
          <w:rFonts w:ascii="Arial" w:hAnsi="Arial" w:cs="Arial"/>
          <w:color w:val="000000"/>
          <w:sz w:val="18"/>
          <w:szCs w:val="18"/>
        </w:rPr>
        <w:t xml:space="preserve">nik opozarja ponudnike, da so skladno z drugim odstavkom </w:t>
      </w:r>
      <w:r>
        <w:rPr>
          <w:rFonts w:ascii="Arial" w:hAnsi="Arial" w:cs="Arial"/>
          <w:color w:val="000000"/>
          <w:sz w:val="18"/>
          <w:szCs w:val="18"/>
        </w:rPr>
        <w:t>35. člena ZJN-3</w:t>
      </w:r>
      <w:r w:rsidR="008456FA" w:rsidRPr="00A94550">
        <w:rPr>
          <w:rFonts w:ascii="Arial" w:hAnsi="Arial" w:cs="Arial"/>
          <w:color w:val="000000"/>
          <w:sz w:val="18"/>
          <w:szCs w:val="18"/>
        </w:rPr>
        <w:t xml:space="preserve"> javni podatki </w:t>
      </w:r>
      <w:r w:rsidR="008456FA" w:rsidRPr="00A94550">
        <w:rPr>
          <w:rFonts w:ascii="Arial" w:hAnsi="Arial" w:cs="Arial"/>
          <w:color w:val="000000"/>
          <w:sz w:val="18"/>
          <w:szCs w:val="18"/>
          <w:shd w:val="clear" w:color="auto" w:fill="FFFFFF"/>
        </w:rPr>
        <w:t>specifikacije ponujenega blaga, storitve ali gradnje in količina iz te specifikacije, cena na enoto, vrednost posamezne postavke in skupna vrednost iz ponudbe ter vsi tisti podatki, ki so vplivali na razvrstitev ponudbe v okviru drugih meril.</w:t>
      </w:r>
    </w:p>
    <w:p w:rsidR="008B1F82" w:rsidRPr="00A94550" w:rsidRDefault="008B1F82" w:rsidP="00217F7F">
      <w:pPr>
        <w:spacing w:before="225" w:after="225" w:line="240" w:lineRule="auto"/>
        <w:contextualSpacing/>
        <w:jc w:val="both"/>
        <w:rPr>
          <w:rFonts w:ascii="Arial" w:hAnsi="Arial" w:cs="Arial"/>
          <w:color w:val="000000"/>
          <w:sz w:val="18"/>
          <w:szCs w:val="18"/>
        </w:rPr>
      </w:pPr>
    </w:p>
    <w:p w:rsidR="00E171FD" w:rsidRPr="00E171FD" w:rsidRDefault="00E171FD" w:rsidP="004A53F4">
      <w:pPr>
        <w:pStyle w:val="Odstavekseznama"/>
        <w:numPr>
          <w:ilvl w:val="0"/>
          <w:numId w:val="11"/>
        </w:numPr>
        <w:spacing w:before="225" w:after="225" w:line="240" w:lineRule="auto"/>
        <w:jc w:val="both"/>
        <w:rPr>
          <w:rFonts w:ascii="Arial" w:hAnsi="Arial" w:cs="Arial"/>
          <w:b/>
          <w:sz w:val="24"/>
          <w:u w:val="single"/>
        </w:rPr>
      </w:pPr>
      <w:r w:rsidRPr="00E171FD">
        <w:rPr>
          <w:rFonts w:ascii="Arial" w:hAnsi="Arial" w:cs="Arial"/>
          <w:b/>
          <w:color w:val="000000"/>
          <w:sz w:val="20"/>
          <w:szCs w:val="18"/>
          <w:u w:val="single"/>
        </w:rPr>
        <w:t xml:space="preserve">NAČIN PREDLOŽITVE DOKUMENTOV V PONUDBI </w:t>
      </w:r>
    </w:p>
    <w:p w:rsidR="008456FA" w:rsidRPr="00A94550" w:rsidRDefault="008456FA" w:rsidP="008456FA">
      <w:pPr>
        <w:spacing w:before="225" w:after="225" w:line="240" w:lineRule="auto"/>
        <w:contextualSpacing/>
        <w:jc w:val="both"/>
        <w:rPr>
          <w:rFonts w:ascii="Arial" w:hAnsi="Arial" w:cs="Arial"/>
        </w:rPr>
      </w:pPr>
      <w:r w:rsidRPr="00A94550">
        <w:rPr>
          <w:rFonts w:ascii="Arial" w:hAnsi="Arial" w:cs="Arial"/>
          <w:color w:val="000000"/>
          <w:sz w:val="18"/>
          <w:szCs w:val="18"/>
        </w:rPr>
        <w:t>Zaželeno je:</w:t>
      </w:r>
    </w:p>
    <w:tbl>
      <w:tblPr>
        <w:tblStyle w:val="NormalTablePHPDOCX"/>
        <w:tblW w:w="0" w:type="auto"/>
        <w:tblLook w:val="04A0" w:firstRow="1" w:lastRow="0" w:firstColumn="1" w:lastColumn="0" w:noHBand="0" w:noVBand="1"/>
      </w:tblPr>
      <w:tblGrid>
        <w:gridCol w:w="9070"/>
      </w:tblGrid>
      <w:tr w:rsidR="008456FA" w:rsidRPr="00A94550" w:rsidTr="003C256D">
        <w:tc>
          <w:tcPr>
            <w:tcW w:w="0" w:type="auto"/>
            <w:tcMar>
              <w:top w:w="0" w:type="auto"/>
              <w:bottom w:w="0" w:type="auto"/>
            </w:tcMar>
          </w:tcPr>
          <w:p w:rsidR="007B1ED0" w:rsidRPr="00FE5DAB" w:rsidRDefault="007B1ED0" w:rsidP="004B3ED8">
            <w:pPr>
              <w:numPr>
                <w:ilvl w:val="0"/>
                <w:numId w:val="4"/>
              </w:numPr>
              <w:contextualSpacing/>
              <w:jc w:val="both"/>
              <w:rPr>
                <w:rFonts w:ascii="Arial" w:hAnsi="Arial" w:cs="Arial"/>
                <w:color w:val="000000"/>
                <w:sz w:val="18"/>
                <w:szCs w:val="18"/>
              </w:rPr>
            </w:pPr>
            <w:r w:rsidRPr="00FE5DAB">
              <w:rPr>
                <w:rFonts w:ascii="Arial" w:hAnsi="Arial" w:cs="Arial"/>
                <w:color w:val="000000"/>
                <w:sz w:val="18"/>
                <w:szCs w:val="18"/>
              </w:rPr>
              <w:t>da so vsi dokumenti, predloženi v ponudbi, urejeni v navedenem vrstnem redu in zvezani z vrvico v celoto in zape</w:t>
            </w:r>
            <w:r w:rsidRPr="00FE5DAB">
              <w:rPr>
                <w:rFonts w:ascii="Arial" w:hAnsi="Arial" w:cs="Arial" w:hint="eastAsia"/>
                <w:color w:val="000000"/>
                <w:sz w:val="18"/>
                <w:szCs w:val="18"/>
              </w:rPr>
              <w:t>č</w:t>
            </w:r>
            <w:r w:rsidRPr="00FE5DAB">
              <w:rPr>
                <w:rFonts w:ascii="Arial" w:hAnsi="Arial" w:cs="Arial"/>
                <w:color w:val="000000"/>
                <w:sz w:val="18"/>
                <w:szCs w:val="18"/>
              </w:rPr>
              <w:t>ateni tako, da posameznih listov oziroma prilog ni možno naknadno vložiti, odstraniti ali zamenjati brez vidne poškodbe listov oziroma pe</w:t>
            </w:r>
            <w:r w:rsidRPr="00FE5DAB">
              <w:rPr>
                <w:rFonts w:ascii="Arial" w:hAnsi="Arial" w:cs="Arial" w:hint="eastAsia"/>
                <w:color w:val="000000"/>
                <w:sz w:val="18"/>
                <w:szCs w:val="18"/>
              </w:rPr>
              <w:t>č</w:t>
            </w:r>
            <w:r w:rsidRPr="00FE5DAB">
              <w:rPr>
                <w:rFonts w:ascii="Arial" w:hAnsi="Arial" w:cs="Arial"/>
                <w:color w:val="000000"/>
                <w:sz w:val="18"/>
                <w:szCs w:val="18"/>
              </w:rPr>
              <w:t>ata;</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so vsi dokumenti na mestih, kjer je to označeno, podpisani s strani pooblaščene osebe in žigosani z žigom ponudnika;</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so vse strani v ponudbi oštevilčene z zaporednimi številkami, ponudnik pa v spremnem dopisu navede skupno število strani v ponudbi;</w:t>
            </w:r>
          </w:p>
          <w:p w:rsidR="008456FA" w:rsidRPr="00FE5DAB" w:rsidRDefault="008456FA" w:rsidP="004B3ED8">
            <w:pPr>
              <w:numPr>
                <w:ilvl w:val="0"/>
                <w:numId w:val="4"/>
              </w:numPr>
              <w:contextualSpacing/>
              <w:rPr>
                <w:rFonts w:ascii="Arial" w:hAnsi="Arial" w:cs="Arial"/>
                <w:color w:val="000000"/>
                <w:sz w:val="18"/>
                <w:szCs w:val="18"/>
              </w:rPr>
            </w:pPr>
            <w:r w:rsidRPr="00FE5DAB">
              <w:rPr>
                <w:rFonts w:ascii="Arial" w:hAnsi="Arial" w:cs="Arial"/>
                <w:color w:val="000000"/>
                <w:sz w:val="18"/>
                <w:szCs w:val="18"/>
              </w:rPr>
              <w:t>da ponudnik morebitne popravke opremi z žigom in podpisom svoje pooblaščene osebe.</w:t>
            </w:r>
          </w:p>
        </w:tc>
      </w:tr>
    </w:tbl>
    <w:p w:rsidR="008456FA" w:rsidRPr="00A94550" w:rsidRDefault="008456FA" w:rsidP="008456FA">
      <w:pPr>
        <w:spacing w:before="225" w:after="225" w:line="240" w:lineRule="auto"/>
        <w:jc w:val="both"/>
        <w:rPr>
          <w:rFonts w:ascii="Arial" w:hAnsi="Arial" w:cs="Arial"/>
        </w:rPr>
      </w:pPr>
      <w:r w:rsidRPr="00A94550">
        <w:rPr>
          <w:rFonts w:ascii="Arial" w:hAnsi="Arial" w:cs="Arial"/>
          <w:color w:val="000000"/>
          <w:sz w:val="18"/>
          <w:szCs w:val="18"/>
        </w:rPr>
        <w:t xml:space="preserve">Odsotnost zgornjih zahtev ne pomeni neposrednega razloga za izločitev ponudbe, pač pa lahko v okviru ZJN-3 naročnik ponudnika pozove na odpravo teh pomanjkljivosti. Naročnik bo upošteval tudi takšno ponudbo, v kolikor </w:t>
      </w:r>
      <w:r w:rsidRPr="00A94550">
        <w:rPr>
          <w:rFonts w:ascii="Arial" w:hAnsi="Arial" w:cs="Arial"/>
          <w:color w:val="000000"/>
          <w:sz w:val="18"/>
          <w:szCs w:val="18"/>
        </w:rPr>
        <w:lastRenderedPageBreak/>
        <w:t>bodo iz nje izhajale vse opredeljene vsebinske zahteve in vsi zahtevani dokumenti, in bo ponudba vsaj v bistvenih delih podpisana s strani pooblaščene osebe ponudnika.</w:t>
      </w:r>
    </w:p>
    <w:p w:rsidR="008456FA" w:rsidRPr="00FE5DAB" w:rsidRDefault="008456FA" w:rsidP="00AD0ABB">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xml:space="preserve">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stanje ponudnika (stanje v trenutku </w:t>
      </w:r>
      <w:r w:rsidR="00377A5E" w:rsidRPr="00FE5DAB">
        <w:rPr>
          <w:rFonts w:ascii="Arial" w:hAnsi="Arial" w:cs="Arial"/>
          <w:color w:val="000000"/>
          <w:sz w:val="18"/>
          <w:szCs w:val="18"/>
        </w:rPr>
        <w:t>predložitve</w:t>
      </w:r>
      <w:r w:rsidRPr="00FE5DAB">
        <w:rPr>
          <w:rFonts w:ascii="Arial" w:hAnsi="Arial" w:cs="Arial"/>
          <w:color w:val="000000"/>
          <w:sz w:val="18"/>
          <w:szCs w:val="18"/>
        </w:rPr>
        <w:t xml:space="preserve"> ponudbe). Ponudnik mora zahtevani dokument predložiti v roku, ki ga določi naročnik, v nasprotnem primeru bo naročnik ponudbo kot nepopolno zavrnil.</w:t>
      </w:r>
    </w:p>
    <w:p w:rsidR="00E10662" w:rsidRPr="0078283C" w:rsidRDefault="00E10662" w:rsidP="00AD0ABB">
      <w:pPr>
        <w:spacing w:before="225" w:after="225" w:line="240" w:lineRule="auto"/>
        <w:jc w:val="both"/>
        <w:rPr>
          <w:rFonts w:ascii="Arial" w:hAnsi="Arial" w:cs="Arial"/>
          <w:color w:val="000000"/>
          <w:sz w:val="18"/>
          <w:szCs w:val="18"/>
        </w:rPr>
      </w:pPr>
      <w:r w:rsidRPr="00FE5DAB">
        <w:rPr>
          <w:rFonts w:ascii="Arial" w:hAnsi="Arial" w:cs="Arial"/>
          <w:color w:val="000000"/>
          <w:sz w:val="18"/>
          <w:szCs w:val="18"/>
        </w:rPr>
        <w:t>Obrazci izjav, ki jih mora predložiti ponudnik so del razpisne dokumentacije. Izjave so lahko predložene na teh obrazcih ali na ponudnikovih, ki pa vsebinsko ne smejo odstopati od priloženih obrazcev.</w:t>
      </w:r>
    </w:p>
    <w:p w:rsidR="008B1F82" w:rsidRPr="0069730F" w:rsidRDefault="0078283C" w:rsidP="00AD0ABB">
      <w:pPr>
        <w:spacing w:before="225" w:after="225" w:line="240" w:lineRule="auto"/>
        <w:jc w:val="both"/>
        <w:rPr>
          <w:rFonts w:ascii="Arial" w:hAnsi="Arial" w:cs="Arial"/>
          <w:color w:val="000000"/>
          <w:sz w:val="18"/>
          <w:szCs w:val="18"/>
        </w:rPr>
      </w:pPr>
      <w:r w:rsidRPr="0078283C">
        <w:rPr>
          <w:rFonts w:ascii="Arial" w:hAnsi="Arial" w:cs="Arial"/>
          <w:color w:val="000000"/>
          <w:sz w:val="18"/>
          <w:szCs w:val="18"/>
        </w:rPr>
        <w:t>Če obstaja naročnikova zahteva po najvišji dovoljeni starosti dokumentov, ki jih ponudnik prilaga kot dokazila, je to navedeno ob vsakem posameznem dokazilu.</w:t>
      </w:r>
      <w:r w:rsidR="00B87A0F" w:rsidRPr="00B87A0F">
        <w:rPr>
          <w:rFonts w:ascii="Arial" w:hAnsi="Arial" w:cs="Arial"/>
          <w:color w:val="000000"/>
          <w:sz w:val="18"/>
          <w:szCs w:val="18"/>
        </w:rPr>
        <w:t xml:space="preserve"> </w:t>
      </w:r>
      <w:r w:rsidR="00B87A0F" w:rsidRPr="00A94550">
        <w:rPr>
          <w:rFonts w:ascii="Arial" w:hAnsi="Arial" w:cs="Arial"/>
          <w:color w:val="000000"/>
          <w:sz w:val="18"/>
          <w:szCs w:val="18"/>
        </w:rPr>
        <w:t>V kolikor ni navedeno ničesar, starost dokumenta ni pomembna, odražati pa mora zadnje stanje. Začetek roka za starost dokumentov se šteje od dneva roka za predložitev ponudbe, razen če ni pri posameznem dokazilu določeno drugače.</w:t>
      </w:r>
    </w:p>
    <w:p w:rsidR="00E171FD" w:rsidRPr="00E171FD"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E171FD">
        <w:rPr>
          <w:rFonts w:ascii="Arial" w:hAnsi="Arial" w:cs="Arial"/>
          <w:b/>
          <w:color w:val="000000"/>
          <w:sz w:val="20"/>
          <w:szCs w:val="18"/>
          <w:u w:val="single"/>
        </w:rPr>
        <w:t>PONUDBENA CENA IN PLAČILNI POGOJI</w:t>
      </w:r>
    </w:p>
    <w:p w:rsidR="008456FA" w:rsidRPr="0078283C" w:rsidRDefault="008456FA" w:rsidP="008456FA">
      <w:pPr>
        <w:spacing w:before="225" w:after="225" w:line="240" w:lineRule="auto"/>
        <w:jc w:val="both"/>
        <w:rPr>
          <w:rFonts w:ascii="Arial" w:hAnsi="Arial" w:cs="Arial"/>
        </w:rPr>
      </w:pPr>
      <w:r w:rsidRPr="0078283C">
        <w:rPr>
          <w:rFonts w:ascii="Arial" w:hAnsi="Arial" w:cs="Arial"/>
          <w:color w:val="000000"/>
          <w:sz w:val="18"/>
          <w:szCs w:val="18"/>
        </w:rPr>
        <w:t>Cene v ponudbi morajo biti izražene v evrih (EUR) in morajo vključevati vse stroške, davke in morebitne popuste tako, da naročnika ne bremenijo kakršn</w:t>
      </w:r>
      <w:r w:rsidR="00B46BF0">
        <w:rPr>
          <w:rFonts w:ascii="Arial" w:hAnsi="Arial" w:cs="Arial"/>
          <w:color w:val="000000"/>
          <w:sz w:val="18"/>
          <w:szCs w:val="18"/>
        </w:rPr>
        <w:t>i koli drugi stroški, povezani s</w:t>
      </w:r>
      <w:r w:rsidRPr="0078283C">
        <w:rPr>
          <w:rFonts w:ascii="Arial" w:hAnsi="Arial" w:cs="Arial"/>
          <w:color w:val="000000"/>
          <w:sz w:val="18"/>
          <w:szCs w:val="18"/>
        </w:rPr>
        <w:t xml:space="preserve"> predmetom javnega naročila.</w:t>
      </w:r>
    </w:p>
    <w:p w:rsidR="008456FA" w:rsidRDefault="008456FA" w:rsidP="005E215B">
      <w:pPr>
        <w:spacing w:line="240" w:lineRule="auto"/>
        <w:contextualSpacing/>
        <w:jc w:val="both"/>
        <w:rPr>
          <w:rFonts w:ascii="Arial" w:hAnsi="Arial" w:cs="Arial"/>
          <w:color w:val="000000"/>
          <w:sz w:val="18"/>
          <w:szCs w:val="18"/>
        </w:rPr>
      </w:pPr>
      <w:r w:rsidRPr="00335926">
        <w:rPr>
          <w:rFonts w:ascii="Arial" w:hAnsi="Arial" w:cs="Arial"/>
          <w:color w:val="000000"/>
          <w:sz w:val="18"/>
          <w:szCs w:val="18"/>
        </w:rPr>
        <w:t xml:space="preserve">V kolikor ponudnik ponuja popust, ga mora vključiti v končno ponudbeno </w:t>
      </w:r>
      <w:r w:rsidR="006E6372">
        <w:rPr>
          <w:rFonts w:ascii="Arial" w:hAnsi="Arial" w:cs="Arial"/>
          <w:color w:val="000000"/>
          <w:sz w:val="18"/>
          <w:szCs w:val="18"/>
        </w:rPr>
        <w:t>ceno na obrazcu ponudba</w:t>
      </w:r>
      <w:r w:rsidRPr="00335926">
        <w:rPr>
          <w:rFonts w:ascii="Arial" w:hAnsi="Arial" w:cs="Arial"/>
          <w:color w:val="000000"/>
          <w:sz w:val="18"/>
          <w:szCs w:val="18"/>
        </w:rPr>
        <w:t xml:space="preserve">. </w:t>
      </w:r>
      <w:r w:rsidR="0078283C" w:rsidRPr="00335926">
        <w:rPr>
          <w:rFonts w:ascii="Arial" w:hAnsi="Arial" w:cs="Arial"/>
          <w:color w:val="000000"/>
          <w:sz w:val="18"/>
          <w:szCs w:val="18"/>
        </w:rPr>
        <w:t>Morebitni podizvajalec mora k danemu popustu ponudnika dati pisno soglasje ter ga predložiti k ponudbi.</w:t>
      </w:r>
    </w:p>
    <w:p w:rsidR="00031380" w:rsidRDefault="00031380" w:rsidP="005E215B">
      <w:pPr>
        <w:spacing w:line="240" w:lineRule="auto"/>
        <w:contextualSpacing/>
        <w:jc w:val="both"/>
        <w:rPr>
          <w:rFonts w:ascii="Arial" w:hAnsi="Arial" w:cs="Arial"/>
          <w:color w:val="000000"/>
          <w:sz w:val="18"/>
          <w:szCs w:val="18"/>
        </w:rPr>
      </w:pPr>
    </w:p>
    <w:p w:rsidR="00031380" w:rsidRPr="006B0717" w:rsidRDefault="00031380" w:rsidP="005E215B">
      <w:pPr>
        <w:spacing w:line="240" w:lineRule="auto"/>
        <w:contextualSpacing/>
        <w:jc w:val="both"/>
        <w:rPr>
          <w:rFonts w:ascii="Arial" w:hAnsi="Arial" w:cs="Arial"/>
          <w:color w:val="000000"/>
          <w:sz w:val="18"/>
          <w:szCs w:val="18"/>
        </w:rPr>
      </w:pPr>
      <w:r w:rsidRPr="006B0717">
        <w:rPr>
          <w:rFonts w:ascii="Arial" w:hAnsi="Arial" w:cs="Arial"/>
          <w:color w:val="000000"/>
          <w:sz w:val="18"/>
          <w:szCs w:val="18"/>
        </w:rPr>
        <w:t>Cena so fiksne in nespremenljive do konca izvajanja predmetnega javnega naročila. Pogodbeni strani se lahko dogovorita zgolj za znižanje ponudbenih cen.</w:t>
      </w:r>
    </w:p>
    <w:p w:rsidR="006B0717" w:rsidRDefault="006B0717" w:rsidP="008B1F82">
      <w:pPr>
        <w:widowControl w:val="0"/>
        <w:tabs>
          <w:tab w:val="left" w:pos="90"/>
          <w:tab w:val="left" w:pos="426"/>
          <w:tab w:val="left" w:pos="5685"/>
          <w:tab w:val="left" w:pos="8595"/>
        </w:tabs>
        <w:autoSpaceDE w:val="0"/>
        <w:autoSpaceDN w:val="0"/>
        <w:adjustRightInd w:val="0"/>
        <w:spacing w:after="120" w:line="240" w:lineRule="auto"/>
        <w:jc w:val="both"/>
        <w:rPr>
          <w:rFonts w:ascii="Arial" w:hAnsi="Arial" w:cs="Arial"/>
          <w:sz w:val="18"/>
          <w:szCs w:val="18"/>
        </w:rPr>
      </w:pPr>
    </w:p>
    <w:p w:rsidR="008B1F82" w:rsidRPr="006B0717" w:rsidRDefault="008B1F82" w:rsidP="008B1F82">
      <w:pPr>
        <w:widowControl w:val="0"/>
        <w:tabs>
          <w:tab w:val="left" w:pos="90"/>
          <w:tab w:val="left" w:pos="426"/>
          <w:tab w:val="left" w:pos="5685"/>
          <w:tab w:val="left" w:pos="8595"/>
        </w:tabs>
        <w:autoSpaceDE w:val="0"/>
        <w:autoSpaceDN w:val="0"/>
        <w:adjustRightInd w:val="0"/>
        <w:spacing w:after="120" w:line="240" w:lineRule="auto"/>
        <w:jc w:val="both"/>
        <w:rPr>
          <w:rFonts w:ascii="Arial" w:hAnsi="Arial" w:cs="Arial"/>
          <w:strike/>
          <w:sz w:val="18"/>
          <w:szCs w:val="18"/>
        </w:rPr>
      </w:pPr>
      <w:r w:rsidRPr="006B0717">
        <w:rPr>
          <w:rFonts w:ascii="Arial" w:hAnsi="Arial" w:cs="Arial"/>
          <w:sz w:val="18"/>
          <w:szCs w:val="18"/>
        </w:rPr>
        <w:t>Naročnik bo potrjen znesek nakazal na TRR izvajalca</w:t>
      </w:r>
      <w:r w:rsidR="002101D8" w:rsidRPr="006B0717">
        <w:rPr>
          <w:rFonts w:ascii="Arial" w:hAnsi="Arial" w:cs="Arial"/>
          <w:sz w:val="18"/>
          <w:szCs w:val="18"/>
        </w:rPr>
        <w:t>, ki je naveden na izstavljenem</w:t>
      </w:r>
      <w:r w:rsidRPr="006B0717">
        <w:rPr>
          <w:rFonts w:ascii="Arial" w:hAnsi="Arial" w:cs="Arial"/>
          <w:sz w:val="18"/>
          <w:szCs w:val="18"/>
        </w:rPr>
        <w:t xml:space="preserve"> računu. </w:t>
      </w:r>
      <w:r w:rsidRPr="006B0717">
        <w:rPr>
          <w:rFonts w:ascii="Arial" w:hAnsi="Arial" w:cs="Arial"/>
          <w:color w:val="000000"/>
          <w:sz w:val="18"/>
          <w:szCs w:val="18"/>
        </w:rPr>
        <w:t>Rok pla</w:t>
      </w:r>
      <w:r w:rsidRPr="006B0717">
        <w:rPr>
          <w:rFonts w:ascii="Arial" w:hAnsi="Arial" w:cs="Arial" w:hint="eastAsia"/>
          <w:color w:val="000000"/>
          <w:sz w:val="18"/>
          <w:szCs w:val="18"/>
        </w:rPr>
        <w:t>č</w:t>
      </w:r>
      <w:r w:rsidRPr="006B0717">
        <w:rPr>
          <w:rFonts w:ascii="Arial" w:hAnsi="Arial" w:cs="Arial"/>
          <w:color w:val="000000"/>
          <w:sz w:val="18"/>
          <w:szCs w:val="18"/>
        </w:rPr>
        <w:t>ila ra</w:t>
      </w:r>
      <w:r w:rsidRPr="006B0717">
        <w:rPr>
          <w:rFonts w:ascii="Arial" w:hAnsi="Arial" w:cs="Arial" w:hint="eastAsia"/>
          <w:color w:val="000000"/>
          <w:sz w:val="18"/>
          <w:szCs w:val="18"/>
        </w:rPr>
        <w:t>č</w:t>
      </w:r>
      <w:r w:rsidRPr="006B0717">
        <w:rPr>
          <w:rFonts w:ascii="Arial" w:hAnsi="Arial" w:cs="Arial"/>
          <w:color w:val="000000"/>
          <w:sz w:val="18"/>
          <w:szCs w:val="18"/>
        </w:rPr>
        <w:t>una je 30</w:t>
      </w:r>
      <w:r w:rsidR="002101D8" w:rsidRPr="006B0717">
        <w:rPr>
          <w:rFonts w:ascii="Arial" w:hAnsi="Arial" w:cs="Arial"/>
          <w:color w:val="000000"/>
          <w:sz w:val="18"/>
          <w:szCs w:val="18"/>
        </w:rPr>
        <w:t xml:space="preserve"> d</w:t>
      </w:r>
      <w:r w:rsidRPr="006B0717">
        <w:rPr>
          <w:rFonts w:ascii="Arial" w:hAnsi="Arial" w:cs="Arial"/>
          <w:color w:val="000000"/>
          <w:sz w:val="18"/>
          <w:szCs w:val="18"/>
        </w:rPr>
        <w:t>n</w:t>
      </w:r>
      <w:r w:rsidR="002101D8" w:rsidRPr="006B0717">
        <w:rPr>
          <w:rFonts w:ascii="Arial" w:hAnsi="Arial" w:cs="Arial"/>
          <w:color w:val="000000"/>
          <w:sz w:val="18"/>
          <w:szCs w:val="18"/>
        </w:rPr>
        <w:t>i</w:t>
      </w:r>
      <w:r w:rsidRPr="006B0717">
        <w:rPr>
          <w:rFonts w:ascii="Arial" w:hAnsi="Arial" w:cs="Arial"/>
          <w:color w:val="000000"/>
          <w:sz w:val="18"/>
          <w:szCs w:val="18"/>
        </w:rPr>
        <w:t xml:space="preserve"> in prične teči naslednji dan od dneva prejema ra</w:t>
      </w:r>
      <w:r w:rsidRPr="006B0717">
        <w:rPr>
          <w:rFonts w:ascii="Arial" w:hAnsi="Arial" w:cs="Arial" w:hint="eastAsia"/>
          <w:color w:val="000000"/>
          <w:sz w:val="18"/>
          <w:szCs w:val="18"/>
        </w:rPr>
        <w:t>č</w:t>
      </w:r>
      <w:r w:rsidRPr="006B0717">
        <w:rPr>
          <w:rFonts w:ascii="Arial" w:hAnsi="Arial" w:cs="Arial"/>
          <w:color w:val="000000"/>
          <w:sz w:val="18"/>
          <w:szCs w:val="18"/>
        </w:rPr>
        <w:t xml:space="preserve">una. </w:t>
      </w:r>
      <w:r w:rsidRPr="006B0717">
        <w:rPr>
          <w:rFonts w:ascii="Arial" w:hAnsi="Arial" w:cs="Arial" w:hint="eastAsia"/>
          <w:color w:val="000000"/>
          <w:sz w:val="18"/>
          <w:szCs w:val="18"/>
        </w:rPr>
        <w:t>Č</w:t>
      </w:r>
      <w:r w:rsidRPr="006B0717">
        <w:rPr>
          <w:rFonts w:ascii="Arial" w:hAnsi="Arial" w:cs="Arial"/>
          <w:color w:val="000000"/>
          <w:sz w:val="18"/>
          <w:szCs w:val="18"/>
        </w:rPr>
        <w:t>e naro</w:t>
      </w:r>
      <w:r w:rsidRPr="006B0717">
        <w:rPr>
          <w:rFonts w:ascii="Arial" w:hAnsi="Arial" w:cs="Arial" w:hint="eastAsia"/>
          <w:color w:val="000000"/>
          <w:sz w:val="18"/>
          <w:szCs w:val="18"/>
        </w:rPr>
        <w:t>č</w:t>
      </w:r>
      <w:r w:rsidRPr="006B0717">
        <w:rPr>
          <w:rFonts w:ascii="Arial" w:hAnsi="Arial" w:cs="Arial"/>
          <w:color w:val="000000"/>
          <w:sz w:val="18"/>
          <w:szCs w:val="18"/>
        </w:rPr>
        <w:t>nik izpodbija del zneska, ki je obra</w:t>
      </w:r>
      <w:r w:rsidRPr="006B0717">
        <w:rPr>
          <w:rFonts w:ascii="Arial" w:hAnsi="Arial" w:cs="Arial" w:hint="eastAsia"/>
          <w:color w:val="000000"/>
          <w:sz w:val="18"/>
          <w:szCs w:val="18"/>
        </w:rPr>
        <w:t>č</w:t>
      </w:r>
      <w:r w:rsidRPr="006B0717">
        <w:rPr>
          <w:rFonts w:ascii="Arial" w:hAnsi="Arial" w:cs="Arial"/>
          <w:color w:val="000000"/>
          <w:sz w:val="18"/>
          <w:szCs w:val="18"/>
        </w:rPr>
        <w:t>unan z računom, ra</w:t>
      </w:r>
      <w:r w:rsidRPr="006B0717">
        <w:rPr>
          <w:rFonts w:ascii="Arial" w:hAnsi="Arial" w:cs="Arial" w:hint="eastAsia"/>
          <w:color w:val="000000"/>
          <w:sz w:val="18"/>
          <w:szCs w:val="18"/>
        </w:rPr>
        <w:t>č</w:t>
      </w:r>
      <w:r w:rsidRPr="006B0717">
        <w:rPr>
          <w:rFonts w:ascii="Arial" w:hAnsi="Arial" w:cs="Arial"/>
          <w:color w:val="000000"/>
          <w:sz w:val="18"/>
          <w:szCs w:val="18"/>
        </w:rPr>
        <w:t>un zavrne.</w:t>
      </w:r>
    </w:p>
    <w:p w:rsidR="008B1F82" w:rsidRDefault="008B1F82" w:rsidP="008B1F82">
      <w:pPr>
        <w:tabs>
          <w:tab w:val="left" w:pos="426"/>
        </w:tabs>
        <w:spacing w:after="0" w:line="240" w:lineRule="auto"/>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ki skladno z 2. in 3. odstavkom 94. člena ZJN-3 zahtevajo neposredna plačila s strani naročnika,  so obvezne priloge računu izvajalca računi podizvajalcev, ki jih je izvajalec predhodno potrdil. Roki pla</w:t>
      </w:r>
      <w:r w:rsidRPr="006B0717">
        <w:rPr>
          <w:rFonts w:ascii="Arial" w:hAnsi="Arial" w:cs="Arial" w:hint="eastAsia"/>
          <w:color w:val="000000"/>
          <w:sz w:val="18"/>
          <w:szCs w:val="18"/>
        </w:rPr>
        <w:t>č</w:t>
      </w:r>
      <w:r w:rsidRPr="006B0717">
        <w:rPr>
          <w:rFonts w:ascii="Arial" w:hAnsi="Arial" w:cs="Arial"/>
          <w:color w:val="000000"/>
          <w:sz w:val="18"/>
          <w:szCs w:val="18"/>
        </w:rPr>
        <w:t>il podizvajalcem so enaki kot za izvajalca.</w:t>
      </w:r>
    </w:p>
    <w:p w:rsidR="008B1F82" w:rsidRPr="008B1F82" w:rsidRDefault="008B1F82" w:rsidP="008B1F82">
      <w:pPr>
        <w:tabs>
          <w:tab w:val="left" w:pos="426"/>
        </w:tabs>
        <w:spacing w:after="0" w:line="240" w:lineRule="auto"/>
        <w:jc w:val="both"/>
        <w:rPr>
          <w:rFonts w:ascii="Arial" w:hAnsi="Arial" w:cs="Arial"/>
        </w:rPr>
      </w:pPr>
    </w:p>
    <w:p w:rsidR="00E171FD" w:rsidRPr="00E171FD" w:rsidRDefault="00E171FD" w:rsidP="004A53F4">
      <w:pPr>
        <w:pStyle w:val="Odstavekseznama"/>
        <w:numPr>
          <w:ilvl w:val="0"/>
          <w:numId w:val="11"/>
        </w:numPr>
        <w:spacing w:before="225" w:after="225" w:line="240" w:lineRule="auto"/>
        <w:jc w:val="both"/>
        <w:rPr>
          <w:rFonts w:ascii="Arial" w:hAnsi="Arial" w:cs="Arial"/>
          <w:b/>
          <w:sz w:val="20"/>
          <w:u w:val="single"/>
        </w:rPr>
      </w:pPr>
      <w:r w:rsidRPr="00E171FD">
        <w:rPr>
          <w:rFonts w:ascii="Arial" w:hAnsi="Arial" w:cs="Arial"/>
          <w:b/>
          <w:sz w:val="20"/>
          <w:u w:val="single"/>
        </w:rPr>
        <w:t>VELJAVNOST PONUDBE</w:t>
      </w:r>
    </w:p>
    <w:p w:rsidR="008B1F82" w:rsidRDefault="008456FA" w:rsidP="008456FA">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Ponudba velja najmanj 60 dni od roka za predložitev ponudb. V primeru krajšega roka veljavnosti ponudbe se ponudba izloči. Naročnik lahko zahteva, da ponudniki podaljšajo čas veljavnosti ponudb za določeno dodatno obdobje. Ponudnik lahko zavrne zahtevo za podaljšanje ponudbe, ne da bi s tem zapadlo zavarovanje resnosti ponudbe, če je bilo to zahtevano in dano.</w:t>
      </w:r>
    </w:p>
    <w:p w:rsidR="00A965E7" w:rsidRPr="00A965E7" w:rsidRDefault="00A965E7" w:rsidP="004A53F4">
      <w:pPr>
        <w:pStyle w:val="Odstavekseznama"/>
        <w:numPr>
          <w:ilvl w:val="0"/>
          <w:numId w:val="11"/>
        </w:numPr>
        <w:spacing w:before="225" w:after="225" w:line="240" w:lineRule="auto"/>
        <w:jc w:val="both"/>
        <w:rPr>
          <w:rFonts w:ascii="Arial" w:hAnsi="Arial" w:cs="Arial"/>
        </w:rPr>
      </w:pPr>
      <w:r w:rsidRPr="00A965E7">
        <w:rPr>
          <w:rFonts w:ascii="Arial" w:hAnsi="Arial" w:cs="Arial"/>
          <w:b/>
          <w:sz w:val="20"/>
          <w:u w:val="single"/>
        </w:rPr>
        <w:t xml:space="preserve">SPREMEMBE IN UMIK PONUDBE </w:t>
      </w:r>
    </w:p>
    <w:p w:rsidR="000B2F5E" w:rsidRDefault="00A965E7" w:rsidP="000B2F5E">
      <w:pPr>
        <w:spacing w:before="225" w:after="225" w:line="240" w:lineRule="auto"/>
        <w:contextualSpacing/>
        <w:jc w:val="both"/>
        <w:rPr>
          <w:rFonts w:ascii="Arial" w:hAnsi="Arial" w:cs="Arial"/>
          <w:sz w:val="18"/>
        </w:rPr>
      </w:pPr>
      <w:r w:rsidRPr="00A965E7">
        <w:rPr>
          <w:rFonts w:ascii="Arial" w:hAnsi="Arial" w:cs="Arial"/>
          <w:sz w:val="18"/>
        </w:rPr>
        <w:t>Ponudnik sme ponudbo umakniti ali spremeniti do poteka roka za predložitev ponudbe. Spremembo ali umik ponudbe se naro</w:t>
      </w:r>
      <w:r w:rsidRPr="00A965E7">
        <w:rPr>
          <w:rFonts w:ascii="Arial" w:hAnsi="Arial" w:cs="Arial" w:hint="eastAsia"/>
          <w:sz w:val="18"/>
        </w:rPr>
        <w:t>č</w:t>
      </w:r>
      <w:r w:rsidRPr="00A965E7">
        <w:rPr>
          <w:rFonts w:ascii="Arial" w:hAnsi="Arial" w:cs="Arial"/>
          <w:sz w:val="18"/>
        </w:rPr>
        <w:t>niku izro</w:t>
      </w:r>
      <w:r w:rsidRPr="00A965E7">
        <w:rPr>
          <w:rFonts w:ascii="Arial" w:hAnsi="Arial" w:cs="Arial" w:hint="eastAsia"/>
          <w:sz w:val="18"/>
        </w:rPr>
        <w:t>č</w:t>
      </w:r>
      <w:r w:rsidRPr="00A965E7">
        <w:rPr>
          <w:rFonts w:ascii="Arial" w:hAnsi="Arial" w:cs="Arial"/>
          <w:sz w:val="18"/>
        </w:rPr>
        <w:t>i na enak na</w:t>
      </w:r>
      <w:r w:rsidRPr="00A965E7">
        <w:rPr>
          <w:rFonts w:ascii="Arial" w:hAnsi="Arial" w:cs="Arial" w:hint="eastAsia"/>
          <w:sz w:val="18"/>
        </w:rPr>
        <w:t>č</w:t>
      </w:r>
      <w:r w:rsidRPr="00A965E7">
        <w:rPr>
          <w:rFonts w:ascii="Arial" w:hAnsi="Arial" w:cs="Arial"/>
          <w:sz w:val="18"/>
        </w:rPr>
        <w:t>in k</w:t>
      </w:r>
      <w:r w:rsidR="000B2F5E">
        <w:rPr>
          <w:rFonts w:ascii="Arial" w:hAnsi="Arial" w:cs="Arial"/>
          <w:sz w:val="18"/>
        </w:rPr>
        <w:t>ot ponudbo le, da se na kuverto nalepi obrazec ovojnica, na katerem se označi sprememba oziroma umik.</w:t>
      </w:r>
    </w:p>
    <w:p w:rsidR="00A965E7" w:rsidRPr="00A965E7" w:rsidRDefault="00A965E7" w:rsidP="000B2F5E">
      <w:pPr>
        <w:spacing w:before="225" w:after="225" w:line="240" w:lineRule="auto"/>
        <w:contextualSpacing/>
        <w:jc w:val="both"/>
        <w:rPr>
          <w:rFonts w:ascii="Arial" w:hAnsi="Arial" w:cs="Arial"/>
          <w:sz w:val="18"/>
        </w:rPr>
      </w:pPr>
      <w:r w:rsidRPr="00A965E7">
        <w:rPr>
          <w:rFonts w:ascii="Arial" w:hAnsi="Arial" w:cs="Arial"/>
          <w:sz w:val="18"/>
        </w:rPr>
        <w:t>Po preteku roka za predložitev ponudb ponudniki ne smejo ve</w:t>
      </w:r>
      <w:r w:rsidRPr="00A965E7">
        <w:rPr>
          <w:rFonts w:ascii="Arial" w:hAnsi="Arial" w:cs="Arial" w:hint="eastAsia"/>
          <w:sz w:val="18"/>
        </w:rPr>
        <w:t>č</w:t>
      </w:r>
      <w:r w:rsidRPr="00A965E7">
        <w:rPr>
          <w:rFonts w:ascii="Arial" w:hAnsi="Arial" w:cs="Arial"/>
          <w:sz w:val="18"/>
        </w:rPr>
        <w:t xml:space="preserve"> spremeniti ali umakniti oddanih ponudb.</w:t>
      </w:r>
    </w:p>
    <w:p w:rsidR="00EA692D" w:rsidRPr="00EA692D" w:rsidRDefault="00EA692D" w:rsidP="004A53F4">
      <w:pPr>
        <w:pStyle w:val="Pripombabesedilo"/>
        <w:numPr>
          <w:ilvl w:val="0"/>
          <w:numId w:val="11"/>
        </w:numPr>
        <w:spacing w:line="276" w:lineRule="auto"/>
        <w:rPr>
          <w:rFonts w:ascii="Arial" w:eastAsia="Arial" w:hAnsi="Arial" w:cs="Arial"/>
          <w:szCs w:val="22"/>
        </w:rPr>
      </w:pPr>
      <w:r w:rsidRPr="00EA692D">
        <w:rPr>
          <w:rFonts w:ascii="Arial" w:eastAsia="Arial" w:hAnsi="Arial" w:cs="Arial"/>
          <w:b/>
          <w:szCs w:val="22"/>
          <w:u w:val="single"/>
        </w:rPr>
        <w:t>PONUDNIK S SEDEŽEM V TUJI DRŽAVI</w:t>
      </w:r>
    </w:p>
    <w:p w:rsidR="005E215B" w:rsidRDefault="00EA692D" w:rsidP="00C71805">
      <w:pPr>
        <w:pStyle w:val="Pripombabesedilo"/>
        <w:contextualSpacing/>
        <w:jc w:val="both"/>
        <w:rPr>
          <w:rFonts w:ascii="Arial" w:eastAsia="Arial" w:hAnsi="Arial" w:cs="Arial"/>
          <w:sz w:val="18"/>
          <w:szCs w:val="22"/>
        </w:rPr>
      </w:pPr>
      <w:r w:rsidRPr="00EA692D">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Pr>
          <w:rFonts w:ascii="Arial" w:eastAsia="Arial" w:hAnsi="Arial" w:cs="Arial"/>
          <w:sz w:val="18"/>
          <w:szCs w:val="22"/>
        </w:rPr>
        <w:t xml:space="preserve">Ponudbi (Obrazec št. 1), v točki V. </w:t>
      </w:r>
      <w:r w:rsidRPr="00EA692D">
        <w:rPr>
          <w:rFonts w:ascii="Arial" w:eastAsia="Arial" w:hAnsi="Arial" w:cs="Arial"/>
          <w:sz w:val="18"/>
          <w:szCs w:val="22"/>
        </w:rPr>
        <w:t>Podatki o ponudniku navesti svojega pooblaščenca ali pooblaščenca za vročitve v skladu z</w:t>
      </w:r>
      <w:r>
        <w:rPr>
          <w:rFonts w:ascii="Arial" w:eastAsia="Arial" w:hAnsi="Arial" w:cs="Arial"/>
          <w:sz w:val="18"/>
          <w:szCs w:val="22"/>
        </w:rPr>
        <w:t xml:space="preserve"> veljavnim</w:t>
      </w:r>
      <w:r w:rsidRPr="00EA692D">
        <w:rPr>
          <w:rFonts w:ascii="Arial" w:eastAsia="Arial" w:hAnsi="Arial" w:cs="Arial"/>
          <w:sz w:val="18"/>
          <w:szCs w:val="22"/>
        </w:rPr>
        <w:t xml:space="preserve"> Zakonom o splošnem upravnem postopku</w:t>
      </w:r>
      <w:r>
        <w:rPr>
          <w:rFonts w:ascii="Arial" w:eastAsia="Arial" w:hAnsi="Arial" w:cs="Arial"/>
          <w:sz w:val="18"/>
          <w:szCs w:val="22"/>
        </w:rPr>
        <w:t xml:space="preserve"> (ZUP)</w:t>
      </w:r>
      <w:r w:rsidRPr="00EA692D">
        <w:rPr>
          <w:rFonts w:ascii="Arial" w:eastAsia="Arial" w:hAnsi="Arial" w:cs="Arial"/>
          <w:sz w:val="18"/>
          <w:szCs w:val="22"/>
        </w:rPr>
        <w:t xml:space="preserve">. V kolikor tega ne bo storil, mu bo po uradni dolžnosti postavljen pooblaščenec za vročitve oz. </w:t>
      </w:r>
      <w:r>
        <w:rPr>
          <w:rFonts w:ascii="Arial" w:eastAsia="Arial" w:hAnsi="Arial" w:cs="Arial"/>
          <w:sz w:val="18"/>
          <w:szCs w:val="22"/>
        </w:rPr>
        <w:t xml:space="preserve">začasni zastopnik, v skladu s četrtim </w:t>
      </w:r>
      <w:r w:rsidRPr="00EA692D">
        <w:rPr>
          <w:rFonts w:ascii="Arial" w:eastAsia="Arial" w:hAnsi="Arial" w:cs="Arial"/>
          <w:sz w:val="18"/>
          <w:szCs w:val="22"/>
        </w:rPr>
        <w:t>odstavkom 89. člena ZUP.</w:t>
      </w:r>
    </w:p>
    <w:p w:rsidR="00EA692D" w:rsidRPr="005E215B" w:rsidRDefault="00EA692D" w:rsidP="00C71805">
      <w:pPr>
        <w:pStyle w:val="Pripombabesedilo"/>
        <w:contextualSpacing/>
        <w:jc w:val="both"/>
        <w:rPr>
          <w:rFonts w:ascii="Arial" w:eastAsia="Arial" w:hAnsi="Arial" w:cs="Arial"/>
          <w:sz w:val="18"/>
          <w:szCs w:val="22"/>
        </w:rPr>
      </w:pPr>
      <w:r w:rsidRPr="0078283C">
        <w:rPr>
          <w:rFonts w:ascii="Arial" w:hAnsi="Arial" w:cs="Arial"/>
          <w:color w:val="000000"/>
          <w:sz w:val="18"/>
          <w:szCs w:val="18"/>
          <w:shd w:val="clear" w:color="auto" w:fill="FFFFFF"/>
        </w:rPr>
        <w:t xml:space="preserve">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w:t>
      </w:r>
      <w:r w:rsidRPr="0078283C">
        <w:rPr>
          <w:rFonts w:ascii="Arial" w:hAnsi="Arial" w:cs="Arial"/>
          <w:color w:val="000000"/>
          <w:sz w:val="18"/>
          <w:szCs w:val="18"/>
          <w:shd w:val="clear" w:color="auto" w:fill="FFFFFF"/>
        </w:rPr>
        <w:lastRenderedPageBreak/>
        <w:t>ali upravnim organom, notarjem ali pred pristojno poklicno ali trgovinsko organizacijo v matični državi te osebe ali v državi, v kateri ima sedež gospodarski subjekt.</w:t>
      </w:r>
    </w:p>
    <w:p w:rsidR="00E171FD" w:rsidRPr="00A965E7" w:rsidRDefault="00E171FD" w:rsidP="004A53F4">
      <w:pPr>
        <w:pStyle w:val="Odstavekseznama"/>
        <w:numPr>
          <w:ilvl w:val="0"/>
          <w:numId w:val="11"/>
        </w:numPr>
        <w:spacing w:before="225" w:after="225" w:line="240" w:lineRule="auto"/>
        <w:jc w:val="both"/>
        <w:rPr>
          <w:rFonts w:ascii="Arial" w:hAnsi="Arial" w:cs="Arial"/>
          <w:b/>
          <w:color w:val="000000"/>
          <w:sz w:val="20"/>
          <w:szCs w:val="18"/>
          <w:u w:val="single"/>
        </w:rPr>
      </w:pPr>
      <w:r w:rsidRPr="00A965E7">
        <w:rPr>
          <w:rFonts w:ascii="Arial" w:hAnsi="Arial" w:cs="Arial"/>
          <w:b/>
          <w:color w:val="000000"/>
          <w:sz w:val="20"/>
          <w:szCs w:val="18"/>
          <w:u w:val="single"/>
        </w:rPr>
        <w:t>PRAVNO VARSTVO</w:t>
      </w:r>
    </w:p>
    <w:p w:rsidR="00335926" w:rsidRDefault="008456FA" w:rsidP="00335926">
      <w:pPr>
        <w:spacing w:before="225" w:after="225" w:line="240" w:lineRule="auto"/>
        <w:contextualSpacing/>
        <w:jc w:val="both"/>
        <w:rPr>
          <w:rFonts w:ascii="Arial" w:hAnsi="Arial" w:cs="Arial"/>
        </w:rPr>
      </w:pPr>
      <w:r w:rsidRPr="00A94550">
        <w:rPr>
          <w:rFonts w:ascii="Arial" w:hAnsi="Arial" w:cs="Arial"/>
          <w:color w:val="000000"/>
          <w:sz w:val="18"/>
          <w:szCs w:val="18"/>
        </w:rPr>
        <w:t>Pravno varstvo ponudnikov v postopku javnega naročanja je za</w:t>
      </w:r>
      <w:r w:rsidR="0040301F">
        <w:rPr>
          <w:rFonts w:ascii="Arial" w:hAnsi="Arial" w:cs="Arial"/>
          <w:color w:val="000000"/>
          <w:sz w:val="18"/>
          <w:szCs w:val="18"/>
        </w:rPr>
        <w:t xml:space="preserve">gotovljeno v skladu z določbami </w:t>
      </w:r>
      <w:r w:rsidRPr="00A94550">
        <w:rPr>
          <w:rFonts w:ascii="Arial" w:hAnsi="Arial" w:cs="Arial"/>
          <w:color w:val="000000"/>
          <w:sz w:val="18"/>
          <w:szCs w:val="18"/>
        </w:rPr>
        <w:t>Zakona o pravnem varstvu v postopkih javnega naročanja (v nadaljevanju: ZPVPJN), po postopku in na način kot ga določa zakon.</w:t>
      </w:r>
      <w:r w:rsidR="0040301F">
        <w:rPr>
          <w:rFonts w:ascii="Arial" w:hAnsi="Arial" w:cs="Arial"/>
        </w:rPr>
        <w:t xml:space="preserve"> </w:t>
      </w:r>
      <w:r w:rsidRPr="00A94550">
        <w:rPr>
          <w:rFonts w:ascii="Arial" w:hAnsi="Arial" w:cs="Arial"/>
          <w:color w:val="000000"/>
          <w:sz w:val="18"/>
          <w:szCs w:val="18"/>
        </w:rPr>
        <w:t>Zahtevo za pravno varstvo lahko vloži aktivno legitimirana oseba, kot jo določa 14. člen ZPVPJN.</w:t>
      </w:r>
    </w:p>
    <w:p w:rsidR="00335926" w:rsidRDefault="00335926" w:rsidP="00335926">
      <w:pPr>
        <w:spacing w:before="225" w:after="225" w:line="240" w:lineRule="auto"/>
        <w:contextualSpacing/>
        <w:jc w:val="both"/>
        <w:rPr>
          <w:rFonts w:ascii="Arial" w:hAnsi="Arial" w:cs="Arial"/>
          <w:color w:val="000000"/>
          <w:sz w:val="18"/>
          <w:szCs w:val="18"/>
        </w:rPr>
      </w:pPr>
    </w:p>
    <w:p w:rsidR="00335926" w:rsidRPr="005E215B"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E171FD" w:rsidRPr="00E171FD" w:rsidRDefault="008456FA" w:rsidP="005E215B">
      <w:pPr>
        <w:spacing w:before="225" w:after="225" w:line="240" w:lineRule="auto"/>
        <w:contextualSpacing/>
        <w:jc w:val="both"/>
        <w:rPr>
          <w:rFonts w:ascii="Arial" w:hAnsi="Arial" w:cs="Arial"/>
        </w:rPr>
      </w:pPr>
      <w:r w:rsidRPr="00A94550">
        <w:rPr>
          <w:rFonts w:ascii="Arial" w:hAnsi="Arial" w:cs="Arial"/>
          <w:color w:val="000000"/>
          <w:sz w:val="18"/>
          <w:szCs w:val="18"/>
        </w:rPr>
        <w:t>Vlagatelj mora zahtevku za revizijo zoper vsebino razpisne dokumentacije ali vsebino objave priložiti pot</w:t>
      </w:r>
      <w:r w:rsidR="00AD0ABB">
        <w:rPr>
          <w:rFonts w:ascii="Arial" w:hAnsi="Arial" w:cs="Arial"/>
          <w:color w:val="000000"/>
          <w:sz w:val="18"/>
          <w:szCs w:val="18"/>
        </w:rPr>
        <w:t>rdilo o plačilu takse v višini 1</w:t>
      </w:r>
      <w:r w:rsidRPr="00A94550">
        <w:rPr>
          <w:rFonts w:ascii="Arial" w:hAnsi="Arial" w:cs="Arial"/>
          <w:color w:val="000000"/>
          <w:sz w:val="18"/>
          <w:szCs w:val="18"/>
        </w:rPr>
        <w:t>.500,00 EUR.</w:t>
      </w:r>
      <w:r w:rsidR="0040301F">
        <w:rPr>
          <w:rFonts w:ascii="Arial" w:hAnsi="Arial" w:cs="Arial"/>
        </w:rPr>
        <w:t xml:space="preserve"> </w:t>
      </w:r>
      <w:r w:rsidRPr="00A94550">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A94550">
        <w:rPr>
          <w:rFonts w:ascii="Arial" w:hAnsi="Arial" w:cs="Arial"/>
          <w:color w:val="000000"/>
          <w:sz w:val="18"/>
          <w:szCs w:val="18"/>
        </w:rPr>
        <w:t>predrevizijski</w:t>
      </w:r>
      <w:proofErr w:type="spellEnd"/>
      <w:r w:rsidRPr="00A94550">
        <w:rPr>
          <w:rFonts w:ascii="Arial" w:hAnsi="Arial" w:cs="Arial"/>
          <w:color w:val="000000"/>
          <w:sz w:val="18"/>
          <w:szCs w:val="18"/>
        </w:rPr>
        <w:t xml:space="preserve"> in revizijski postopek. </w:t>
      </w:r>
    </w:p>
    <w:p w:rsidR="008456FA" w:rsidRPr="0040301F" w:rsidRDefault="008456FA" w:rsidP="005E215B">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finance.</w:t>
      </w:r>
      <w:r w:rsidR="0040301F">
        <w:rPr>
          <w:rFonts w:ascii="Arial" w:hAnsi="Arial" w:cs="Arial"/>
          <w:color w:val="000000"/>
          <w:sz w:val="18"/>
          <w:szCs w:val="18"/>
        </w:rPr>
        <w:t xml:space="preserve"> </w:t>
      </w:r>
      <w:r w:rsidRPr="00A94550">
        <w:rPr>
          <w:rFonts w:ascii="Arial" w:hAnsi="Arial" w:cs="Arial"/>
          <w:color w:val="000000"/>
          <w:sz w:val="18"/>
          <w:szCs w:val="18"/>
        </w:rPr>
        <w:t>Zahtevek za revizijo se v primeru postopka oddaje naročila male vrednosti, ki se nanaša na vsebino objave, povabilo k oddaji ponudbe ali razpisno dokumentacijo, lahko vloži najpozneje pet delovnih dni po poteku roka za predložitev ponudb.</w:t>
      </w:r>
    </w:p>
    <w:p w:rsidR="008456FA" w:rsidRPr="00A94550" w:rsidRDefault="008456FA" w:rsidP="008456FA">
      <w:pPr>
        <w:rPr>
          <w:rFonts w:ascii="Arial" w:hAnsi="Arial" w:cs="Arial"/>
        </w:rPr>
        <w:sectPr w:rsidR="008456FA" w:rsidRPr="00A94550" w:rsidSect="00D931BF">
          <w:pgSz w:w="11906" w:h="16838"/>
          <w:pgMar w:top="1418" w:right="1418" w:bottom="1418" w:left="1418" w:header="567" w:footer="680" w:gutter="0"/>
          <w:cols w:space="708"/>
          <w:docGrid w:linePitch="360"/>
        </w:sectPr>
      </w:pPr>
    </w:p>
    <w:p w:rsidR="00C710C5" w:rsidRPr="00EA04BE" w:rsidRDefault="00C710C5" w:rsidP="00EA04BE">
      <w:pPr>
        <w:pStyle w:val="Naslov1"/>
        <w:jc w:val="center"/>
        <w:rPr>
          <w:rFonts w:ascii="Arial" w:hAnsi="Arial" w:cs="Arial"/>
          <w:u w:val="single"/>
        </w:rPr>
      </w:pPr>
      <w:bookmarkStart w:id="1" w:name="_Toc482015043"/>
      <w:r w:rsidRPr="00EA04BE">
        <w:rPr>
          <w:rFonts w:ascii="Arial" w:hAnsi="Arial" w:cs="Arial"/>
          <w:u w:val="single"/>
        </w:rPr>
        <w:lastRenderedPageBreak/>
        <w:t>POGOJI ZA PRIZNANJE USPOSOBLJENOSTI</w:t>
      </w:r>
      <w:bookmarkEnd w:id="1"/>
    </w:p>
    <w:p w:rsidR="00E10662" w:rsidRDefault="005E215B" w:rsidP="00E10662">
      <w:pPr>
        <w:spacing w:before="225" w:after="225" w:line="240" w:lineRule="auto"/>
        <w:contextualSpacing/>
        <w:jc w:val="both"/>
        <w:rPr>
          <w:rFonts w:ascii="Arial" w:hAnsi="Arial" w:cs="Arial"/>
          <w:color w:val="000000"/>
          <w:sz w:val="18"/>
          <w:szCs w:val="18"/>
        </w:rPr>
      </w:pPr>
      <w:r w:rsidRPr="005E215B">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rsidR="005E215B" w:rsidRDefault="005E215B" w:rsidP="00E10662">
      <w:pPr>
        <w:spacing w:before="225" w:after="225" w:line="240" w:lineRule="auto"/>
        <w:contextualSpacing/>
        <w:jc w:val="both"/>
        <w:rPr>
          <w:rFonts w:ascii="Arial" w:hAnsi="Arial" w:cs="Arial"/>
          <w:color w:val="000000"/>
          <w:sz w:val="18"/>
          <w:szCs w:val="18"/>
        </w:rPr>
      </w:pPr>
    </w:p>
    <w:p w:rsidR="005A51CE" w:rsidRDefault="00E10662" w:rsidP="00E10662">
      <w:pPr>
        <w:spacing w:before="225" w:after="225" w:line="240" w:lineRule="auto"/>
        <w:contextualSpacing/>
        <w:jc w:val="both"/>
        <w:rPr>
          <w:rFonts w:ascii="Arial" w:hAnsi="Arial" w:cs="Arial"/>
          <w:color w:val="000000"/>
          <w:sz w:val="18"/>
          <w:szCs w:val="18"/>
        </w:rPr>
      </w:pPr>
      <w:r w:rsidRPr="00A94550">
        <w:rPr>
          <w:rFonts w:ascii="Arial" w:hAnsi="Arial" w:cs="Arial"/>
          <w:color w:val="000000"/>
          <w:sz w:val="18"/>
          <w:szCs w:val="18"/>
        </w:rPr>
        <w:t>Ponudnik, ki odda ponudbo, pod materialno in kazensko odgovornostjo jamči, da so vsi podatki in dokumenti, podani v ponudbi resnični, in da fotokopije priloženih listin ustrezajo originalu. V nasprotnem primeru ponudnik naročniku odgovarja za vso škodo, ki bi mu nastala</w:t>
      </w:r>
      <w:r>
        <w:rPr>
          <w:rFonts w:ascii="Arial" w:hAnsi="Arial" w:cs="Arial"/>
          <w:color w:val="000000"/>
          <w:sz w:val="18"/>
          <w:szCs w:val="18"/>
        </w:rPr>
        <w:t>.</w:t>
      </w:r>
      <w:r w:rsidRPr="00E10662">
        <w:rPr>
          <w:rFonts w:ascii="Arial" w:hAnsi="Arial" w:cs="Arial"/>
          <w:color w:val="000000"/>
          <w:sz w:val="18"/>
          <w:szCs w:val="18"/>
        </w:rPr>
        <w:t xml:space="preserve"> </w:t>
      </w:r>
    </w:p>
    <w:p w:rsidR="008D05D9" w:rsidRDefault="008D05D9" w:rsidP="00E10662">
      <w:pPr>
        <w:spacing w:before="225" w:after="225" w:line="240" w:lineRule="auto"/>
        <w:contextualSpacing/>
        <w:jc w:val="both"/>
        <w:rPr>
          <w:rFonts w:ascii="Arial" w:hAnsi="Arial" w:cs="Arial"/>
          <w:color w:val="000000"/>
          <w:position w:val="-2"/>
          <w:sz w:val="18"/>
          <w:szCs w:val="18"/>
        </w:rPr>
      </w:pPr>
    </w:p>
    <w:p w:rsidR="008D05D9" w:rsidRPr="00FE5DAB" w:rsidRDefault="008D05D9" w:rsidP="00E10662">
      <w:pPr>
        <w:spacing w:before="225" w:after="225" w:line="240" w:lineRule="auto"/>
        <w:contextualSpacing/>
        <w:jc w:val="both"/>
        <w:rPr>
          <w:rFonts w:ascii="Arial" w:hAnsi="Arial" w:cs="Arial"/>
          <w:color w:val="000000"/>
          <w:position w:val="-2"/>
          <w:sz w:val="18"/>
          <w:szCs w:val="18"/>
        </w:rPr>
      </w:pPr>
      <w:r w:rsidRPr="00FE5DAB">
        <w:rPr>
          <w:rFonts w:ascii="Arial" w:hAnsi="Arial" w:cs="Arial"/>
          <w:color w:val="000000"/>
          <w:position w:val="-2"/>
          <w:sz w:val="18"/>
          <w:szCs w:val="18"/>
        </w:rPr>
        <w:t>Naročnik bo iz postopka javnega naročanja kadar koli v postopku izključil gospodarski subjekt, če se izkaže, da pred ali med postopkom javnega naročanja ta subjekt glede na storjena ali neizvedena dejanja, ne izpolnjuje pogojev 1 do 4.</w:t>
      </w:r>
    </w:p>
    <w:p w:rsidR="00E10662" w:rsidRDefault="00B934A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Naročnik izjemoma ne bo izključil gospodarskega subjekta iz postopka javnega naročanja, kljub neizpolnjevanju pogojev 1 in 3, če oddajo javnega naročila temu ponudniku upravičujejo tako pomembni razlogi, povezani z javnim interesom, kot so javno zdravje, življenje ljudi ali varstvo okolja.</w:t>
      </w:r>
    </w:p>
    <w:p w:rsidR="00335926" w:rsidRPr="00335926" w:rsidRDefault="00335926" w:rsidP="00335926">
      <w:pPr>
        <w:spacing w:before="135" w:after="135"/>
        <w:contextualSpacing/>
        <w:jc w:val="both"/>
        <w:textAlignment w:val="center"/>
        <w:rPr>
          <w:rFonts w:ascii="Arial" w:hAnsi="Arial" w:cs="Arial"/>
          <w:color w:val="000000"/>
          <w:position w:val="-2"/>
          <w:sz w:val="18"/>
          <w:szCs w:val="18"/>
        </w:rPr>
      </w:pPr>
    </w:p>
    <w:tbl>
      <w:tblPr>
        <w:tblStyle w:val="Tabelamrea"/>
        <w:tblW w:w="0" w:type="auto"/>
        <w:tblLook w:val="04A0" w:firstRow="1" w:lastRow="0" w:firstColumn="1" w:lastColumn="0" w:noHBand="0" w:noVBand="1"/>
      </w:tblPr>
      <w:tblGrid>
        <w:gridCol w:w="4644"/>
      </w:tblGrid>
      <w:tr w:rsidR="009A6023" w:rsidRPr="00227F0D" w:rsidTr="00FE24A3">
        <w:trPr>
          <w:trHeight w:val="584"/>
        </w:trPr>
        <w:tc>
          <w:tcPr>
            <w:tcW w:w="4644" w:type="dxa"/>
            <w:shd w:val="clear" w:color="auto" w:fill="D9D9D9" w:themeFill="background1" w:themeFillShade="D9"/>
            <w:vAlign w:val="center"/>
          </w:tcPr>
          <w:p w:rsidR="009A6023" w:rsidRPr="00227F0D" w:rsidRDefault="009A6023" w:rsidP="00335926">
            <w:pPr>
              <w:pStyle w:val="Naslov2"/>
              <w:contextualSpacing/>
              <w:outlineLvl w:val="1"/>
              <w:rPr>
                <w:rFonts w:ascii="Arial" w:hAnsi="Arial" w:cs="Arial"/>
              </w:rPr>
            </w:pPr>
            <w:bookmarkStart w:id="2" w:name="_Toc482015044"/>
            <w:r w:rsidRPr="00227F0D">
              <w:rPr>
                <w:rFonts w:ascii="Arial" w:hAnsi="Arial" w:cs="Arial"/>
              </w:rPr>
              <w:t>Razlogi za izključitev</w:t>
            </w:r>
            <w:bookmarkEnd w:id="2"/>
          </w:p>
        </w:tc>
      </w:tr>
    </w:tbl>
    <w:p w:rsidR="005A51CE" w:rsidRPr="00A94550" w:rsidRDefault="005A51CE" w:rsidP="00335926">
      <w:pPr>
        <w:contextualSpacing/>
        <w:rPr>
          <w:rFonts w:ascii="Arial" w:hAnsi="Arial" w:cs="Arial"/>
        </w:rPr>
      </w:pPr>
    </w:p>
    <w:tbl>
      <w:tblPr>
        <w:tblStyle w:val="NormalTablePHPDOCX"/>
        <w:tblW w:w="9300" w:type="dxa"/>
        <w:tblLook w:val="04A0" w:firstRow="1" w:lastRow="0" w:firstColumn="1" w:lastColumn="0" w:noHBand="0" w:noVBand="1"/>
      </w:tblPr>
      <w:tblGrid>
        <w:gridCol w:w="1951"/>
        <w:gridCol w:w="7349"/>
      </w:tblGrid>
      <w:tr w:rsidR="005A51CE" w:rsidRPr="00FE5DAB" w:rsidTr="00610E1F">
        <w:tc>
          <w:tcPr>
            <w:tcW w:w="1049"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335926">
            <w:pPr>
              <w:pStyle w:val="Naslov3"/>
              <w:contextualSpacing/>
              <w:jc w:val="center"/>
              <w:outlineLvl w:val="2"/>
              <w:rPr>
                <w:rFonts w:ascii="Arial" w:hAnsi="Arial" w:cs="Arial"/>
              </w:rPr>
            </w:pPr>
            <w:bookmarkStart w:id="3" w:name="_Toc482015045"/>
            <w:r w:rsidRPr="00FE5DAB">
              <w:rPr>
                <w:rFonts w:ascii="Arial" w:hAnsi="Arial" w:cs="Arial"/>
                <w:color w:val="auto"/>
                <w:sz w:val="18"/>
              </w:rPr>
              <w:t>POGOJ 1</w:t>
            </w:r>
            <w:r w:rsidRPr="00FE5DAB">
              <w:rPr>
                <w:rFonts w:ascii="Arial" w:hAnsi="Arial" w:cs="Arial"/>
                <w:color w:val="auto"/>
                <w:sz w:val="18"/>
              </w:rPr>
              <w:br/>
              <w:t>Nekaznovanost</w:t>
            </w:r>
            <w:bookmarkEnd w:id="3"/>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D0894" w:rsidRPr="00FE5DAB" w:rsidRDefault="00E10662" w:rsidP="00335926">
            <w:pPr>
              <w:spacing w:before="135" w:after="135"/>
              <w:contextualSpacing/>
              <w:jc w:val="both"/>
              <w:textAlignment w:val="center"/>
              <w:rPr>
                <w:rFonts w:ascii="Arial" w:hAnsi="Arial" w:cs="Arial"/>
                <w:b/>
                <w:color w:val="000000"/>
                <w:position w:val="-2"/>
                <w:sz w:val="18"/>
                <w:szCs w:val="18"/>
              </w:rPr>
            </w:pPr>
            <w:bookmarkStart w:id="4" w:name="OLE_LINK3"/>
            <w:bookmarkStart w:id="5" w:name="OLE_LINK4"/>
            <w:r w:rsidRPr="00FE5DAB">
              <w:rPr>
                <w:rFonts w:ascii="Arial" w:hAnsi="Arial" w:cs="Arial"/>
                <w:b/>
                <w:color w:val="000000"/>
                <w:position w:val="-2"/>
                <w:sz w:val="18"/>
                <w:szCs w:val="18"/>
              </w:rPr>
              <w:t>G</w:t>
            </w:r>
            <w:r w:rsidR="00ED0894" w:rsidRPr="00FE5DAB">
              <w:rPr>
                <w:rFonts w:ascii="Arial" w:hAnsi="Arial" w:cs="Arial"/>
                <w:b/>
                <w:color w:val="000000"/>
                <w:position w:val="-2"/>
                <w:sz w:val="18"/>
                <w:szCs w:val="18"/>
              </w:rPr>
              <w:t>ospodarskemu subjektu ali osebi, ki je članica upravnega, vodstvenega ali nadzornega organa tega gospodarskega subjekta ali ki ima pooblastila za njegovo zastopanje ali odločanje ali nadzor v njem</w:t>
            </w:r>
            <w:r w:rsidR="00ED0894" w:rsidRPr="00FE5DAB">
              <w:rPr>
                <w:rFonts w:ascii="Arial" w:hAnsi="Arial" w:cs="Arial"/>
                <w:color w:val="000000"/>
                <w:position w:val="-2"/>
                <w:sz w:val="18"/>
                <w:szCs w:val="18"/>
              </w:rPr>
              <w:t xml:space="preserve">, </w:t>
            </w:r>
            <w:r w:rsidRPr="00FE5DAB">
              <w:rPr>
                <w:rFonts w:ascii="Arial" w:hAnsi="Arial" w:cs="Arial"/>
                <w:color w:val="000000"/>
                <w:position w:val="-2"/>
                <w:sz w:val="18"/>
                <w:szCs w:val="18"/>
              </w:rPr>
              <w:t xml:space="preserve">ni bila </w:t>
            </w:r>
            <w:r w:rsidR="00ED0894" w:rsidRPr="00FE5DAB">
              <w:rPr>
                <w:rFonts w:ascii="Arial" w:hAnsi="Arial" w:cs="Arial"/>
                <w:color w:val="000000"/>
                <w:position w:val="-2"/>
                <w:sz w:val="18"/>
                <w:szCs w:val="18"/>
              </w:rPr>
              <w:t>izrečena pravnomočna sodba</w:t>
            </w:r>
            <w:r w:rsidR="00343DD9" w:rsidRPr="00FE5DAB">
              <w:rPr>
                <w:rFonts w:ascii="Arial" w:hAnsi="Arial" w:cs="Arial"/>
                <w:color w:val="000000"/>
                <w:position w:val="-2"/>
                <w:sz w:val="18"/>
                <w:szCs w:val="18"/>
              </w:rPr>
              <w:t xml:space="preserve"> za dejanje</w:t>
            </w:r>
            <w:r w:rsidR="00ED0894" w:rsidRPr="00FE5DAB">
              <w:rPr>
                <w:rFonts w:ascii="Arial" w:hAnsi="Arial" w:cs="Arial"/>
                <w:color w:val="000000"/>
                <w:position w:val="-2"/>
                <w:sz w:val="18"/>
                <w:szCs w:val="18"/>
              </w:rPr>
              <w:t>, ki ima elemente kaznivih dejanj opredeljenih v</w:t>
            </w:r>
            <w:r w:rsidRPr="00FE5DAB">
              <w:rPr>
                <w:rFonts w:ascii="Arial" w:hAnsi="Arial" w:cs="Arial"/>
                <w:color w:val="000000"/>
                <w:position w:val="-2"/>
                <w:sz w:val="18"/>
                <w:szCs w:val="18"/>
              </w:rPr>
              <w:t xml:space="preserve"> prvem odstavku 75. člena</w:t>
            </w:r>
            <w:r w:rsidR="00ED0894" w:rsidRPr="00FE5DAB">
              <w:rPr>
                <w:rFonts w:ascii="Arial" w:hAnsi="Arial" w:cs="Arial"/>
                <w:color w:val="000000"/>
                <w:position w:val="-2"/>
                <w:sz w:val="18"/>
                <w:szCs w:val="18"/>
              </w:rPr>
              <w:t xml:space="preserve"> ZJN-3.</w:t>
            </w:r>
            <w:r w:rsidR="00ED0894" w:rsidRPr="00FE5DAB">
              <w:rPr>
                <w:rFonts w:ascii="Arial" w:hAnsi="Arial" w:cs="Arial"/>
                <w:color w:val="000000"/>
                <w:position w:val="-2"/>
                <w:sz w:val="18"/>
                <w:szCs w:val="18"/>
                <w:u w:val="single"/>
              </w:rPr>
              <w:t xml:space="preserve"> </w:t>
            </w:r>
          </w:p>
          <w:bookmarkEnd w:id="4"/>
          <w:bookmarkEnd w:id="5"/>
          <w:p w:rsidR="00A2757D" w:rsidRPr="00FE5DAB" w:rsidRDefault="00A2757D" w:rsidP="00335926">
            <w:pPr>
              <w:spacing w:before="135" w:after="135"/>
              <w:contextualSpacing/>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V kolikor je gospodarski subjekt v položaju iz zgornjega odstavka, lahko naročniku v skladu z devetim odstavkom 75. člena ZJN-3 predloži dokaze, da je sprejel zadostne ukrepe, s katerimi lahko dokaže svojo zanesljivost, kljub obstoju razlogov za izključitev.</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10662" w:rsidRPr="00FE5DAB" w:rsidRDefault="00E10662" w:rsidP="00E10662">
            <w:pPr>
              <w:spacing w:before="135" w:after="135"/>
              <w:jc w:val="both"/>
              <w:textAlignment w:val="center"/>
              <w:rPr>
                <w:rFonts w:ascii="Arial" w:hAnsi="Arial" w:cs="Arial"/>
                <w:color w:val="000000"/>
                <w:position w:val="-2"/>
                <w:sz w:val="18"/>
                <w:szCs w:val="18"/>
              </w:rPr>
            </w:pPr>
            <w:bookmarkStart w:id="6" w:name="OLE_LINK1"/>
            <w:r w:rsidRPr="00FE5DAB">
              <w:rPr>
                <w:rFonts w:ascii="Arial" w:hAnsi="Arial" w:cs="Arial"/>
                <w:color w:val="000000"/>
                <w:position w:val="-2"/>
                <w:sz w:val="18"/>
                <w:szCs w:val="18"/>
              </w:rPr>
              <w:t>Izpolnjen in podpisan Obrazec  KROVNA IZJAVA</w:t>
            </w:r>
            <w:r w:rsidRPr="00FE5DAB">
              <w:t xml:space="preserve"> </w:t>
            </w:r>
            <w:r w:rsidRPr="00FE5DAB">
              <w:rPr>
                <w:rFonts w:ascii="Arial" w:hAnsi="Arial" w:cs="Arial"/>
                <w:color w:val="000000"/>
                <w:position w:val="-2"/>
                <w:sz w:val="18"/>
                <w:szCs w:val="18"/>
              </w:rPr>
              <w:t>za vse subjekte v ponudbi.</w:t>
            </w:r>
          </w:p>
          <w:p w:rsidR="005A51CE" w:rsidRPr="00FE5DAB" w:rsidRDefault="00E10662" w:rsidP="00ED0894">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Izpolnjeni in podpisani izjave ter pooblastila za pridobitev podatkov iz kazenske evidence za </w:t>
            </w:r>
            <w:r w:rsidR="00610E1F" w:rsidRPr="00FE5DAB">
              <w:rPr>
                <w:rFonts w:ascii="Arial" w:hAnsi="Arial" w:cs="Arial"/>
                <w:color w:val="000000"/>
                <w:position w:val="-2"/>
                <w:sz w:val="18"/>
                <w:szCs w:val="18"/>
              </w:rPr>
              <w:t xml:space="preserve">vse </w:t>
            </w:r>
            <w:r w:rsidRPr="00FE5DAB">
              <w:rPr>
                <w:rFonts w:ascii="Arial" w:hAnsi="Arial" w:cs="Arial"/>
                <w:color w:val="000000"/>
                <w:position w:val="-2"/>
                <w:sz w:val="18"/>
                <w:szCs w:val="18"/>
              </w:rPr>
              <w:t xml:space="preserve">člane organov in </w:t>
            </w:r>
            <w:r w:rsidR="00610E1F" w:rsidRPr="00FE5DAB">
              <w:rPr>
                <w:rFonts w:ascii="Arial" w:hAnsi="Arial" w:cs="Arial"/>
                <w:color w:val="000000"/>
                <w:position w:val="-2"/>
                <w:sz w:val="18"/>
                <w:szCs w:val="18"/>
              </w:rPr>
              <w:t xml:space="preserve">za vse </w:t>
            </w:r>
            <w:r w:rsidRPr="00FE5DAB">
              <w:rPr>
                <w:rFonts w:ascii="Arial" w:hAnsi="Arial" w:cs="Arial"/>
                <w:color w:val="000000"/>
                <w:position w:val="-2"/>
                <w:sz w:val="18"/>
                <w:szCs w:val="18"/>
              </w:rPr>
              <w:t>zastopnike gospodarskega subjekta</w:t>
            </w:r>
            <w:r w:rsidR="00610E1F" w:rsidRPr="00FE5DAB">
              <w:rPr>
                <w:rFonts w:ascii="Arial" w:hAnsi="Arial" w:cs="Arial"/>
                <w:color w:val="000000"/>
                <w:position w:val="-2"/>
                <w:sz w:val="18"/>
                <w:szCs w:val="18"/>
              </w:rPr>
              <w:t>.</w:t>
            </w:r>
          </w:p>
          <w:bookmarkEnd w:id="6"/>
          <w:p w:rsidR="00ED0894" w:rsidRPr="00A94550" w:rsidRDefault="009A577A" w:rsidP="005B5AF6">
            <w:pPr>
              <w:spacing w:before="135" w:after="135"/>
              <w:jc w:val="both"/>
              <w:textAlignment w:val="center"/>
              <w:rPr>
                <w:rFonts w:ascii="Arial" w:hAnsi="Arial" w:cs="Arial"/>
                <w:sz w:val="18"/>
                <w:szCs w:val="18"/>
              </w:rPr>
            </w:pPr>
            <w:r w:rsidRPr="00FE5DAB">
              <w:rPr>
                <w:rFonts w:ascii="Arial" w:hAnsi="Arial" w:cs="Arial"/>
                <w:color w:val="000000"/>
                <w:position w:val="-2"/>
                <w:sz w:val="18"/>
                <w:szCs w:val="18"/>
              </w:rPr>
              <w:t xml:space="preserve">Ponudnik </w:t>
            </w:r>
            <w:r w:rsidR="00762F36" w:rsidRPr="00FE5DAB">
              <w:rPr>
                <w:rFonts w:ascii="Arial" w:hAnsi="Arial" w:cs="Arial"/>
                <w:color w:val="000000"/>
                <w:position w:val="-2"/>
                <w:sz w:val="18"/>
                <w:szCs w:val="18"/>
              </w:rPr>
              <w:t>naj</w:t>
            </w:r>
            <w:r w:rsidR="00660827" w:rsidRPr="00FE5DAB">
              <w:rPr>
                <w:rFonts w:ascii="Arial" w:hAnsi="Arial" w:cs="Arial"/>
                <w:color w:val="000000"/>
                <w:position w:val="-2"/>
                <w:sz w:val="18"/>
                <w:szCs w:val="18"/>
              </w:rPr>
              <w:t xml:space="preserve"> </w:t>
            </w:r>
            <w:r w:rsidR="001C3297" w:rsidRPr="00FE5DAB">
              <w:rPr>
                <w:rFonts w:ascii="Arial" w:hAnsi="Arial" w:cs="Arial"/>
                <w:color w:val="000000"/>
                <w:position w:val="-2"/>
                <w:sz w:val="18"/>
                <w:szCs w:val="18"/>
              </w:rPr>
              <w:t xml:space="preserve">v ponudbi predloži </w:t>
            </w:r>
            <w:r w:rsidR="001C3297" w:rsidRPr="009309C8">
              <w:rPr>
                <w:rFonts w:ascii="Arial" w:hAnsi="Arial" w:cs="Arial"/>
                <w:color w:val="000000"/>
                <w:position w:val="-2"/>
                <w:sz w:val="18"/>
                <w:szCs w:val="18"/>
              </w:rPr>
              <w:t>izpis</w:t>
            </w:r>
            <w:r w:rsidR="00ED0894" w:rsidRPr="009309C8">
              <w:rPr>
                <w:rFonts w:ascii="Arial" w:hAnsi="Arial" w:cs="Arial"/>
                <w:color w:val="000000"/>
                <w:position w:val="-2"/>
                <w:sz w:val="18"/>
                <w:szCs w:val="18"/>
              </w:rPr>
              <w:t xml:space="preserve"> iz </w:t>
            </w:r>
            <w:r w:rsidR="00371119" w:rsidRPr="009309C8">
              <w:rPr>
                <w:rFonts w:ascii="Arial" w:hAnsi="Arial" w:cs="Arial"/>
                <w:color w:val="000000"/>
                <w:position w:val="-2"/>
                <w:sz w:val="18"/>
                <w:szCs w:val="18"/>
              </w:rPr>
              <w:t>ustreznega sodnega registra</w:t>
            </w:r>
            <w:r w:rsidR="00ED0894" w:rsidRPr="009309C8">
              <w:rPr>
                <w:rFonts w:ascii="Arial" w:hAnsi="Arial" w:cs="Arial"/>
                <w:color w:val="000000"/>
                <w:position w:val="-2"/>
                <w:sz w:val="18"/>
                <w:szCs w:val="18"/>
              </w:rPr>
              <w:t>, iz katerega je razvidno, da ne obstajajo razlogi za izključitev.</w:t>
            </w:r>
            <w:r w:rsidRPr="009309C8">
              <w:rPr>
                <w:rFonts w:ascii="Arial" w:hAnsi="Arial" w:cs="Arial"/>
                <w:color w:val="000000"/>
                <w:position w:val="-2"/>
                <w:sz w:val="18"/>
                <w:szCs w:val="18"/>
              </w:rPr>
              <w:t xml:space="preserve"> </w:t>
            </w:r>
            <w:r w:rsidR="00762F36" w:rsidRPr="009309C8">
              <w:rPr>
                <w:rFonts w:ascii="Arial" w:hAnsi="Arial" w:cs="Arial"/>
                <w:color w:val="000000"/>
                <w:position w:val="-2"/>
                <w:sz w:val="18"/>
                <w:szCs w:val="18"/>
              </w:rPr>
              <w:t>I</w:t>
            </w:r>
            <w:r w:rsidRPr="009309C8">
              <w:rPr>
                <w:rFonts w:ascii="Arial" w:hAnsi="Arial" w:cs="Arial"/>
                <w:color w:val="000000"/>
                <w:position w:val="-2"/>
                <w:sz w:val="18"/>
                <w:szCs w:val="18"/>
              </w:rPr>
              <w:t xml:space="preserve">zpis se šteje kot dokaz </w:t>
            </w:r>
            <w:r w:rsidR="00762F36" w:rsidRPr="009309C8">
              <w:rPr>
                <w:rFonts w:ascii="Arial" w:hAnsi="Arial" w:cs="Arial"/>
                <w:color w:val="000000"/>
                <w:position w:val="-2"/>
                <w:sz w:val="18"/>
                <w:szCs w:val="18"/>
              </w:rPr>
              <w:t>o</w:t>
            </w:r>
            <w:r w:rsidRPr="009309C8">
              <w:rPr>
                <w:rFonts w:ascii="Arial" w:hAnsi="Arial" w:cs="Arial"/>
                <w:color w:val="000000"/>
                <w:position w:val="-2"/>
                <w:sz w:val="18"/>
                <w:szCs w:val="18"/>
              </w:rPr>
              <w:t xml:space="preserve"> izpolnjevanj</w:t>
            </w:r>
            <w:r w:rsidR="00762F36" w:rsidRPr="009309C8">
              <w:rPr>
                <w:rFonts w:ascii="Arial" w:hAnsi="Arial" w:cs="Arial"/>
                <w:color w:val="000000"/>
                <w:position w:val="-2"/>
                <w:sz w:val="18"/>
                <w:szCs w:val="18"/>
              </w:rPr>
              <w:t>u</w:t>
            </w:r>
            <w:r w:rsidRPr="009309C8">
              <w:rPr>
                <w:rFonts w:ascii="Arial" w:hAnsi="Arial" w:cs="Arial"/>
                <w:color w:val="000000"/>
                <w:position w:val="-2"/>
                <w:sz w:val="18"/>
                <w:szCs w:val="18"/>
              </w:rPr>
              <w:t xml:space="preserve"> predmetnega pogoja. Izpis ne sme biti starejši od datuma objave</w:t>
            </w:r>
            <w:r w:rsidR="00610E1F" w:rsidRPr="009309C8">
              <w:rPr>
                <w:rFonts w:ascii="Arial" w:hAnsi="Arial" w:cs="Arial"/>
                <w:color w:val="000000"/>
                <w:position w:val="-2"/>
                <w:sz w:val="18"/>
                <w:szCs w:val="18"/>
              </w:rPr>
              <w:t xml:space="preserve"> konkretnega javnega naročila. </w:t>
            </w:r>
            <w:r w:rsidRPr="009309C8">
              <w:rPr>
                <w:rFonts w:ascii="Arial" w:hAnsi="Arial" w:cs="Arial"/>
                <w:color w:val="000000"/>
                <w:position w:val="-2"/>
                <w:sz w:val="18"/>
                <w:szCs w:val="18"/>
              </w:rPr>
              <w:t xml:space="preserve">V kolikor bo ponudnik v ponudbi predložil zgolj lastno izjavo in </w:t>
            </w:r>
            <w:r w:rsidR="00B81D5B" w:rsidRPr="009309C8">
              <w:rPr>
                <w:rFonts w:ascii="Arial" w:hAnsi="Arial" w:cs="Arial"/>
                <w:color w:val="000000"/>
                <w:position w:val="-2"/>
                <w:sz w:val="18"/>
                <w:szCs w:val="18"/>
              </w:rPr>
              <w:t xml:space="preserve">izjavo </w:t>
            </w:r>
            <w:r w:rsidR="005B5AF6" w:rsidRPr="009309C8">
              <w:rPr>
                <w:rFonts w:ascii="Arial" w:hAnsi="Arial" w:cs="Arial"/>
                <w:color w:val="000000"/>
                <w:position w:val="-2"/>
                <w:sz w:val="18"/>
                <w:szCs w:val="18"/>
              </w:rPr>
              <w:t>članov organa in zastopnikov</w:t>
            </w:r>
            <w:r w:rsidR="00B81D5B" w:rsidRPr="009309C8">
              <w:rPr>
                <w:rFonts w:ascii="Arial" w:hAnsi="Arial" w:cs="Arial"/>
                <w:color w:val="000000"/>
                <w:position w:val="-2"/>
                <w:sz w:val="18"/>
                <w:szCs w:val="18"/>
              </w:rPr>
              <w:t>,</w:t>
            </w:r>
            <w:r w:rsidRPr="009309C8">
              <w:rPr>
                <w:rFonts w:ascii="Arial" w:hAnsi="Arial" w:cs="Arial"/>
                <w:color w:val="000000"/>
                <w:position w:val="-2"/>
                <w:sz w:val="18"/>
                <w:szCs w:val="18"/>
              </w:rPr>
              <w:t xml:space="preserve"> bo naročnik izpis iz ustreznega registra pridobil sam.</w:t>
            </w:r>
            <w:r w:rsidRPr="00A94550">
              <w:rPr>
                <w:rFonts w:ascii="Arial" w:hAnsi="Arial" w:cs="Arial"/>
                <w:sz w:val="18"/>
                <w:szCs w:val="18"/>
              </w:rPr>
              <w:t xml:space="preserve"> </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EA692D" w:rsidRDefault="0009498C" w:rsidP="00DB089E">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sidR="00EA692D">
              <w:rPr>
                <w:rFonts w:ascii="Arial" w:hAnsi="Arial" w:cs="Arial"/>
                <w:color w:val="000000"/>
                <w:position w:val="-2"/>
                <w:sz w:val="18"/>
                <w:szCs w:val="18"/>
              </w:rPr>
              <w:t>jo sedeža v Republik</w:t>
            </w:r>
            <w:r w:rsidR="00C10EC4">
              <w:rPr>
                <w:rFonts w:ascii="Arial" w:hAnsi="Arial" w:cs="Arial"/>
                <w:color w:val="000000"/>
                <w:position w:val="-2"/>
                <w:sz w:val="18"/>
                <w:szCs w:val="18"/>
              </w:rPr>
              <w:t>i Sloveniji ravnajo skladno s 15</w:t>
            </w:r>
            <w:r w:rsidR="00EA692D">
              <w:rPr>
                <w:rFonts w:ascii="Arial" w:hAnsi="Arial" w:cs="Arial"/>
                <w:color w:val="000000"/>
                <w:position w:val="-2"/>
                <w:sz w:val="18"/>
                <w:szCs w:val="18"/>
              </w:rPr>
              <w:t>. točko navodil te razpisne dokumentacije.</w:t>
            </w:r>
          </w:p>
        </w:tc>
      </w:tr>
      <w:tr w:rsidR="005A51CE" w:rsidRPr="00A94550" w:rsidTr="00610E1F">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610E1F" w:rsidRDefault="0009498C" w:rsidP="00610E1F">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610E1F">
              <w:rPr>
                <w:rFonts w:ascii="Arial" w:hAnsi="Arial" w:cs="Arial"/>
                <w:color w:val="000000"/>
                <w:position w:val="-2"/>
                <w:sz w:val="18"/>
                <w:szCs w:val="18"/>
              </w:rPr>
              <w:t>, enako kot ponudnik.</w:t>
            </w:r>
          </w:p>
        </w:tc>
      </w:tr>
      <w:tr w:rsidR="005A51CE" w:rsidRPr="00A94550" w:rsidTr="00335926">
        <w:trPr>
          <w:trHeight w:val="310"/>
        </w:trPr>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395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6A1FDA">
            <w:pPr>
              <w:spacing w:before="135" w:after="135"/>
              <w:jc w:val="both"/>
              <w:textAlignment w:val="center"/>
              <w:rPr>
                <w:rFonts w:ascii="Arial" w:hAnsi="Arial" w:cs="Arial"/>
              </w:rPr>
            </w:pPr>
            <w:r w:rsidRPr="00A94550">
              <w:rPr>
                <w:rFonts w:ascii="Arial" w:hAnsi="Arial" w:cs="Arial"/>
                <w:color w:val="000000"/>
                <w:position w:val="-2"/>
                <w:sz w:val="18"/>
                <w:szCs w:val="18"/>
              </w:rPr>
              <w:t xml:space="preserve">MORAJO </w:t>
            </w:r>
            <w:r w:rsidR="0009498C" w:rsidRPr="00A94550">
              <w:rPr>
                <w:rFonts w:ascii="Arial" w:hAnsi="Arial" w:cs="Arial"/>
                <w:color w:val="000000"/>
                <w:position w:val="-2"/>
                <w:sz w:val="18"/>
                <w:szCs w:val="18"/>
              </w:rPr>
              <w:t>izpolnjevati pogoj</w:t>
            </w:r>
            <w:r w:rsidR="00C10EC4">
              <w:rPr>
                <w:rFonts w:ascii="Arial" w:hAnsi="Arial" w:cs="Arial"/>
                <w:color w:val="000000"/>
                <w:position w:val="-2"/>
                <w:sz w:val="18"/>
                <w:szCs w:val="18"/>
              </w:rPr>
              <w:t>.</w:t>
            </w:r>
          </w:p>
          <w:p w:rsidR="007C00F0" w:rsidRPr="00A94550" w:rsidRDefault="007C00F0" w:rsidP="00DB089E">
            <w:pPr>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Izjave ter pooblastila za pridobitev podatkov iz kazenske evidence za člane organov in zastopnike gospodarskega subjekta (obrazec</w:t>
            </w:r>
            <w:r w:rsidR="00C71805">
              <w:rPr>
                <w:rFonts w:ascii="Arial" w:hAnsi="Arial" w:cs="Arial"/>
                <w:color w:val="000000"/>
                <w:position w:val="-2"/>
                <w:sz w:val="18"/>
                <w:szCs w:val="18"/>
              </w:rPr>
              <w:t xml:space="preserve"> št. 3). </w:t>
            </w:r>
            <w:r w:rsidRPr="00A94550">
              <w:rPr>
                <w:rFonts w:ascii="Arial" w:hAnsi="Arial" w:cs="Arial"/>
                <w:color w:val="000000"/>
                <w:position w:val="-2"/>
                <w:sz w:val="18"/>
                <w:szCs w:val="18"/>
              </w:rPr>
              <w:t>Izjava gosp</w:t>
            </w:r>
            <w:r w:rsidR="00610E1F">
              <w:rPr>
                <w:rFonts w:ascii="Arial" w:hAnsi="Arial" w:cs="Arial"/>
                <w:color w:val="000000"/>
                <w:position w:val="-2"/>
                <w:sz w:val="18"/>
                <w:szCs w:val="18"/>
              </w:rPr>
              <w:t>o</w:t>
            </w:r>
            <w:r w:rsidRPr="00A94550">
              <w:rPr>
                <w:rFonts w:ascii="Arial" w:hAnsi="Arial" w:cs="Arial"/>
                <w:color w:val="000000"/>
                <w:position w:val="-2"/>
                <w:sz w:val="18"/>
                <w:szCs w:val="18"/>
              </w:rPr>
              <w:t xml:space="preserve">darskega subjekta in pooblastilo za pridobitev </w:t>
            </w:r>
            <w:r w:rsidR="00610E1F">
              <w:rPr>
                <w:rFonts w:ascii="Arial" w:hAnsi="Arial" w:cs="Arial"/>
                <w:color w:val="000000"/>
                <w:position w:val="-2"/>
                <w:sz w:val="18"/>
                <w:szCs w:val="18"/>
              </w:rPr>
              <w:t>podatkov iz kazenske evidence (obrazec št. 4</w:t>
            </w:r>
            <w:r w:rsidRPr="00A94550">
              <w:rPr>
                <w:rFonts w:ascii="Arial" w:hAnsi="Arial" w:cs="Arial"/>
                <w:color w:val="000000"/>
                <w:position w:val="-2"/>
                <w:sz w:val="18"/>
                <w:szCs w:val="18"/>
              </w:rPr>
              <w:t>).</w:t>
            </w:r>
          </w:p>
          <w:p w:rsidR="005A51CE" w:rsidRPr="00A94550" w:rsidRDefault="006A1FDA" w:rsidP="00DB089E">
            <w:pPr>
              <w:jc w:val="both"/>
              <w:textAlignment w:val="center"/>
              <w:rPr>
                <w:rFonts w:ascii="Arial" w:hAnsi="Arial" w:cs="Arial"/>
              </w:rPr>
            </w:pPr>
            <w:r w:rsidRPr="00A94550">
              <w:rPr>
                <w:rFonts w:ascii="Arial" w:hAnsi="Arial" w:cs="Arial"/>
                <w:color w:val="000000"/>
                <w:position w:val="-2"/>
                <w:sz w:val="18"/>
                <w:szCs w:val="18"/>
              </w:rPr>
              <w:t>Naročnik bo zavrnil vsakega podizvajalca, če zanj obstajajo razlogi za izključitev prvega odstavka 75. člena</w:t>
            </w:r>
            <w:r w:rsidR="0085079A" w:rsidRPr="00A94550">
              <w:rPr>
                <w:rFonts w:ascii="Arial" w:hAnsi="Arial" w:cs="Arial"/>
                <w:color w:val="000000"/>
                <w:position w:val="-2"/>
                <w:sz w:val="18"/>
                <w:szCs w:val="18"/>
              </w:rPr>
              <w:t xml:space="preserve">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7" w:name="_Toc482015046"/>
            <w:r w:rsidRPr="00FE5DAB">
              <w:rPr>
                <w:rFonts w:ascii="Arial" w:hAnsi="Arial" w:cs="Arial"/>
                <w:color w:val="auto"/>
                <w:sz w:val="18"/>
              </w:rPr>
              <w:lastRenderedPageBreak/>
              <w:t xml:space="preserve">POGOJ </w:t>
            </w:r>
            <w:r w:rsidR="009A6023" w:rsidRPr="00FE5DAB">
              <w:rPr>
                <w:rFonts w:ascii="Arial" w:hAnsi="Arial" w:cs="Arial"/>
                <w:color w:val="auto"/>
                <w:sz w:val="18"/>
              </w:rPr>
              <w:t>2</w:t>
            </w:r>
            <w:r w:rsidRPr="00FE5DAB">
              <w:rPr>
                <w:rFonts w:ascii="Arial" w:hAnsi="Arial" w:cs="Arial"/>
                <w:color w:val="auto"/>
                <w:sz w:val="18"/>
              </w:rPr>
              <w:br/>
              <w:t>Ponudnik ni izločen iz postopkov oddaje javnih naročil</w:t>
            </w:r>
            <w:bookmarkEnd w:id="7"/>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610E1F" w:rsidP="006F3205">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Gospodarski subjekt </w:t>
            </w:r>
            <w:r w:rsidR="006F3205" w:rsidRPr="00FE5DAB">
              <w:rPr>
                <w:rFonts w:ascii="Arial" w:hAnsi="Arial" w:cs="Arial"/>
                <w:color w:val="000000"/>
                <w:position w:val="-2"/>
                <w:sz w:val="18"/>
                <w:szCs w:val="18"/>
              </w:rPr>
              <w:t>na dan, ko poteče</w:t>
            </w:r>
            <w:r w:rsidR="008D05D9" w:rsidRPr="00FE5DAB">
              <w:rPr>
                <w:rFonts w:ascii="Arial" w:hAnsi="Arial" w:cs="Arial"/>
                <w:color w:val="000000"/>
                <w:position w:val="-2"/>
                <w:sz w:val="18"/>
                <w:szCs w:val="18"/>
              </w:rPr>
              <w:t xml:space="preserve"> rok za oddajo ponudb </w:t>
            </w:r>
            <w:r w:rsidR="00C36988" w:rsidRPr="00FE5DAB">
              <w:rPr>
                <w:rFonts w:ascii="Arial" w:hAnsi="Arial" w:cs="Arial"/>
                <w:color w:val="000000"/>
                <w:position w:val="-2"/>
                <w:sz w:val="18"/>
                <w:szCs w:val="18"/>
              </w:rPr>
              <w:t>ne sme biti uvrščen v evidenco gospodarskih subjektov z negativnimi referencami iz a) točke četrtega odstavka 75. člena ZJN-3.</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73525" w:rsidRPr="008D05D9" w:rsidRDefault="00032D09" w:rsidP="00BE153B">
            <w:pPr>
              <w:spacing w:before="135" w:after="135"/>
              <w:jc w:val="both"/>
              <w:textAlignment w:val="center"/>
              <w:rPr>
                <w:rFonts w:ascii="Arial" w:hAnsi="Arial" w:cs="Arial"/>
                <w:color w:val="000000"/>
                <w:position w:val="-2"/>
                <w:sz w:val="18"/>
                <w:szCs w:val="18"/>
              </w:rPr>
            </w:pPr>
            <w:bookmarkStart w:id="8" w:name="OLE_LINK13"/>
            <w:bookmarkStart w:id="9" w:name="OLE_LINK14"/>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bookmarkEnd w:id="8"/>
            <w:bookmarkEnd w:id="9"/>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8D05D9" w:rsidRDefault="0009498C" w:rsidP="00A87FE9">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enako kot ponudnik.</w:t>
            </w:r>
            <w:r w:rsidR="008D05D9">
              <w:rPr>
                <w:rFonts w:ascii="Arial" w:hAnsi="Arial" w:cs="Arial"/>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09498C"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8D05D9">
              <w:rPr>
                <w:rFonts w:ascii="Arial" w:hAnsi="Arial" w:cs="Arial"/>
                <w:color w:val="000000"/>
                <w:position w:val="-2"/>
                <w:sz w:val="18"/>
                <w:szCs w:val="18"/>
              </w:rPr>
              <w:t xml:space="preserve">. </w:t>
            </w:r>
          </w:p>
          <w:p w:rsidR="00C10EC4" w:rsidRDefault="00C10EC4" w:rsidP="00C10EC4">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3, 4 in 11.</w:t>
            </w:r>
          </w:p>
          <w:p w:rsidR="005A51CE" w:rsidRPr="008D05D9" w:rsidRDefault="00A332AA" w:rsidP="008D05D9">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 xml:space="preserve">Naročnik bo zavrnil vsakega podizvajalca, če zanj obstajajo razlogi za izključitev četrtega odstavka 75. člena </w:t>
            </w:r>
            <w:r w:rsidR="00DB089E" w:rsidRPr="00A94550">
              <w:rPr>
                <w:rFonts w:ascii="Arial" w:hAnsi="Arial" w:cs="Arial"/>
                <w:color w:val="000000"/>
                <w:position w:val="-2"/>
                <w:sz w:val="18"/>
                <w:szCs w:val="18"/>
              </w:rPr>
              <w:t>ZJN-3.</w:t>
            </w:r>
          </w:p>
        </w:tc>
      </w:tr>
    </w:tbl>
    <w:p w:rsidR="005A51CE" w:rsidRPr="00A94550" w:rsidRDefault="005A51CE">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5A51CE" w:rsidRPr="00FE5DAB" w:rsidTr="00FE24A3">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5A51CE" w:rsidRPr="00FE5DAB" w:rsidRDefault="0009498C" w:rsidP="00227F0D">
            <w:pPr>
              <w:pStyle w:val="Naslov3"/>
              <w:jc w:val="center"/>
              <w:outlineLvl w:val="2"/>
              <w:rPr>
                <w:rFonts w:ascii="Arial" w:hAnsi="Arial" w:cs="Arial"/>
              </w:rPr>
            </w:pPr>
            <w:bookmarkStart w:id="10" w:name="_Toc482015047"/>
            <w:r w:rsidRPr="00FE5DAB">
              <w:rPr>
                <w:rFonts w:ascii="Arial" w:hAnsi="Arial" w:cs="Arial"/>
                <w:color w:val="auto"/>
                <w:sz w:val="18"/>
              </w:rPr>
              <w:t xml:space="preserve">POGOJ </w:t>
            </w:r>
            <w:r w:rsidR="009A6023" w:rsidRPr="00FE5DAB">
              <w:rPr>
                <w:rFonts w:ascii="Arial" w:hAnsi="Arial" w:cs="Arial"/>
                <w:color w:val="auto"/>
                <w:sz w:val="18"/>
              </w:rPr>
              <w:t>3</w:t>
            </w:r>
            <w:r w:rsidRPr="00FE5DAB">
              <w:rPr>
                <w:rFonts w:ascii="Arial" w:hAnsi="Arial" w:cs="Arial"/>
                <w:color w:val="auto"/>
                <w:sz w:val="18"/>
              </w:rPr>
              <w:br/>
              <w:t>Plačani davki in prispevki</w:t>
            </w:r>
            <w:bookmarkEnd w:id="10"/>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10E1F" w:rsidRPr="00FE5DAB" w:rsidRDefault="008D05D9" w:rsidP="00B934AD">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ospodarski</w:t>
            </w:r>
            <w:r w:rsidRPr="00FE5DAB">
              <w:rPr>
                <w:rFonts w:ascii="Arial" w:hAnsi="Arial" w:cs="Arial"/>
                <w:color w:val="000000"/>
                <w:position w:val="-2"/>
                <w:sz w:val="18"/>
                <w:szCs w:val="18"/>
              </w:rPr>
              <w:t xml:space="preserve"> subjekt mora </w:t>
            </w:r>
            <w:r w:rsidR="00B934AD" w:rsidRPr="00FE5DAB">
              <w:rPr>
                <w:rFonts w:ascii="Arial" w:hAnsi="Arial" w:cs="Arial"/>
                <w:color w:val="000000"/>
                <w:position w:val="-2"/>
                <w:sz w:val="18"/>
                <w:szCs w:val="18"/>
              </w:rPr>
              <w:t xml:space="preserve">na dan oddaje ponudbe </w:t>
            </w:r>
            <w:r w:rsidRPr="00FE5DAB">
              <w:rPr>
                <w:rFonts w:ascii="Arial" w:hAnsi="Arial" w:cs="Arial"/>
                <w:color w:val="000000"/>
                <w:position w:val="-2"/>
                <w:sz w:val="18"/>
                <w:szCs w:val="18"/>
              </w:rPr>
              <w:t>izpolnjevati obvezne dajat</w:t>
            </w:r>
            <w:r w:rsidR="003B2CEB" w:rsidRPr="00FE5DAB">
              <w:rPr>
                <w:rFonts w:ascii="Arial" w:hAnsi="Arial" w:cs="Arial"/>
                <w:color w:val="000000"/>
                <w:position w:val="-2"/>
                <w:sz w:val="18"/>
                <w:szCs w:val="18"/>
              </w:rPr>
              <w:t>v</w:t>
            </w:r>
            <w:r w:rsidRPr="00FE5DAB">
              <w:rPr>
                <w:rFonts w:ascii="Arial" w:hAnsi="Arial" w:cs="Arial"/>
                <w:color w:val="000000"/>
                <w:position w:val="-2"/>
                <w:sz w:val="18"/>
                <w:szCs w:val="18"/>
              </w:rPr>
              <w:t>e</w:t>
            </w:r>
            <w:r w:rsidR="003B2CEB" w:rsidRPr="00FE5DAB">
              <w:rPr>
                <w:rFonts w:ascii="Arial" w:hAnsi="Arial" w:cs="Arial"/>
                <w:color w:val="000000"/>
                <w:position w:val="-2"/>
                <w:sz w:val="18"/>
                <w:szCs w:val="18"/>
              </w:rPr>
              <w:t xml:space="preserve"> in d</w:t>
            </w:r>
            <w:r w:rsidRPr="00FE5DAB">
              <w:rPr>
                <w:rFonts w:ascii="Arial" w:hAnsi="Arial" w:cs="Arial"/>
                <w:color w:val="000000"/>
                <w:position w:val="-2"/>
                <w:sz w:val="18"/>
                <w:szCs w:val="18"/>
              </w:rPr>
              <w:t>ruge denarne nedavčne</w:t>
            </w:r>
            <w:r w:rsidR="003B2CEB" w:rsidRPr="00FE5DAB">
              <w:rPr>
                <w:rFonts w:ascii="Arial" w:hAnsi="Arial" w:cs="Arial"/>
                <w:color w:val="000000"/>
                <w:position w:val="-2"/>
                <w:sz w:val="18"/>
                <w:szCs w:val="18"/>
              </w:rPr>
              <w:t xml:space="preserve"> obveznosti v skladu z zakonom, ki ureja finančno upravo, ki jih pobira davčni organ v skladu s predpisi države, v kateri ima sedež, ali predpisi države naročnika, </w:t>
            </w:r>
            <w:r w:rsidR="00B934AD" w:rsidRPr="00FE5DAB">
              <w:rPr>
                <w:rFonts w:ascii="Arial" w:hAnsi="Arial" w:cs="Arial"/>
                <w:color w:val="000000"/>
                <w:position w:val="-2"/>
                <w:sz w:val="18"/>
                <w:szCs w:val="18"/>
              </w:rPr>
              <w:t>oziroma vrednost</w:t>
            </w:r>
            <w:r w:rsidR="003B2CEB" w:rsidRPr="00FE5DAB">
              <w:rPr>
                <w:rFonts w:ascii="Arial" w:hAnsi="Arial" w:cs="Arial"/>
                <w:color w:val="000000"/>
                <w:position w:val="-2"/>
                <w:sz w:val="18"/>
                <w:szCs w:val="18"/>
              </w:rPr>
              <w:t xml:space="preserve"> neplačanih zapadlih obveznosti</w:t>
            </w:r>
            <w:r w:rsidR="00B934AD" w:rsidRPr="00FE5DAB">
              <w:rPr>
                <w:rFonts w:ascii="Arial" w:hAnsi="Arial" w:cs="Arial"/>
                <w:color w:val="000000"/>
                <w:position w:val="-2"/>
                <w:sz w:val="18"/>
                <w:szCs w:val="18"/>
              </w:rPr>
              <w:t xml:space="preserve"> na dan oddaje ponudbe ne</w:t>
            </w:r>
            <w:r w:rsidR="003B2CEB" w:rsidRPr="00FE5DAB">
              <w:rPr>
                <w:rFonts w:ascii="Arial" w:hAnsi="Arial" w:cs="Arial"/>
                <w:color w:val="000000"/>
                <w:position w:val="-2"/>
                <w:sz w:val="18"/>
                <w:szCs w:val="18"/>
              </w:rPr>
              <w:t xml:space="preserve"> </w:t>
            </w:r>
            <w:r w:rsidR="00B934AD" w:rsidRPr="00FE5DAB">
              <w:rPr>
                <w:rFonts w:ascii="Arial" w:hAnsi="Arial" w:cs="Arial"/>
                <w:color w:val="000000"/>
                <w:position w:val="-2"/>
                <w:sz w:val="18"/>
                <w:szCs w:val="18"/>
              </w:rPr>
              <w:t xml:space="preserve">sme </w:t>
            </w:r>
            <w:r w:rsidR="003B2CEB" w:rsidRPr="00FE5DAB">
              <w:rPr>
                <w:rFonts w:ascii="Arial" w:hAnsi="Arial" w:cs="Arial"/>
                <w:color w:val="000000"/>
                <w:position w:val="-2"/>
                <w:sz w:val="18"/>
                <w:szCs w:val="18"/>
              </w:rPr>
              <w:t>znaša</w:t>
            </w:r>
            <w:r w:rsidR="00B934AD" w:rsidRPr="00FE5DAB">
              <w:rPr>
                <w:rFonts w:ascii="Arial" w:hAnsi="Arial" w:cs="Arial"/>
                <w:color w:val="000000"/>
                <w:position w:val="-2"/>
                <w:sz w:val="18"/>
                <w:szCs w:val="18"/>
              </w:rPr>
              <w:t>ti</w:t>
            </w:r>
            <w:r w:rsidR="003B2CEB" w:rsidRPr="00FE5DAB">
              <w:rPr>
                <w:rFonts w:ascii="Arial" w:hAnsi="Arial" w:cs="Arial"/>
                <w:color w:val="000000"/>
                <w:position w:val="-2"/>
                <w:sz w:val="18"/>
                <w:szCs w:val="18"/>
              </w:rPr>
              <w:t xml:space="preserve"> 50 eurov ali več. </w:t>
            </w:r>
            <w:r w:rsidR="00B934AD" w:rsidRPr="00FE5DAB">
              <w:rPr>
                <w:rFonts w:ascii="Arial" w:hAnsi="Arial" w:cs="Arial"/>
                <w:color w:val="000000"/>
                <w:position w:val="-2"/>
                <w:sz w:val="18"/>
                <w:szCs w:val="18"/>
              </w:rPr>
              <w:t>G</w:t>
            </w:r>
            <w:r w:rsidR="003B2CEB" w:rsidRPr="00FE5DAB">
              <w:rPr>
                <w:rFonts w:ascii="Arial" w:hAnsi="Arial" w:cs="Arial"/>
                <w:color w:val="000000"/>
                <w:position w:val="-2"/>
                <w:sz w:val="18"/>
                <w:szCs w:val="18"/>
              </w:rPr>
              <w:t xml:space="preserve">ospodarski subjekt </w:t>
            </w:r>
            <w:r w:rsidR="00B934AD" w:rsidRPr="00FE5DAB">
              <w:rPr>
                <w:rFonts w:ascii="Arial" w:hAnsi="Arial" w:cs="Arial"/>
                <w:color w:val="000000"/>
                <w:position w:val="-2"/>
                <w:sz w:val="18"/>
                <w:szCs w:val="18"/>
              </w:rPr>
              <w:t>mora imeti</w:t>
            </w:r>
            <w:r w:rsidR="003B2CEB" w:rsidRPr="00FE5DAB">
              <w:rPr>
                <w:rFonts w:ascii="Arial" w:hAnsi="Arial" w:cs="Arial"/>
                <w:color w:val="000000"/>
                <w:position w:val="-2"/>
                <w:sz w:val="18"/>
                <w:szCs w:val="18"/>
              </w:rPr>
              <w:t xml:space="preserve"> na dan oddaje ponudbe </w:t>
            </w:r>
            <w:r w:rsidR="00B934AD" w:rsidRPr="00FE5DAB">
              <w:rPr>
                <w:rFonts w:ascii="Arial" w:hAnsi="Arial" w:cs="Arial"/>
                <w:color w:val="000000"/>
                <w:position w:val="-2"/>
                <w:sz w:val="18"/>
                <w:szCs w:val="18"/>
              </w:rPr>
              <w:t>predložene vse obračune</w:t>
            </w:r>
            <w:r w:rsidR="003B2CEB" w:rsidRPr="00FE5DAB">
              <w:rPr>
                <w:rFonts w:ascii="Arial" w:hAnsi="Arial" w:cs="Arial"/>
                <w:color w:val="000000"/>
                <w:position w:val="-2"/>
                <w:sz w:val="18"/>
                <w:szCs w:val="18"/>
              </w:rPr>
              <w:t xml:space="preserve"> davčnih odtegljajev za dohodke iz delovnega razmerja za obdobje zadnjih petih let do d</w:t>
            </w:r>
            <w:r w:rsidR="00B934AD" w:rsidRPr="00FE5DAB">
              <w:rPr>
                <w:rFonts w:ascii="Arial" w:hAnsi="Arial" w:cs="Arial"/>
                <w:color w:val="000000"/>
                <w:position w:val="-2"/>
                <w:sz w:val="18"/>
                <w:szCs w:val="18"/>
              </w:rPr>
              <w:t>ne oddaje ponudbe</w:t>
            </w:r>
            <w:r w:rsidR="003B2CEB" w:rsidRPr="00FE5DAB">
              <w:rPr>
                <w:rFonts w:ascii="Arial" w:hAnsi="Arial" w:cs="Arial"/>
                <w:color w:val="000000"/>
                <w:position w:val="-2"/>
                <w:sz w:val="18"/>
                <w:szCs w:val="18"/>
              </w:rPr>
              <w:t>.</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FE5DAB" w:rsidRDefault="0009498C">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251D3" w:rsidRPr="00FE5DAB" w:rsidRDefault="002251D3" w:rsidP="002251D3">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p w:rsidR="00B81D5B" w:rsidRPr="00B934AD" w:rsidRDefault="00B81D5B" w:rsidP="00B81D5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Ponudnik lahko v ponudbi predloži p</w:t>
            </w:r>
            <w:r w:rsidR="0049624F" w:rsidRPr="00FE5DAB">
              <w:rPr>
                <w:rFonts w:ascii="Arial" w:hAnsi="Arial" w:cs="Arial"/>
                <w:color w:val="000000"/>
                <w:position w:val="-2"/>
                <w:sz w:val="18"/>
                <w:szCs w:val="18"/>
              </w:rPr>
              <w:t>otrdilo</w:t>
            </w:r>
            <w:r w:rsidRPr="00FE5DAB">
              <w:rPr>
                <w:rFonts w:ascii="Arial" w:hAnsi="Arial" w:cs="Arial"/>
                <w:color w:val="000000"/>
                <w:position w:val="-2"/>
                <w:sz w:val="18"/>
                <w:szCs w:val="18"/>
              </w:rPr>
              <w:t xml:space="preserve"> Finančne</w:t>
            </w:r>
            <w:r w:rsidR="00634E47" w:rsidRPr="00FE5DAB">
              <w:rPr>
                <w:rFonts w:ascii="Arial" w:hAnsi="Arial" w:cs="Arial"/>
                <w:color w:val="000000"/>
                <w:position w:val="-2"/>
                <w:sz w:val="18"/>
                <w:szCs w:val="18"/>
              </w:rPr>
              <w:t xml:space="preserve"> uprav</w:t>
            </w:r>
            <w:r w:rsidRPr="00FE5DAB">
              <w:rPr>
                <w:rFonts w:ascii="Arial" w:hAnsi="Arial" w:cs="Arial"/>
                <w:color w:val="000000"/>
                <w:position w:val="-2"/>
                <w:sz w:val="18"/>
                <w:szCs w:val="18"/>
              </w:rPr>
              <w:t>e</w:t>
            </w:r>
            <w:r w:rsidR="00634E47" w:rsidRPr="00FE5DAB">
              <w:rPr>
                <w:rFonts w:ascii="Arial" w:hAnsi="Arial" w:cs="Arial"/>
                <w:color w:val="000000"/>
                <w:position w:val="-2"/>
                <w:sz w:val="18"/>
                <w:szCs w:val="18"/>
              </w:rPr>
              <w:t xml:space="preserve"> RS</w:t>
            </w:r>
            <w:r w:rsidRPr="00FE5DAB">
              <w:rPr>
                <w:rFonts w:ascii="Arial" w:hAnsi="Arial" w:cs="Arial"/>
                <w:color w:val="000000"/>
                <w:position w:val="-2"/>
                <w:sz w:val="18"/>
                <w:szCs w:val="18"/>
              </w:rPr>
              <w:t xml:space="preserve"> iz katere bo razvidno, da </w:t>
            </w:r>
            <w:r w:rsidR="007D1B68" w:rsidRPr="00FE5DAB">
              <w:rPr>
                <w:rFonts w:ascii="Arial" w:hAnsi="Arial" w:cs="Arial"/>
                <w:color w:val="000000"/>
                <w:position w:val="-2"/>
                <w:sz w:val="18"/>
                <w:szCs w:val="18"/>
              </w:rPr>
              <w:t xml:space="preserve">na dan oddaje ponudbe </w:t>
            </w:r>
            <w:r w:rsidRPr="00FE5DAB">
              <w:rPr>
                <w:rFonts w:ascii="Arial" w:hAnsi="Arial" w:cs="Arial"/>
                <w:sz w:val="18"/>
                <w:szCs w:val="18"/>
              </w:rPr>
              <w:t>ne obstajajo razlogi za izključitev</w:t>
            </w:r>
            <w:r w:rsidR="00634E47" w:rsidRPr="00FE5DAB">
              <w:rPr>
                <w:rFonts w:ascii="Arial" w:hAnsi="Arial" w:cs="Arial"/>
                <w:color w:val="000000"/>
                <w:position w:val="-2"/>
                <w:sz w:val="18"/>
                <w:szCs w:val="18"/>
              </w:rPr>
              <w:t>.</w:t>
            </w:r>
            <w:r w:rsidR="00B934AD" w:rsidRPr="00FE5DAB">
              <w:rPr>
                <w:rFonts w:ascii="Arial" w:hAnsi="Arial" w:cs="Arial"/>
                <w:color w:val="000000"/>
                <w:position w:val="-2"/>
                <w:sz w:val="18"/>
                <w:szCs w:val="18"/>
              </w:rPr>
              <w:t xml:space="preserve"> </w:t>
            </w:r>
            <w:r w:rsidRPr="00FE5DAB">
              <w:rPr>
                <w:rFonts w:ascii="Arial" w:hAnsi="Arial" w:cs="Arial"/>
                <w:sz w:val="18"/>
                <w:szCs w:val="18"/>
              </w:rPr>
              <w:t xml:space="preserve">V kolikor bo ponudnik v ponudbi predložil zgolj Obrazec KROVNA IZJAVA, bo naročnik </w:t>
            </w:r>
            <w:r w:rsidRPr="00FE5DAB">
              <w:rPr>
                <w:rFonts w:ascii="Arial" w:hAnsi="Arial" w:cs="Arial"/>
                <w:color w:val="000000"/>
                <w:position w:val="-2"/>
                <w:sz w:val="18"/>
                <w:szCs w:val="18"/>
              </w:rPr>
              <w:t xml:space="preserve">potrdilo Finančne uprave RS </w:t>
            </w:r>
            <w:r w:rsidRPr="00FE5DAB">
              <w:rPr>
                <w:rFonts w:ascii="Arial" w:hAnsi="Arial" w:cs="Arial"/>
                <w:sz w:val="18"/>
                <w:szCs w:val="18"/>
              </w:rPr>
              <w:t>pridobil sam.</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EA692D" w:rsidP="00DD76CF">
            <w:pPr>
              <w:spacing w:before="135" w:after="135"/>
              <w:jc w:val="both"/>
              <w:textAlignment w:val="center"/>
              <w:rPr>
                <w:rFonts w:ascii="Arial" w:hAnsi="Arial" w:cs="Arial"/>
              </w:rPr>
            </w:pPr>
            <w:r w:rsidRPr="00A94550">
              <w:rPr>
                <w:rFonts w:ascii="Arial" w:hAnsi="Arial" w:cs="Arial"/>
                <w:color w:val="000000"/>
                <w:position w:val="-2"/>
                <w:sz w:val="18"/>
                <w:szCs w:val="18"/>
              </w:rPr>
              <w:t>Ponudniki, ki nima</w:t>
            </w:r>
            <w:r>
              <w:rPr>
                <w:rFonts w:ascii="Arial" w:hAnsi="Arial" w:cs="Arial"/>
                <w:color w:val="000000"/>
                <w:position w:val="-2"/>
                <w:sz w:val="18"/>
                <w:szCs w:val="18"/>
              </w:rPr>
              <w:t>jo sedeža v Republiki Sloveniji ravnajo skladno s 14. točko navodil te razpisne dokumentacije.</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rsidP="00C36988">
            <w:pPr>
              <w:spacing w:before="135" w:after="135"/>
              <w:jc w:val="both"/>
              <w:textAlignment w:val="center"/>
              <w:rPr>
                <w:rFonts w:ascii="Arial" w:hAnsi="Arial" w:cs="Arial"/>
              </w:rPr>
            </w:pPr>
            <w:r w:rsidRPr="00A94550">
              <w:rPr>
                <w:rFonts w:ascii="Arial" w:hAnsi="Arial" w:cs="Arial"/>
                <w:color w:val="000000"/>
                <w:position w:val="-2"/>
                <w:sz w:val="18"/>
                <w:szCs w:val="18"/>
              </w:rPr>
              <w:t>MORAJO izpolnjevati pogoj</w:t>
            </w:r>
            <w:r w:rsidR="00C36988">
              <w:rPr>
                <w:rFonts w:ascii="Arial" w:hAnsi="Arial" w:cs="Arial"/>
              </w:rPr>
              <w:t xml:space="preserve"> </w:t>
            </w:r>
            <w:r w:rsidR="00C36988">
              <w:rPr>
                <w:rFonts w:ascii="Arial" w:hAnsi="Arial" w:cs="Arial"/>
                <w:color w:val="000000"/>
                <w:position w:val="-2"/>
                <w:sz w:val="18"/>
                <w:szCs w:val="18"/>
              </w:rPr>
              <w:t>enako kot ponudnik.</w:t>
            </w:r>
            <w:r w:rsidRPr="00A94550">
              <w:rPr>
                <w:rFonts w:ascii="Arial" w:hAnsi="Arial" w:cs="Arial"/>
                <w:color w:val="000000"/>
                <w:position w:val="-2"/>
                <w:sz w:val="18"/>
                <w:szCs w:val="18"/>
              </w:rPr>
              <w:t xml:space="preserve"> </w:t>
            </w:r>
          </w:p>
        </w:tc>
      </w:tr>
      <w:tr w:rsidR="005A51CE" w:rsidRPr="00A94550">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B472B" w:rsidRDefault="0009498C" w:rsidP="004B472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C10EC4">
              <w:rPr>
                <w:rFonts w:ascii="Arial" w:hAnsi="Arial" w:cs="Arial"/>
                <w:color w:val="000000"/>
                <w:position w:val="-2"/>
                <w:sz w:val="18"/>
                <w:szCs w:val="18"/>
              </w:rPr>
              <w:t>.</w:t>
            </w:r>
          </w:p>
          <w:p w:rsidR="00C10EC4" w:rsidRPr="00305048" w:rsidRDefault="00C10EC4" w:rsidP="004B472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3, 4 in 11.</w:t>
            </w:r>
          </w:p>
          <w:p w:rsidR="005A51CE" w:rsidRPr="00A94550" w:rsidRDefault="00E156FF" w:rsidP="002251D3">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w:t>
            </w:r>
            <w:r w:rsidR="00FC188E" w:rsidRPr="00A94550">
              <w:rPr>
                <w:rFonts w:ascii="Arial" w:hAnsi="Arial" w:cs="Arial"/>
                <w:color w:val="000000"/>
                <w:position w:val="-2"/>
                <w:sz w:val="18"/>
                <w:szCs w:val="18"/>
              </w:rPr>
              <w:t xml:space="preserve">iz </w:t>
            </w:r>
            <w:r w:rsidRPr="00A94550">
              <w:rPr>
                <w:rFonts w:ascii="Arial" w:hAnsi="Arial" w:cs="Arial"/>
                <w:color w:val="000000"/>
                <w:position w:val="-2"/>
                <w:sz w:val="18"/>
                <w:szCs w:val="18"/>
              </w:rPr>
              <w:t xml:space="preserve">drugega odstavka 75. člena </w:t>
            </w:r>
            <w:r w:rsidR="002251D3" w:rsidRPr="00A94550">
              <w:rPr>
                <w:rFonts w:ascii="Arial" w:hAnsi="Arial" w:cs="Arial"/>
                <w:color w:val="000000"/>
                <w:position w:val="-2"/>
                <w:sz w:val="18"/>
                <w:szCs w:val="18"/>
              </w:rPr>
              <w:t xml:space="preserve">ZJN-3. </w:t>
            </w:r>
          </w:p>
        </w:tc>
      </w:tr>
    </w:tbl>
    <w:p w:rsidR="00056224" w:rsidRPr="00A94550" w:rsidRDefault="00056224" w:rsidP="0005622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056224" w:rsidRPr="00FE5DAB" w:rsidTr="00D05362">
        <w:tc>
          <w:tcPr>
            <w:tcW w:w="1000" w:type="pct"/>
            <w:tcBorders>
              <w:top w:val="single" w:sz="5" w:space="0" w:color="2A8B2A"/>
              <w:left w:val="single" w:sz="5" w:space="0" w:color="2A8B2A"/>
              <w:bottom w:val="single" w:sz="5" w:space="0" w:color="000000"/>
              <w:right w:val="single" w:sz="5" w:space="0" w:color="000000"/>
            </w:tcBorders>
            <w:shd w:val="clear" w:color="auto" w:fill="D9D9D9" w:themeFill="background1" w:themeFillShade="D9"/>
            <w:tcMar>
              <w:top w:w="135" w:type="dxa"/>
              <w:bottom w:w="135" w:type="dxa"/>
            </w:tcMar>
            <w:vAlign w:val="center"/>
          </w:tcPr>
          <w:p w:rsidR="00056224" w:rsidRPr="00FE5DAB" w:rsidRDefault="00056224" w:rsidP="00227F0D">
            <w:pPr>
              <w:pStyle w:val="Naslov3"/>
              <w:jc w:val="center"/>
              <w:outlineLvl w:val="2"/>
              <w:rPr>
                <w:rFonts w:ascii="Arial" w:hAnsi="Arial" w:cs="Arial"/>
                <w:sz w:val="18"/>
                <w:szCs w:val="18"/>
              </w:rPr>
            </w:pPr>
            <w:bookmarkStart w:id="11" w:name="_Toc482015048"/>
            <w:r w:rsidRPr="00FE5DAB">
              <w:rPr>
                <w:rFonts w:ascii="Arial" w:hAnsi="Arial" w:cs="Arial"/>
                <w:color w:val="auto"/>
                <w:sz w:val="18"/>
                <w:szCs w:val="18"/>
              </w:rPr>
              <w:lastRenderedPageBreak/>
              <w:t>POGOJ 4</w:t>
            </w:r>
            <w:r w:rsidR="0079633E" w:rsidRPr="00FE5DAB">
              <w:rPr>
                <w:rFonts w:ascii="Arial" w:hAnsi="Arial" w:cs="Arial"/>
                <w:color w:val="auto"/>
                <w:sz w:val="18"/>
                <w:szCs w:val="18"/>
              </w:rPr>
              <w:br/>
              <w:t>Ponudniku ni</w:t>
            </w:r>
            <w:r w:rsidR="0078283C" w:rsidRPr="00FE5DAB">
              <w:rPr>
                <w:rFonts w:ascii="Arial" w:hAnsi="Arial" w:cs="Arial"/>
                <w:color w:val="auto"/>
                <w:sz w:val="18"/>
                <w:szCs w:val="18"/>
              </w:rPr>
              <w:t xml:space="preserve"> bila </w:t>
            </w:r>
            <w:r w:rsidR="00AA4150" w:rsidRPr="00FE5DAB">
              <w:rPr>
                <w:rFonts w:ascii="Arial" w:hAnsi="Arial" w:cs="Arial"/>
                <w:color w:val="auto"/>
                <w:sz w:val="18"/>
                <w:szCs w:val="18"/>
              </w:rPr>
              <w:t>izrečena globa</w:t>
            </w:r>
            <w:bookmarkEnd w:id="11"/>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707E9" w:rsidRPr="00FE5DAB" w:rsidRDefault="00C36988" w:rsidP="00D05362">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Gospodarskemu subjektu </w:t>
            </w:r>
            <w:r w:rsidR="003707E9" w:rsidRPr="00FE5DAB">
              <w:rPr>
                <w:rFonts w:ascii="Arial" w:hAnsi="Arial" w:cs="Arial"/>
                <w:color w:val="000000"/>
                <w:position w:val="-2"/>
                <w:sz w:val="18"/>
                <w:szCs w:val="18"/>
              </w:rPr>
              <w:t>v zadnjih treh letih pred potekom roka za oddajo ponudb</w:t>
            </w:r>
            <w:r w:rsidRPr="00FE5DAB">
              <w:rPr>
                <w:rFonts w:ascii="Arial" w:hAnsi="Arial" w:cs="Arial"/>
                <w:color w:val="000000"/>
                <w:position w:val="-2"/>
                <w:sz w:val="18"/>
                <w:szCs w:val="18"/>
              </w:rPr>
              <w:t xml:space="preserve"> ne sme biti</w:t>
            </w:r>
            <w:r w:rsidR="003707E9" w:rsidRPr="00FE5DAB">
              <w:rPr>
                <w:rFonts w:ascii="Arial" w:hAnsi="Arial" w:cs="Arial"/>
                <w:color w:val="000000"/>
                <w:position w:val="-2"/>
                <w:sz w:val="18"/>
                <w:szCs w:val="18"/>
              </w:rPr>
              <w:t xml:space="preserve"> s pravnomočno odločbo pristojnega organa Republike Slovenije ali druge države članice ali tretje države dvakrat izrečena globa zaradi prekrška v zvezi s plačili za delo.</w:t>
            </w:r>
          </w:p>
        </w:tc>
      </w:tr>
      <w:tr w:rsidR="00056224" w:rsidRPr="00FE5DAB"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Izpolnjen in podpisan Obrazec  KROVNA IZJAVA</w:t>
            </w:r>
            <w:r w:rsidR="00A87FE9" w:rsidRPr="00FE5DAB">
              <w:t xml:space="preserve"> </w:t>
            </w:r>
            <w:r w:rsidR="00A87FE9" w:rsidRPr="00FE5DAB">
              <w:rPr>
                <w:rFonts w:ascii="Arial" w:hAnsi="Arial" w:cs="Arial"/>
                <w:color w:val="000000"/>
                <w:position w:val="-2"/>
                <w:sz w:val="18"/>
                <w:szCs w:val="18"/>
              </w:rPr>
              <w:t>za vse subjekte v ponudbi</w:t>
            </w:r>
            <w:r w:rsidRPr="00FE5DAB">
              <w:rPr>
                <w:rFonts w:ascii="Arial" w:hAnsi="Arial" w:cs="Arial"/>
                <w:color w:val="000000"/>
                <w:position w:val="-2"/>
                <w:sz w:val="18"/>
                <w:szCs w:val="18"/>
              </w:rPr>
              <w:t>.</w:t>
            </w:r>
          </w:p>
        </w:tc>
      </w:tr>
      <w:tr w:rsidR="00056224" w:rsidRPr="00A94550" w:rsidTr="00D05362">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FE5DAB" w:rsidRDefault="00056224" w:rsidP="00D05362">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056224" w:rsidRPr="00C71805" w:rsidRDefault="00056224" w:rsidP="00C71805">
            <w:pPr>
              <w:spacing w:before="135" w:after="135"/>
              <w:jc w:val="both"/>
              <w:textAlignment w:val="center"/>
              <w:rPr>
                <w:rFonts w:ascii="Arial" w:hAnsi="Arial" w:cs="Arial"/>
              </w:rPr>
            </w:pPr>
            <w:r w:rsidRPr="00FE5DAB">
              <w:rPr>
                <w:rFonts w:ascii="Arial" w:hAnsi="Arial" w:cs="Arial"/>
                <w:color w:val="000000"/>
                <w:position w:val="-2"/>
                <w:sz w:val="18"/>
                <w:szCs w:val="18"/>
              </w:rPr>
              <w:t>MORAJO izpolnjevati pogoj</w:t>
            </w:r>
            <w:r w:rsidR="00C71805">
              <w:rPr>
                <w:rFonts w:ascii="Arial" w:hAnsi="Arial" w:cs="Arial"/>
                <w:color w:val="000000"/>
                <w:position w:val="-2"/>
                <w:sz w:val="18"/>
                <w:szCs w:val="18"/>
              </w:rPr>
              <w:t xml:space="preserve"> enako kot ponudnik.</w:t>
            </w:r>
            <w:r w:rsidR="00C71805">
              <w:rPr>
                <w:rFonts w:ascii="Arial" w:hAnsi="Arial" w:cs="Arial"/>
              </w:rPr>
              <w:t xml:space="preserve"> </w:t>
            </w:r>
          </w:p>
        </w:tc>
      </w:tr>
      <w:tr w:rsidR="00C10EC4" w:rsidRPr="00A94550" w:rsidTr="005E215B">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Pr="00A94550" w:rsidRDefault="00C10EC4" w:rsidP="005E215B">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10EC4" w:rsidRDefault="00C10EC4" w:rsidP="005E215B">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Pr>
                <w:rFonts w:ascii="Arial" w:hAnsi="Arial" w:cs="Arial"/>
                <w:color w:val="000000"/>
                <w:position w:val="-2"/>
                <w:sz w:val="18"/>
                <w:szCs w:val="18"/>
              </w:rPr>
              <w:t>.</w:t>
            </w:r>
          </w:p>
          <w:p w:rsidR="00C10EC4" w:rsidRDefault="00C10EC4" w:rsidP="005E215B">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Obrazci št.: 3, 4 in 11.</w:t>
            </w:r>
          </w:p>
          <w:p w:rsidR="00C10EC4" w:rsidRPr="00A94550" w:rsidRDefault="00C10EC4" w:rsidP="005E215B">
            <w:pPr>
              <w:spacing w:before="135" w:after="135"/>
              <w:jc w:val="both"/>
              <w:textAlignment w:val="center"/>
              <w:rPr>
                <w:rFonts w:ascii="Arial" w:hAnsi="Arial" w:cs="Arial"/>
              </w:rPr>
            </w:pPr>
            <w:r w:rsidRPr="00A94550">
              <w:rPr>
                <w:rFonts w:ascii="Arial" w:hAnsi="Arial" w:cs="Arial"/>
                <w:color w:val="000000"/>
                <w:position w:val="-2"/>
                <w:sz w:val="18"/>
                <w:szCs w:val="18"/>
              </w:rPr>
              <w:t xml:space="preserve">Naročnik bo zavrnil vsakega podizvajalca, če zanj obstajajo razlogi za izključitev iz drugega odstavka 75. člena ZJN-3. </w:t>
            </w:r>
          </w:p>
        </w:tc>
      </w:tr>
    </w:tbl>
    <w:p w:rsidR="00501FC8" w:rsidRPr="00A94550" w:rsidRDefault="00501FC8">
      <w:pPr>
        <w:rPr>
          <w:rFonts w:ascii="Arial" w:hAnsi="Arial" w:cs="Arial"/>
        </w:rPr>
      </w:pPr>
    </w:p>
    <w:tbl>
      <w:tblPr>
        <w:tblStyle w:val="Tabelamrea"/>
        <w:tblW w:w="0" w:type="auto"/>
        <w:shd w:val="clear" w:color="auto" w:fill="BFBFBF" w:themeFill="background1" w:themeFillShade="BF"/>
        <w:tblLook w:val="04A0" w:firstRow="1" w:lastRow="0" w:firstColumn="1" w:lastColumn="0" w:noHBand="0" w:noVBand="1"/>
      </w:tblPr>
      <w:tblGrid>
        <w:gridCol w:w="3277"/>
      </w:tblGrid>
      <w:tr w:rsidR="00C710C5" w:rsidRPr="00227F0D" w:rsidTr="00C710C5">
        <w:trPr>
          <w:trHeight w:val="584"/>
        </w:trPr>
        <w:tc>
          <w:tcPr>
            <w:tcW w:w="3277" w:type="dxa"/>
            <w:shd w:val="clear" w:color="auto" w:fill="BFBFBF" w:themeFill="background1" w:themeFillShade="BF"/>
          </w:tcPr>
          <w:p w:rsidR="00C710C5" w:rsidRPr="00227F0D" w:rsidRDefault="00C710C5" w:rsidP="00227F0D">
            <w:pPr>
              <w:pStyle w:val="Naslov2"/>
              <w:outlineLvl w:val="1"/>
              <w:rPr>
                <w:rFonts w:ascii="Arial" w:hAnsi="Arial" w:cs="Arial"/>
              </w:rPr>
            </w:pPr>
            <w:bookmarkStart w:id="12" w:name="_Toc482015049"/>
            <w:r w:rsidRPr="00227F0D">
              <w:rPr>
                <w:rFonts w:ascii="Arial" w:hAnsi="Arial" w:cs="Arial"/>
              </w:rPr>
              <w:t>Pogoji za sodelovanje</w:t>
            </w:r>
            <w:bookmarkEnd w:id="12"/>
          </w:p>
        </w:tc>
      </w:tr>
    </w:tbl>
    <w:p w:rsidR="00185C34" w:rsidRPr="00A94550" w:rsidRDefault="00185C34">
      <w:pPr>
        <w:rPr>
          <w:rFonts w:ascii="Arial" w:hAnsi="Arial" w:cs="Arial"/>
        </w:rPr>
      </w:pPr>
    </w:p>
    <w:tbl>
      <w:tblPr>
        <w:tblStyle w:val="NormalTablePHPDOCX"/>
        <w:tblW w:w="9300" w:type="dxa"/>
        <w:tblLook w:val="04A0" w:firstRow="1" w:lastRow="0" w:firstColumn="1" w:lastColumn="0" w:noHBand="0" w:noVBand="1"/>
      </w:tblPr>
      <w:tblGrid>
        <w:gridCol w:w="1860"/>
        <w:gridCol w:w="7440"/>
      </w:tblGrid>
      <w:tr w:rsidR="00185C34" w:rsidRPr="00A94550" w:rsidTr="00C710C5">
        <w:tc>
          <w:tcPr>
            <w:tcW w:w="1000" w:type="pct"/>
            <w:tcBorders>
              <w:top w:val="single" w:sz="5" w:space="0" w:color="000000"/>
              <w:left w:val="single" w:sz="5" w:space="0" w:color="000000"/>
              <w:bottom w:val="single" w:sz="5" w:space="0" w:color="000000"/>
              <w:right w:val="single" w:sz="5" w:space="0" w:color="000000"/>
            </w:tcBorders>
            <w:shd w:val="clear" w:color="auto" w:fill="BFBFBF" w:themeFill="background1" w:themeFillShade="BF"/>
            <w:tcMar>
              <w:top w:w="135" w:type="dxa"/>
              <w:bottom w:w="135" w:type="dxa"/>
            </w:tcMar>
            <w:vAlign w:val="center"/>
          </w:tcPr>
          <w:p w:rsidR="00185C34" w:rsidRPr="00316996" w:rsidRDefault="00C710C5" w:rsidP="00316996">
            <w:pPr>
              <w:pStyle w:val="Naslov3"/>
              <w:jc w:val="center"/>
              <w:outlineLvl w:val="2"/>
              <w:rPr>
                <w:rFonts w:ascii="Arial" w:hAnsi="Arial" w:cs="Arial"/>
              </w:rPr>
            </w:pPr>
            <w:bookmarkStart w:id="13" w:name="_Toc482015050"/>
            <w:r w:rsidRPr="00316996">
              <w:rPr>
                <w:rFonts w:ascii="Arial" w:hAnsi="Arial" w:cs="Arial"/>
                <w:color w:val="auto"/>
                <w:sz w:val="18"/>
              </w:rPr>
              <w:t>POGO</w:t>
            </w:r>
            <w:r w:rsidR="00316996" w:rsidRPr="00316996">
              <w:rPr>
                <w:rFonts w:ascii="Arial" w:hAnsi="Arial" w:cs="Arial"/>
                <w:color w:val="auto"/>
                <w:sz w:val="18"/>
              </w:rPr>
              <w:t xml:space="preserve">J </w:t>
            </w:r>
            <w:r w:rsidRPr="00316996">
              <w:rPr>
                <w:rFonts w:ascii="Arial" w:hAnsi="Arial" w:cs="Arial"/>
                <w:color w:val="auto"/>
                <w:sz w:val="18"/>
              </w:rPr>
              <w:t>Ustreznost za opravljanje poklicne dejavnosti</w:t>
            </w:r>
            <w:bookmarkEnd w:id="13"/>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267814" w:rsidRPr="00267814" w:rsidRDefault="00C710C5" w:rsidP="002251D3">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Ponudnik je vpisan v enega od poklicnih ali poslovnih registrov, ki se vodijo v državi članici, v kateri ima gospodarski subjekt sedež. Seznam poklicnih ali poslovnih registrov v državah članicah Evropske unije določa Priloga XI Direktive 2014/24/EU.</w:t>
            </w:r>
          </w:p>
        </w:tc>
      </w:tr>
      <w:tr w:rsidR="00C710C5"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FE5DAB" w:rsidRDefault="00C710C5" w:rsidP="002251D3">
            <w:pPr>
              <w:jc w:val="center"/>
              <w:rPr>
                <w:rFonts w:ascii="Arial" w:hAnsi="Arial" w:cs="Arial"/>
                <w:color w:val="000000"/>
                <w:position w:val="-2"/>
                <w:sz w:val="18"/>
                <w:szCs w:val="18"/>
              </w:rPr>
            </w:pPr>
            <w:r w:rsidRPr="00FE5DAB">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C710C5" w:rsidRPr="00A94550" w:rsidRDefault="00C710C5"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Izpolnjen in podpisan Obrazec  KROVNA IZJAVA </w:t>
            </w:r>
            <w:r w:rsidR="00BE153B">
              <w:rPr>
                <w:rFonts w:ascii="Arial" w:hAnsi="Arial" w:cs="Arial"/>
                <w:color w:val="000000"/>
                <w:position w:val="-2"/>
                <w:sz w:val="18"/>
                <w:szCs w:val="18"/>
              </w:rPr>
              <w:t>z</w:t>
            </w:r>
            <w:r w:rsidRPr="00FE5DAB">
              <w:rPr>
                <w:rFonts w:ascii="Arial" w:hAnsi="Arial" w:cs="Arial"/>
                <w:color w:val="000000"/>
                <w:position w:val="-2"/>
                <w:sz w:val="18"/>
                <w:szCs w:val="18"/>
              </w:rPr>
              <w:t>a vse subjekte v ponudbi.</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573DC4" w:rsidP="00573DC4">
            <w:pPr>
              <w:spacing w:before="135" w:after="135"/>
              <w:jc w:val="both"/>
              <w:textAlignment w:val="center"/>
              <w:rPr>
                <w:rFonts w:ascii="Arial" w:hAnsi="Arial" w:cs="Arial"/>
              </w:rPr>
            </w:pPr>
            <w:r w:rsidRPr="00573DC4">
              <w:rPr>
                <w:rFonts w:ascii="Arial" w:hAnsi="Arial" w:cs="Arial"/>
                <w:color w:val="000000"/>
                <w:position w:val="-2"/>
                <w:sz w:val="18"/>
                <w:szCs w:val="18"/>
              </w:rPr>
              <w:t>Ponudniki, ki nima</w:t>
            </w:r>
            <w:r>
              <w:rPr>
                <w:rFonts w:ascii="Arial" w:hAnsi="Arial" w:cs="Arial"/>
                <w:color w:val="000000"/>
                <w:position w:val="-2"/>
                <w:sz w:val="18"/>
                <w:szCs w:val="18"/>
              </w:rPr>
              <w:t xml:space="preserve">jo sedeža v Republiki Sloveniji: </w:t>
            </w:r>
            <w:r w:rsidR="00185C34" w:rsidRPr="00A94550">
              <w:rPr>
                <w:rFonts w:ascii="Arial" w:hAnsi="Arial" w:cs="Arial"/>
                <w:color w:val="000000"/>
                <w:position w:val="-2"/>
                <w:sz w:val="18"/>
                <w:szCs w:val="18"/>
              </w:rPr>
              <w:t>Izjava ponudnika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FE5DAB" w:rsidRDefault="00185C34" w:rsidP="002251D3">
            <w:pPr>
              <w:jc w:val="center"/>
              <w:rPr>
                <w:rFonts w:ascii="Arial" w:hAnsi="Arial" w:cs="Arial"/>
              </w:rPr>
            </w:pPr>
            <w:r w:rsidRPr="00FE5DAB">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71805" w:rsidRDefault="00185C34" w:rsidP="00BE153B">
            <w:pPr>
              <w:spacing w:before="135" w:after="135"/>
              <w:jc w:val="both"/>
              <w:textAlignment w:val="center"/>
              <w:rPr>
                <w:rFonts w:ascii="Arial" w:hAnsi="Arial" w:cs="Arial"/>
                <w:color w:val="000000"/>
                <w:position w:val="-2"/>
                <w:sz w:val="18"/>
                <w:szCs w:val="18"/>
              </w:rPr>
            </w:pPr>
            <w:r w:rsidRPr="00FE5DAB">
              <w:rPr>
                <w:rFonts w:ascii="Arial" w:hAnsi="Arial" w:cs="Arial"/>
                <w:color w:val="000000"/>
                <w:position w:val="-2"/>
                <w:sz w:val="18"/>
                <w:szCs w:val="18"/>
              </w:rPr>
              <w:t xml:space="preserve">MORAJO izpolnjevati pogoj v obsegu, v katerem prevzemajo izvedbo del. </w:t>
            </w:r>
          </w:p>
        </w:tc>
      </w:tr>
      <w:tr w:rsidR="00185C34" w:rsidRPr="00A94550" w:rsidTr="002251D3">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A94550" w:rsidRDefault="00185C34" w:rsidP="002251D3">
            <w:pPr>
              <w:jc w:val="center"/>
              <w:rPr>
                <w:rFonts w:ascii="Arial" w:hAnsi="Arial" w:cs="Arial"/>
              </w:rPr>
            </w:pPr>
            <w:r w:rsidRPr="00A94550">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85C34" w:rsidRPr="00C10EC4" w:rsidRDefault="00185C34" w:rsidP="0079633E">
            <w:pPr>
              <w:spacing w:before="135" w:after="135"/>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MORAJO izpolnjevati pogoj</w:t>
            </w:r>
            <w:r w:rsidR="0079633E">
              <w:rPr>
                <w:rFonts w:ascii="Arial" w:hAnsi="Arial" w:cs="Arial"/>
              </w:rPr>
              <w:t xml:space="preserve"> </w:t>
            </w:r>
            <w:r w:rsidRPr="00A94550">
              <w:rPr>
                <w:rFonts w:ascii="Arial" w:hAnsi="Arial" w:cs="Arial"/>
                <w:color w:val="000000"/>
                <w:position w:val="-2"/>
                <w:sz w:val="18"/>
                <w:szCs w:val="18"/>
              </w:rPr>
              <w:t xml:space="preserve">v obsegu, v katerem prevzemajo izvedbo del. </w:t>
            </w:r>
          </w:p>
        </w:tc>
      </w:tr>
    </w:tbl>
    <w:p w:rsidR="00335926" w:rsidRDefault="00335926" w:rsidP="00C710C5">
      <w:pPr>
        <w:rPr>
          <w:rFonts w:ascii="Arial" w:hAnsi="Arial" w:cs="Arial"/>
        </w:rPr>
      </w:pPr>
    </w:p>
    <w:p w:rsidR="00C710C5" w:rsidRDefault="00C710C5" w:rsidP="00C710C5">
      <w:pPr>
        <w:rPr>
          <w:rFonts w:ascii="Arial" w:hAnsi="Arial" w:cs="Arial"/>
        </w:rPr>
      </w:pPr>
    </w:p>
    <w:p w:rsidR="00C710C5" w:rsidRDefault="00C710C5" w:rsidP="00C710C5">
      <w:pPr>
        <w:rPr>
          <w:rFonts w:ascii="Arial" w:hAnsi="Arial" w:cs="Arial"/>
        </w:rPr>
      </w:pPr>
    </w:p>
    <w:p w:rsidR="00C71805" w:rsidRDefault="00C71805" w:rsidP="00C710C5">
      <w:pPr>
        <w:rPr>
          <w:rFonts w:ascii="Arial" w:hAnsi="Arial" w:cs="Arial"/>
        </w:rPr>
      </w:pPr>
    </w:p>
    <w:p w:rsidR="005A51CE" w:rsidRPr="00A94550" w:rsidRDefault="005A51CE">
      <w:pPr>
        <w:rPr>
          <w:rFonts w:ascii="Arial" w:hAnsi="Arial" w:cs="Arial"/>
        </w:rPr>
      </w:pPr>
    </w:p>
    <w:tbl>
      <w:tblPr>
        <w:tblStyle w:val="NormalTablePHPDOCX"/>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D05591" w:rsidRPr="000B5E92" w:rsidTr="00EA04BE">
        <w:tc>
          <w:tcPr>
            <w:tcW w:w="1000" w:type="pct"/>
            <w:shd w:val="clear" w:color="auto" w:fill="BFBFBF" w:themeFill="background1" w:themeFillShade="BF"/>
            <w:tcMar>
              <w:top w:w="135" w:type="dxa"/>
              <w:bottom w:w="135" w:type="dxa"/>
            </w:tcMar>
            <w:vAlign w:val="center"/>
          </w:tcPr>
          <w:p w:rsidR="00D05591" w:rsidRPr="00D421C8" w:rsidRDefault="00FE5E7E" w:rsidP="00227F0D">
            <w:pPr>
              <w:pStyle w:val="Naslov3"/>
              <w:jc w:val="center"/>
              <w:outlineLvl w:val="2"/>
              <w:rPr>
                <w:rFonts w:ascii="Arial" w:hAnsi="Arial" w:cs="Arial"/>
              </w:rPr>
            </w:pPr>
            <w:bookmarkStart w:id="14" w:name="_Toc482015051"/>
            <w:r w:rsidRPr="00D421C8">
              <w:rPr>
                <w:rFonts w:ascii="Arial" w:hAnsi="Arial" w:cs="Arial"/>
                <w:color w:val="auto"/>
                <w:sz w:val="18"/>
              </w:rPr>
              <w:t>POGOJ 2</w:t>
            </w:r>
            <w:r w:rsidR="00316996" w:rsidRPr="00D421C8">
              <w:rPr>
                <w:rFonts w:ascii="Arial" w:hAnsi="Arial" w:cs="Arial"/>
                <w:color w:val="auto"/>
                <w:sz w:val="18"/>
              </w:rPr>
              <w:t xml:space="preserve"> </w:t>
            </w:r>
            <w:r w:rsidRPr="00D421C8">
              <w:rPr>
                <w:rFonts w:ascii="Arial" w:hAnsi="Arial" w:cs="Arial"/>
                <w:color w:val="auto"/>
                <w:sz w:val="18"/>
              </w:rPr>
              <w:t>Terminski plan izvedbe</w:t>
            </w:r>
            <w:bookmarkEnd w:id="14"/>
          </w:p>
        </w:tc>
        <w:tc>
          <w:tcPr>
            <w:tcW w:w="4000" w:type="pct"/>
            <w:tcMar>
              <w:top w:w="135" w:type="dxa"/>
              <w:bottom w:w="135" w:type="dxa"/>
            </w:tcMar>
            <w:vAlign w:val="center"/>
          </w:tcPr>
          <w:p w:rsidR="00D05591" w:rsidRPr="00D421C8" w:rsidRDefault="009309C8" w:rsidP="00FC3834">
            <w:pPr>
              <w:spacing w:before="135" w:after="135"/>
              <w:jc w:val="both"/>
              <w:textAlignment w:val="center"/>
              <w:rPr>
                <w:rFonts w:ascii="Arial" w:hAnsi="Arial" w:cs="Arial"/>
              </w:rPr>
            </w:pPr>
            <w:r>
              <w:rPr>
                <w:rFonts w:ascii="Arial" w:hAnsi="Arial" w:cs="Arial"/>
                <w:color w:val="000000"/>
                <w:position w:val="-2"/>
                <w:sz w:val="18"/>
                <w:szCs w:val="18"/>
              </w:rPr>
              <w:t xml:space="preserve">Vozilo mora biti dobavljeno v roku </w:t>
            </w:r>
            <w:r w:rsidR="0097107F">
              <w:rPr>
                <w:rFonts w:ascii="Arial" w:hAnsi="Arial" w:cs="Arial"/>
                <w:color w:val="000000"/>
                <w:position w:val="-2"/>
                <w:sz w:val="18"/>
                <w:szCs w:val="18"/>
              </w:rPr>
              <w:t>devetdeset</w:t>
            </w:r>
            <w:r>
              <w:rPr>
                <w:rFonts w:ascii="Arial" w:hAnsi="Arial" w:cs="Arial"/>
                <w:color w:val="000000"/>
                <w:position w:val="-2"/>
                <w:sz w:val="18"/>
                <w:szCs w:val="18"/>
              </w:rPr>
              <w:t xml:space="preserve"> (</w:t>
            </w:r>
            <w:r w:rsidR="00FC3834">
              <w:rPr>
                <w:rFonts w:ascii="Arial" w:hAnsi="Arial" w:cs="Arial"/>
                <w:color w:val="000000"/>
                <w:position w:val="-2"/>
                <w:sz w:val="18"/>
                <w:szCs w:val="18"/>
              </w:rPr>
              <w:t>9</w:t>
            </w:r>
            <w:r>
              <w:rPr>
                <w:rFonts w:ascii="Arial" w:hAnsi="Arial" w:cs="Arial"/>
                <w:color w:val="000000"/>
                <w:position w:val="-2"/>
                <w:sz w:val="18"/>
                <w:szCs w:val="18"/>
              </w:rPr>
              <w:t>0) dni</w:t>
            </w:r>
            <w:r w:rsidR="00FE5E7E" w:rsidRPr="00D421C8">
              <w:rPr>
                <w:rFonts w:ascii="Arial" w:hAnsi="Arial" w:cs="Arial"/>
                <w:color w:val="000000"/>
                <w:position w:val="-2"/>
                <w:sz w:val="18"/>
                <w:szCs w:val="18"/>
              </w:rPr>
              <w:t xml:space="preserve"> od dneva sklenitve pogodbe.</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DOKAZILO</w:t>
            </w:r>
          </w:p>
        </w:tc>
        <w:tc>
          <w:tcPr>
            <w:tcW w:w="4000" w:type="pct"/>
            <w:tcMar>
              <w:top w:w="135" w:type="dxa"/>
              <w:bottom w:w="135" w:type="dxa"/>
            </w:tcMar>
            <w:vAlign w:val="center"/>
          </w:tcPr>
          <w:p w:rsidR="00D05591" w:rsidRPr="0097107F" w:rsidRDefault="00FE5E7E" w:rsidP="002251D3">
            <w:pPr>
              <w:spacing w:before="135" w:after="135"/>
              <w:jc w:val="both"/>
              <w:textAlignment w:val="center"/>
              <w:rPr>
                <w:rFonts w:ascii="Arial" w:hAnsi="Arial" w:cs="Arial"/>
                <w:color w:val="000000" w:themeColor="text1"/>
                <w:position w:val="-2"/>
                <w:sz w:val="18"/>
                <w:szCs w:val="18"/>
              </w:rPr>
            </w:pPr>
            <w:r w:rsidRPr="0097107F">
              <w:rPr>
                <w:rFonts w:ascii="Arial" w:hAnsi="Arial" w:cs="Arial"/>
                <w:color w:val="000000" w:themeColor="text1"/>
                <w:position w:val="-2"/>
                <w:sz w:val="18"/>
                <w:szCs w:val="18"/>
              </w:rPr>
              <w:t>Ponudnik mora priložiti in potrditi terminski plan izvedbe del, iz katerega izhaja izpolnjevanje pogoja</w:t>
            </w:r>
            <w:r w:rsidR="0077657A" w:rsidRPr="0097107F">
              <w:rPr>
                <w:rFonts w:ascii="Arial" w:hAnsi="Arial" w:cs="Arial"/>
                <w:color w:val="000000" w:themeColor="text1"/>
                <w:position w:val="-2"/>
                <w:sz w:val="18"/>
                <w:szCs w:val="18"/>
              </w:rPr>
              <w:t xml:space="preserve">, da bo dobavil osebno vozilo v 90 dneh od </w:t>
            </w:r>
            <w:r w:rsidR="0097107F" w:rsidRPr="0097107F">
              <w:rPr>
                <w:rFonts w:ascii="Arial" w:hAnsi="Arial" w:cs="Arial"/>
                <w:color w:val="000000" w:themeColor="text1"/>
                <w:position w:val="-2"/>
                <w:sz w:val="18"/>
                <w:szCs w:val="18"/>
              </w:rPr>
              <w:t>PODPISA POGODBE</w:t>
            </w:r>
          </w:p>
          <w:p w:rsidR="00B003D2" w:rsidRPr="0097107F" w:rsidRDefault="00B003D2" w:rsidP="002251D3">
            <w:pPr>
              <w:spacing w:before="135" w:after="135"/>
              <w:jc w:val="both"/>
              <w:textAlignment w:val="center"/>
              <w:rPr>
                <w:rFonts w:ascii="Arial" w:hAnsi="Arial" w:cs="Arial"/>
                <w:color w:val="000000" w:themeColor="text1"/>
                <w:position w:val="-2"/>
                <w:sz w:val="18"/>
                <w:szCs w:val="18"/>
              </w:rPr>
            </w:pPr>
            <w:r w:rsidRPr="0097107F">
              <w:rPr>
                <w:rFonts w:ascii="Arial" w:hAnsi="Arial" w:cs="Arial"/>
                <w:color w:val="000000" w:themeColor="text1"/>
                <w:position w:val="-2"/>
                <w:sz w:val="18"/>
                <w:szCs w:val="18"/>
              </w:rPr>
              <w:t>Naročnik lahko od ponudnika zahteva predložitev dodatnih dokazil za preverjanje izpolnjevanja pogojev.</w:t>
            </w:r>
          </w:p>
        </w:tc>
      </w:tr>
      <w:tr w:rsidR="00D05591" w:rsidRPr="000B5E92"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Partnerji v skupni ponudbi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r w:rsidR="00D05591" w:rsidRPr="00A94550" w:rsidTr="00EA04BE">
        <w:tc>
          <w:tcPr>
            <w:tcW w:w="1000" w:type="pct"/>
            <w:tcMar>
              <w:top w:w="135" w:type="dxa"/>
              <w:bottom w:w="135" w:type="dxa"/>
            </w:tcMar>
            <w:vAlign w:val="center"/>
          </w:tcPr>
          <w:p w:rsidR="00D05591" w:rsidRPr="00D421C8" w:rsidRDefault="00D05591" w:rsidP="002251D3">
            <w:pPr>
              <w:jc w:val="center"/>
              <w:rPr>
                <w:rFonts w:ascii="Arial" w:hAnsi="Arial" w:cs="Arial"/>
              </w:rPr>
            </w:pPr>
            <w:r w:rsidRPr="00D421C8">
              <w:rPr>
                <w:rFonts w:ascii="Arial" w:hAnsi="Arial" w:cs="Arial"/>
                <w:color w:val="000000"/>
                <w:position w:val="-2"/>
                <w:sz w:val="18"/>
                <w:szCs w:val="18"/>
              </w:rPr>
              <w:t>Podizvajalci</w:t>
            </w:r>
          </w:p>
        </w:tc>
        <w:tc>
          <w:tcPr>
            <w:tcW w:w="4000" w:type="pct"/>
            <w:tcMar>
              <w:top w:w="135" w:type="dxa"/>
              <w:bottom w:w="135" w:type="dxa"/>
            </w:tcMar>
            <w:vAlign w:val="center"/>
          </w:tcPr>
          <w:p w:rsidR="00D05591" w:rsidRPr="00D421C8" w:rsidRDefault="00D05591" w:rsidP="006B43C7">
            <w:pPr>
              <w:spacing w:before="135" w:after="135"/>
              <w:jc w:val="both"/>
              <w:textAlignment w:val="center"/>
              <w:rPr>
                <w:rFonts w:ascii="Arial" w:hAnsi="Arial" w:cs="Arial"/>
              </w:rPr>
            </w:pPr>
            <w:r w:rsidRPr="00D421C8">
              <w:rPr>
                <w:rFonts w:ascii="Arial" w:hAnsi="Arial" w:cs="Arial"/>
                <w:color w:val="000000"/>
                <w:position w:val="-2"/>
                <w:sz w:val="18"/>
                <w:szCs w:val="18"/>
              </w:rPr>
              <w:t>KUMULATIVNO izpolnjevanje pogoja</w:t>
            </w:r>
          </w:p>
        </w:tc>
      </w:tr>
    </w:tbl>
    <w:p w:rsidR="00D05591" w:rsidRDefault="00D05591">
      <w:pPr>
        <w:rPr>
          <w:rFonts w:ascii="Arial" w:hAnsi="Arial" w:cs="Arial"/>
        </w:rPr>
      </w:pPr>
    </w:p>
    <w:p w:rsidR="0014177D" w:rsidRPr="0014177D" w:rsidRDefault="0014177D" w:rsidP="0014177D">
      <w:pPr>
        <w:rPr>
          <w:rFonts w:ascii="Arial" w:eastAsia="Calibri" w:hAnsi="Arial" w:cs="Arial"/>
        </w:rPr>
      </w:pPr>
    </w:p>
    <w:tbl>
      <w:tblPr>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60"/>
        <w:gridCol w:w="7440"/>
      </w:tblGrid>
      <w:tr w:rsidR="0014177D" w:rsidRPr="0014177D" w:rsidTr="003C4347">
        <w:tc>
          <w:tcPr>
            <w:tcW w:w="1000" w:type="pct"/>
            <w:shd w:val="clear" w:color="auto" w:fill="BFBFBF"/>
            <w:tcMar>
              <w:top w:w="135" w:type="dxa"/>
              <w:bottom w:w="135" w:type="dxa"/>
            </w:tcMar>
            <w:vAlign w:val="center"/>
          </w:tcPr>
          <w:p w:rsidR="0014177D" w:rsidRPr="001B72E6" w:rsidRDefault="0014177D" w:rsidP="0014177D">
            <w:pPr>
              <w:keepNext/>
              <w:keepLines/>
              <w:spacing w:before="200" w:after="0" w:line="240" w:lineRule="auto"/>
              <w:jc w:val="center"/>
              <w:outlineLvl w:val="2"/>
              <w:rPr>
                <w:rFonts w:ascii="Arial" w:eastAsia="Times New Roman" w:hAnsi="Arial" w:cs="Arial"/>
                <w:b/>
                <w:bCs/>
                <w:color w:val="4F81BD"/>
              </w:rPr>
            </w:pPr>
            <w:bookmarkStart w:id="15" w:name="_Toc451506307"/>
            <w:bookmarkStart w:id="16" w:name="_Toc482015052"/>
            <w:r w:rsidRPr="001B72E6">
              <w:rPr>
                <w:rFonts w:ascii="Arial" w:eastAsia="Times New Roman" w:hAnsi="Arial" w:cs="Arial"/>
                <w:b/>
                <w:bCs/>
                <w:sz w:val="18"/>
              </w:rPr>
              <w:t>POGOJ 3 Garancijski roki</w:t>
            </w:r>
            <w:bookmarkEnd w:id="15"/>
            <w:bookmarkEnd w:id="16"/>
            <w:r w:rsidRPr="001B72E6">
              <w:rPr>
                <w:rFonts w:ascii="Arial" w:eastAsia="Times New Roman" w:hAnsi="Arial" w:cs="Arial"/>
                <w:b/>
                <w:bCs/>
                <w:sz w:val="18"/>
              </w:rPr>
              <w:t xml:space="preserve">  </w:t>
            </w:r>
          </w:p>
        </w:tc>
        <w:tc>
          <w:tcPr>
            <w:tcW w:w="4000" w:type="pct"/>
            <w:shd w:val="clear" w:color="auto" w:fill="auto"/>
            <w:tcMar>
              <w:top w:w="135" w:type="dxa"/>
              <w:bottom w:w="135" w:type="dxa"/>
            </w:tcMar>
            <w:vAlign w:val="center"/>
          </w:tcPr>
          <w:p w:rsidR="0014177D" w:rsidRPr="001B72E6" w:rsidRDefault="00257464" w:rsidP="00257464">
            <w:pPr>
              <w:spacing w:before="135" w:after="135" w:line="240" w:lineRule="auto"/>
              <w:jc w:val="both"/>
              <w:textAlignment w:val="center"/>
              <w:rPr>
                <w:rFonts w:ascii="Arial" w:eastAsia="Calibri" w:hAnsi="Arial" w:cs="Arial"/>
                <w:color w:val="000000" w:themeColor="text1"/>
                <w:position w:val="-2"/>
                <w:sz w:val="18"/>
                <w:szCs w:val="18"/>
              </w:rPr>
            </w:pPr>
            <w:r w:rsidRPr="001B72E6">
              <w:rPr>
                <w:rFonts w:ascii="Arial" w:eastAsia="Calibri" w:hAnsi="Arial" w:cs="Arial"/>
                <w:color w:val="000000" w:themeColor="text1"/>
                <w:position w:val="-2"/>
                <w:sz w:val="18"/>
                <w:szCs w:val="18"/>
              </w:rPr>
              <w:t>Ponudnik mora ponuditi s</w:t>
            </w:r>
            <w:r w:rsidR="00FC3834" w:rsidRPr="001B72E6">
              <w:rPr>
                <w:rFonts w:ascii="Arial" w:eastAsia="Calibri" w:hAnsi="Arial" w:cs="Arial"/>
                <w:color w:val="000000" w:themeColor="text1"/>
                <w:position w:val="-2"/>
                <w:sz w:val="18"/>
                <w:szCs w:val="18"/>
              </w:rPr>
              <w:t xml:space="preserve">plošno jamstvo; min </w:t>
            </w:r>
            <w:r w:rsidR="00AD09F1" w:rsidRPr="001B72E6">
              <w:rPr>
                <w:rFonts w:ascii="Arial" w:eastAsia="Calibri" w:hAnsi="Arial" w:cs="Arial"/>
                <w:color w:val="000000" w:themeColor="text1"/>
                <w:position w:val="-2"/>
                <w:sz w:val="18"/>
                <w:szCs w:val="18"/>
              </w:rPr>
              <w:t>4 leta</w:t>
            </w:r>
            <w:r w:rsidRPr="001B72E6">
              <w:rPr>
                <w:rFonts w:ascii="Arial" w:eastAsia="Calibri" w:hAnsi="Arial" w:cs="Arial"/>
                <w:color w:val="000000" w:themeColor="text1"/>
                <w:position w:val="-2"/>
                <w:sz w:val="18"/>
                <w:szCs w:val="18"/>
              </w:rPr>
              <w:t>.</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DOKAZILO</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contextualSpacing/>
              <w:jc w:val="both"/>
              <w:textAlignment w:val="center"/>
              <w:rPr>
                <w:rFonts w:ascii="Arial" w:eastAsia="Calibri" w:hAnsi="Arial" w:cs="Arial"/>
                <w:color w:val="000000"/>
                <w:position w:val="-2"/>
                <w:sz w:val="18"/>
                <w:szCs w:val="18"/>
              </w:rPr>
            </w:pPr>
            <w:r w:rsidRPr="0014177D">
              <w:rPr>
                <w:rFonts w:ascii="Arial" w:eastAsia="Calibri" w:hAnsi="Arial" w:cs="Arial"/>
                <w:color w:val="000000"/>
                <w:position w:val="-2"/>
                <w:sz w:val="18"/>
                <w:szCs w:val="18"/>
              </w:rPr>
              <w:t>Ponudnik mora izpolniti, podpisati in žigosati obrazec – Izjava o garancijskem roku (Obrazec št. 2a).</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Partnerji v skupni ponudbi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KUMULATIVNO izpolnjevanje pogoja</w:t>
            </w:r>
          </w:p>
        </w:tc>
      </w:tr>
      <w:tr w:rsidR="0014177D" w:rsidRPr="0014177D" w:rsidTr="003C4347">
        <w:tc>
          <w:tcPr>
            <w:tcW w:w="1000" w:type="pct"/>
            <w:shd w:val="clear" w:color="auto" w:fill="auto"/>
            <w:tcMar>
              <w:top w:w="135" w:type="dxa"/>
              <w:bottom w:w="135" w:type="dxa"/>
            </w:tcMar>
            <w:vAlign w:val="center"/>
          </w:tcPr>
          <w:p w:rsidR="0014177D" w:rsidRPr="0014177D" w:rsidRDefault="0014177D" w:rsidP="0014177D">
            <w:pPr>
              <w:spacing w:after="0" w:line="240" w:lineRule="auto"/>
              <w:jc w:val="center"/>
              <w:rPr>
                <w:rFonts w:ascii="Arial" w:eastAsia="Calibri" w:hAnsi="Arial" w:cs="Arial"/>
              </w:rPr>
            </w:pPr>
            <w:r w:rsidRPr="0014177D">
              <w:rPr>
                <w:rFonts w:ascii="Arial" w:eastAsia="Calibri" w:hAnsi="Arial" w:cs="Arial"/>
                <w:color w:val="000000"/>
                <w:position w:val="-2"/>
                <w:sz w:val="18"/>
                <w:szCs w:val="18"/>
              </w:rPr>
              <w:t>Podizvajalci</w:t>
            </w:r>
          </w:p>
        </w:tc>
        <w:tc>
          <w:tcPr>
            <w:tcW w:w="4000" w:type="pct"/>
            <w:shd w:val="clear" w:color="auto" w:fill="auto"/>
            <w:tcMar>
              <w:top w:w="135" w:type="dxa"/>
              <w:bottom w:w="135" w:type="dxa"/>
            </w:tcMar>
            <w:vAlign w:val="center"/>
          </w:tcPr>
          <w:p w:rsidR="0014177D" w:rsidRPr="0014177D" w:rsidRDefault="0014177D" w:rsidP="0014177D">
            <w:pPr>
              <w:spacing w:before="135" w:after="135" w:line="240" w:lineRule="auto"/>
              <w:jc w:val="both"/>
              <w:textAlignment w:val="center"/>
              <w:rPr>
                <w:rFonts w:ascii="Arial" w:eastAsia="Calibri" w:hAnsi="Arial" w:cs="Arial"/>
              </w:rPr>
            </w:pPr>
            <w:r w:rsidRPr="0014177D">
              <w:rPr>
                <w:rFonts w:ascii="Arial" w:eastAsia="Calibri" w:hAnsi="Arial" w:cs="Arial"/>
                <w:color w:val="000000"/>
                <w:position w:val="-2"/>
                <w:sz w:val="18"/>
                <w:szCs w:val="18"/>
              </w:rPr>
              <w:t>NI POTREBNO izpolnjevati pogoja</w:t>
            </w:r>
          </w:p>
        </w:tc>
      </w:tr>
    </w:tbl>
    <w:p w:rsidR="0014177D" w:rsidRPr="0014177D" w:rsidRDefault="0014177D" w:rsidP="0014177D">
      <w:pPr>
        <w:rPr>
          <w:rFonts w:ascii="Arial" w:eastAsia="Calibri" w:hAnsi="Arial" w:cs="Arial"/>
        </w:rPr>
      </w:pPr>
    </w:p>
    <w:p w:rsidR="0014177D" w:rsidRPr="0014177D" w:rsidRDefault="0014177D" w:rsidP="0014177D">
      <w:pPr>
        <w:rPr>
          <w:rFonts w:ascii="Arial" w:eastAsia="Calibri" w:hAnsi="Arial" w:cs="Arial"/>
        </w:rPr>
        <w:sectPr w:rsidR="0014177D" w:rsidRPr="0014177D" w:rsidSect="00D931BF">
          <w:headerReference w:type="default" r:id="rId13"/>
          <w:footerReference w:type="default" r:id="rId14"/>
          <w:pgSz w:w="11906" w:h="16838"/>
          <w:pgMar w:top="1418" w:right="1418" w:bottom="1418" w:left="1418" w:header="567" w:footer="680" w:gutter="0"/>
          <w:cols w:space="708"/>
          <w:docGrid w:linePitch="360"/>
        </w:sectPr>
      </w:pPr>
    </w:p>
    <w:p w:rsidR="00EA04BE" w:rsidRPr="00227F0D" w:rsidRDefault="00EA04BE" w:rsidP="00227F0D">
      <w:pPr>
        <w:pStyle w:val="Naslov2"/>
        <w:jc w:val="center"/>
        <w:rPr>
          <w:rFonts w:ascii="Arial" w:hAnsi="Arial" w:cs="Arial"/>
          <w:sz w:val="24"/>
          <w:u w:val="single"/>
        </w:rPr>
      </w:pPr>
      <w:bookmarkStart w:id="17" w:name="_Toc482015053"/>
      <w:r w:rsidRPr="00194E4C">
        <w:rPr>
          <w:rFonts w:ascii="Arial" w:hAnsi="Arial" w:cs="Arial"/>
          <w:sz w:val="24"/>
          <w:u w:val="single"/>
        </w:rPr>
        <w:lastRenderedPageBreak/>
        <w:t>FINANČNA ZAVAROVANJA</w:t>
      </w:r>
      <w:bookmarkEnd w:id="17"/>
    </w:p>
    <w:p w:rsidR="00227F0D" w:rsidRPr="000B5E92" w:rsidRDefault="00227F0D">
      <w:pPr>
        <w:spacing w:before="225" w:after="225" w:line="240" w:lineRule="auto"/>
        <w:jc w:val="both"/>
        <w:rPr>
          <w:rFonts w:ascii="Arial" w:hAnsi="Arial" w:cs="Arial"/>
          <w:highlight w:val="yellow"/>
        </w:rPr>
      </w:pPr>
    </w:p>
    <w:p w:rsidR="00A835B6" w:rsidRPr="009B4981" w:rsidRDefault="0077657A" w:rsidP="00EE50C0">
      <w:pPr>
        <w:pStyle w:val="Naslov3"/>
        <w:rPr>
          <w:rFonts w:ascii="Arial" w:hAnsi="Arial" w:cs="Arial"/>
          <w:color w:val="auto"/>
        </w:rPr>
      </w:pPr>
      <w:bookmarkStart w:id="18" w:name="_Toc482015054"/>
      <w:r>
        <w:rPr>
          <w:rFonts w:ascii="Arial" w:hAnsi="Arial" w:cs="Arial"/>
          <w:color w:val="auto"/>
        </w:rPr>
        <w:t>1</w:t>
      </w:r>
      <w:r w:rsidR="00EE50C0" w:rsidRPr="009B4981">
        <w:rPr>
          <w:rFonts w:ascii="Arial" w:hAnsi="Arial" w:cs="Arial"/>
          <w:color w:val="auto"/>
        </w:rPr>
        <w:t xml:space="preserve">. </w:t>
      </w:r>
      <w:r w:rsidR="00A835B6" w:rsidRPr="009B4981">
        <w:rPr>
          <w:rFonts w:ascii="Arial" w:hAnsi="Arial" w:cs="Arial"/>
          <w:color w:val="auto"/>
        </w:rPr>
        <w:t>ZAVAROVANJE ZA ODPRAVO NAPAK V GARANCIJSKEM ROKU</w:t>
      </w:r>
      <w:bookmarkEnd w:id="18"/>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Instrument zavarovanja: </w:t>
      </w:r>
      <w:r w:rsidR="009B4981" w:rsidRPr="0077657A">
        <w:rPr>
          <w:rFonts w:ascii="Arial" w:hAnsi="Arial" w:cs="Arial"/>
          <w:color w:val="000000" w:themeColor="text1"/>
          <w:sz w:val="18"/>
          <w:szCs w:val="18"/>
        </w:rPr>
        <w:t>dve lastni (bianco) menici skupaj z meni</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no izjavo s pooblastilom za izpolnitev in unov</w:t>
      </w:r>
      <w:r w:rsidR="009B4981" w:rsidRPr="0077657A">
        <w:rPr>
          <w:rFonts w:ascii="Arial" w:hAnsi="Arial" w:cs="Arial" w:hint="eastAsia"/>
          <w:color w:val="000000" w:themeColor="text1"/>
          <w:sz w:val="18"/>
          <w:szCs w:val="18"/>
        </w:rPr>
        <w:t>č</w:t>
      </w:r>
      <w:r w:rsidR="009B4981" w:rsidRPr="0077657A">
        <w:rPr>
          <w:rFonts w:ascii="Arial" w:hAnsi="Arial" w:cs="Arial"/>
          <w:color w:val="000000" w:themeColor="text1"/>
          <w:sz w:val="18"/>
          <w:szCs w:val="18"/>
        </w:rPr>
        <w:t>enje menic. Menici morata biti predloženi v originalu.</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 xml:space="preserve">Višina zavarovanja: </w:t>
      </w:r>
      <w:r w:rsidR="00E277BC" w:rsidRPr="0077657A">
        <w:rPr>
          <w:rFonts w:ascii="Arial" w:hAnsi="Arial" w:cs="Arial"/>
          <w:color w:val="000000" w:themeColor="text1"/>
          <w:sz w:val="18"/>
          <w:szCs w:val="18"/>
        </w:rPr>
        <w:t>5</w:t>
      </w:r>
      <w:r w:rsidRPr="0077657A">
        <w:rPr>
          <w:rFonts w:ascii="Arial" w:hAnsi="Arial" w:cs="Arial"/>
          <w:color w:val="000000" w:themeColor="text1"/>
          <w:sz w:val="18"/>
          <w:szCs w:val="18"/>
        </w:rPr>
        <w:t xml:space="preserve"> % pogodbene vrednosti z DDV</w:t>
      </w:r>
      <w:r w:rsidR="00E277BC" w:rsidRPr="0077657A">
        <w:rPr>
          <w:rFonts w:ascii="Arial" w:hAnsi="Arial" w:cs="Arial"/>
          <w:color w:val="000000" w:themeColor="text1"/>
          <w:sz w:val="18"/>
          <w:szCs w:val="18"/>
        </w:rPr>
        <w:t>.</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Čas veljavnosti: 30 dni po poteku garancijskega roka</w:t>
      </w:r>
      <w:r w:rsidR="00E277BC" w:rsidRPr="0077657A">
        <w:rPr>
          <w:rFonts w:ascii="Arial" w:hAnsi="Arial" w:cs="Arial"/>
          <w:color w:val="000000" w:themeColor="text1"/>
          <w:sz w:val="18"/>
          <w:szCs w:val="18"/>
        </w:rPr>
        <w:t>.</w:t>
      </w:r>
    </w:p>
    <w:p w:rsidR="00E277BC" w:rsidRPr="0077657A" w:rsidRDefault="0009498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Zahtevanje dokazila: ni zahtevano dokazilo, ponudnik s podpisom obrazca krovna izjava potrjuje, da bo naročniku izročil ustrezno zavarovanje</w:t>
      </w:r>
      <w:r w:rsidR="00E277BC" w:rsidRPr="0077657A">
        <w:rPr>
          <w:rFonts w:ascii="Arial" w:hAnsi="Arial" w:cs="Arial"/>
          <w:color w:val="000000" w:themeColor="text1"/>
          <w:sz w:val="18"/>
          <w:szCs w:val="18"/>
        </w:rPr>
        <w:t xml:space="preserve">. </w:t>
      </w:r>
    </w:p>
    <w:p w:rsidR="0014177D" w:rsidRPr="0077657A" w:rsidRDefault="00E277BC">
      <w:pPr>
        <w:spacing w:before="225" w:after="225" w:line="240" w:lineRule="auto"/>
        <w:jc w:val="both"/>
        <w:rPr>
          <w:rFonts w:ascii="Arial" w:hAnsi="Arial" w:cs="Arial"/>
          <w:color w:val="000000" w:themeColor="text1"/>
          <w:sz w:val="18"/>
          <w:szCs w:val="18"/>
        </w:rPr>
      </w:pPr>
      <w:r w:rsidRPr="0077657A">
        <w:rPr>
          <w:rFonts w:ascii="Arial" w:hAnsi="Arial" w:cs="Arial"/>
          <w:color w:val="000000" w:themeColor="text1"/>
          <w:sz w:val="18"/>
          <w:szCs w:val="18"/>
        </w:rPr>
        <w:t>Izbrani ponudnik izroči naročniku finančno zavarovanje za odpravo napak v roku 10 dni po podpisu zapisnika o primopredaji. V primeru, da izvajalec ne predloži zavarovanja z</w:t>
      </w:r>
      <w:r w:rsidR="00B46BF0" w:rsidRPr="0077657A">
        <w:rPr>
          <w:rFonts w:ascii="Arial" w:hAnsi="Arial" w:cs="Arial"/>
          <w:color w:val="000000" w:themeColor="text1"/>
          <w:sz w:val="18"/>
          <w:szCs w:val="18"/>
        </w:rPr>
        <w:t>a</w:t>
      </w:r>
      <w:r w:rsidRPr="0077657A">
        <w:rPr>
          <w:rFonts w:ascii="Arial" w:hAnsi="Arial" w:cs="Arial"/>
          <w:color w:val="000000" w:themeColor="text1"/>
          <w:sz w:val="18"/>
          <w:szCs w:val="18"/>
        </w:rPr>
        <w:t xml:space="preserve"> odpravo napak</w:t>
      </w:r>
      <w:r w:rsidR="00B46BF0" w:rsidRPr="0077657A">
        <w:rPr>
          <w:rFonts w:ascii="Arial" w:hAnsi="Arial" w:cs="Arial"/>
          <w:color w:val="000000" w:themeColor="text1"/>
          <w:sz w:val="18"/>
          <w:szCs w:val="18"/>
        </w:rPr>
        <w:t xml:space="preserve"> v roku</w:t>
      </w:r>
      <w:r w:rsidRPr="0077657A">
        <w:rPr>
          <w:rFonts w:ascii="Arial" w:hAnsi="Arial" w:cs="Arial"/>
          <w:color w:val="000000" w:themeColor="text1"/>
          <w:sz w:val="18"/>
          <w:szCs w:val="18"/>
        </w:rPr>
        <w:t xml:space="preserve">, naročnik pri </w:t>
      </w:r>
      <w:r w:rsidRPr="006B0717">
        <w:rPr>
          <w:rFonts w:ascii="Arial" w:hAnsi="Arial" w:cs="Arial"/>
          <w:color w:val="000000" w:themeColor="text1"/>
          <w:sz w:val="18"/>
          <w:szCs w:val="18"/>
        </w:rPr>
        <w:t xml:space="preserve">plačilu </w:t>
      </w:r>
      <w:r w:rsidR="00031380" w:rsidRPr="006B0717">
        <w:rPr>
          <w:rFonts w:ascii="Arial" w:hAnsi="Arial" w:cs="Arial"/>
          <w:color w:val="000000" w:themeColor="text1"/>
          <w:sz w:val="18"/>
          <w:szCs w:val="18"/>
        </w:rPr>
        <w:t>računa</w:t>
      </w:r>
      <w:r w:rsidR="00031380">
        <w:rPr>
          <w:rFonts w:ascii="Arial" w:hAnsi="Arial" w:cs="Arial"/>
          <w:color w:val="000000" w:themeColor="text1"/>
          <w:sz w:val="18"/>
          <w:szCs w:val="18"/>
        </w:rPr>
        <w:t xml:space="preserve"> </w:t>
      </w:r>
      <w:r w:rsidRPr="0077657A">
        <w:rPr>
          <w:rFonts w:ascii="Arial" w:hAnsi="Arial" w:cs="Arial"/>
          <w:color w:val="000000" w:themeColor="text1"/>
          <w:sz w:val="18"/>
          <w:szCs w:val="18"/>
        </w:rPr>
        <w:t xml:space="preserve">zadrži </w:t>
      </w:r>
      <w:r w:rsidR="00B46BF0" w:rsidRPr="0077657A">
        <w:rPr>
          <w:rFonts w:ascii="Arial" w:hAnsi="Arial" w:cs="Arial"/>
          <w:color w:val="000000" w:themeColor="text1"/>
          <w:sz w:val="18"/>
          <w:szCs w:val="18"/>
        </w:rPr>
        <w:t>del izplačila v višini zavarovanja in to vrednost obdrži do poteka garancijskega roka oziroma do predložitve finančnega zavarovanja.</w:t>
      </w:r>
    </w:p>
    <w:p w:rsidR="005A51CE" w:rsidRPr="0077657A" w:rsidRDefault="00FB387F">
      <w:pPr>
        <w:rPr>
          <w:rFonts w:ascii="Arial" w:hAnsi="Arial" w:cs="Arial"/>
          <w:color w:val="000000" w:themeColor="text1"/>
        </w:rPr>
      </w:pPr>
      <w:r>
        <w:rPr>
          <w:rFonts w:ascii="Arial" w:hAnsi="Arial" w:cs="Arial"/>
          <w:color w:val="000000" w:themeColor="text1"/>
        </w:rPr>
        <w:pict w14:anchorId="46B7D1BD">
          <v:rect id="_x0000_i1025" style="width:0;height:1.5pt" o:hralign="center" o:hrstd="t" o:hr="t" fillcolor="#aca899" stroked="f"/>
        </w:pic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Ponudnik mora za zavarovanje izpolnitve svoje obveznosti do naročnika naročniku predložiti finančna zavarovanja.</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Finančna zavarovanja, ki morajo biti brezpogojna in plačljiva na prvi poziv, morajo biti izdana po vzorcih iz razpisne dokumentacije.</w:t>
      </w:r>
    </w:p>
    <w:p w:rsidR="005A51CE" w:rsidRPr="0077657A" w:rsidRDefault="0009498C">
      <w:pPr>
        <w:spacing w:before="225" w:after="225" w:line="240" w:lineRule="auto"/>
        <w:jc w:val="both"/>
        <w:rPr>
          <w:rFonts w:ascii="Arial" w:hAnsi="Arial" w:cs="Arial"/>
          <w:color w:val="000000" w:themeColor="text1"/>
        </w:rPr>
      </w:pPr>
      <w:r w:rsidRPr="0077657A">
        <w:rPr>
          <w:rFonts w:ascii="Arial" w:hAnsi="Arial" w:cs="Arial"/>
          <w:color w:val="000000" w:themeColor="text1"/>
          <w:sz w:val="18"/>
          <w:szCs w:val="18"/>
        </w:rPr>
        <w:t>Predložena finančna zavarovanja ne smejo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ali zavarovalno družbo.</w:t>
      </w:r>
    </w:p>
    <w:p w:rsidR="005A51CE" w:rsidRDefault="005A51CE">
      <w:pPr>
        <w:rPr>
          <w:rFonts w:ascii="Arial" w:hAnsi="Arial" w:cs="Arial"/>
        </w:rPr>
      </w:pPr>
    </w:p>
    <w:p w:rsidR="0014177D" w:rsidRPr="00A94550" w:rsidRDefault="0014177D">
      <w:pPr>
        <w:rPr>
          <w:rFonts w:ascii="Arial" w:hAnsi="Arial" w:cs="Arial"/>
        </w:rPr>
        <w:sectPr w:rsidR="0014177D" w:rsidRPr="00A94550" w:rsidSect="00D931BF">
          <w:headerReference w:type="default" r:id="rId15"/>
          <w:footerReference w:type="default" r:id="rId16"/>
          <w:pgSz w:w="11906" w:h="16838"/>
          <w:pgMar w:top="1418" w:right="1418" w:bottom="1418" w:left="1418" w:header="567" w:footer="680" w:gutter="0"/>
          <w:cols w:space="708"/>
          <w:docGrid w:linePitch="360"/>
        </w:sectPr>
      </w:pPr>
    </w:p>
    <w:p w:rsidR="00EA04BE" w:rsidRPr="00227F0D" w:rsidRDefault="00EA04BE" w:rsidP="00227F0D">
      <w:pPr>
        <w:pStyle w:val="Naslov2"/>
        <w:jc w:val="center"/>
        <w:rPr>
          <w:sz w:val="24"/>
          <w:u w:val="single"/>
        </w:rPr>
      </w:pPr>
      <w:bookmarkStart w:id="19" w:name="_Toc482015055"/>
      <w:r w:rsidRPr="00227F0D">
        <w:rPr>
          <w:sz w:val="24"/>
          <w:u w:val="single"/>
        </w:rPr>
        <w:lastRenderedPageBreak/>
        <w:t>MERIL</w:t>
      </w:r>
      <w:r w:rsidR="00030D1D">
        <w:rPr>
          <w:sz w:val="24"/>
          <w:u w:val="single"/>
        </w:rPr>
        <w:t>A</w:t>
      </w:r>
      <w:bookmarkEnd w:id="19"/>
    </w:p>
    <w:p w:rsidR="00030D1D" w:rsidRDefault="00030D1D" w:rsidP="00030D1D">
      <w:pPr>
        <w:spacing w:after="120" w:line="240" w:lineRule="auto"/>
        <w:jc w:val="both"/>
        <w:rPr>
          <w:rFonts w:ascii="Arial" w:hAnsi="Arial" w:cs="Arial"/>
          <w:color w:val="000000"/>
          <w:sz w:val="18"/>
          <w:szCs w:val="18"/>
        </w:rPr>
      </w:pPr>
    </w:p>
    <w:p w:rsidR="00030D1D" w:rsidRPr="00C475D0" w:rsidRDefault="00030D1D" w:rsidP="00030D1D">
      <w:pPr>
        <w:spacing w:after="120" w:line="240" w:lineRule="auto"/>
        <w:jc w:val="both"/>
        <w:rPr>
          <w:rFonts w:ascii="Arial" w:hAnsi="Arial" w:cs="Arial"/>
        </w:rPr>
      </w:pPr>
      <w:r w:rsidRPr="000F1CED">
        <w:rPr>
          <w:rFonts w:ascii="Arial" w:hAnsi="Arial" w:cs="Arial"/>
          <w:color w:val="000000"/>
          <w:sz w:val="18"/>
          <w:szCs w:val="18"/>
        </w:rPr>
        <w:t xml:space="preserve">Izbira ekonomsko najugodnejše ponudbe bo potekala po naslednjem merilu: </w:t>
      </w:r>
      <w:r w:rsidRPr="000F1CED">
        <w:rPr>
          <w:rFonts w:ascii="Arial" w:hAnsi="Arial" w:cs="Arial"/>
          <w:b/>
          <w:bCs/>
          <w:color w:val="000000"/>
          <w:sz w:val="18"/>
          <w:szCs w:val="18"/>
        </w:rPr>
        <w:t> najnižja končna ponudbena cena z DDV.</w:t>
      </w:r>
    </w:p>
    <w:p w:rsidR="00030D1D" w:rsidRPr="00DC724E" w:rsidRDefault="00030D1D" w:rsidP="00030D1D">
      <w:pPr>
        <w:rPr>
          <w:rFonts w:ascii="Arial" w:hAnsi="Arial" w:cs="Arial"/>
          <w:color w:val="000000"/>
          <w:sz w:val="18"/>
          <w:szCs w:val="18"/>
        </w:rPr>
      </w:pPr>
      <w:r w:rsidRPr="00C475D0">
        <w:rPr>
          <w:rFonts w:ascii="Arial" w:hAnsi="Arial" w:cs="Arial"/>
          <w:color w:val="000000"/>
          <w:sz w:val="18"/>
          <w:szCs w:val="18"/>
        </w:rPr>
        <w:t>Če bosta dve ali več ponudb imele enako končno ponudbeno ceno z DDV, bo naročnik ponudnika izbral z žrebom (na žrebanje bo naročnik povabil ponudnike, ki bodo ponudili enako končno ponudbeno ceno).</w:t>
      </w:r>
    </w:p>
    <w:p w:rsidR="00410633" w:rsidRDefault="00410633" w:rsidP="00DD5858">
      <w:pPr>
        <w:rPr>
          <w:rFonts w:ascii="Arial" w:hAnsi="Arial" w:cs="Arial"/>
          <w:color w:val="000000"/>
          <w:sz w:val="18"/>
          <w:szCs w:val="18"/>
        </w:rPr>
      </w:pPr>
    </w:p>
    <w:p w:rsidR="00217F7F" w:rsidRDefault="00EA04BE" w:rsidP="00217F7F">
      <w:pPr>
        <w:pStyle w:val="Naslov2"/>
        <w:spacing w:line="240" w:lineRule="auto"/>
        <w:contextualSpacing/>
        <w:jc w:val="center"/>
        <w:rPr>
          <w:sz w:val="24"/>
          <w:u w:val="single"/>
        </w:rPr>
      </w:pPr>
      <w:bookmarkStart w:id="20" w:name="_Toc482015056"/>
      <w:r w:rsidRPr="00227F0D">
        <w:rPr>
          <w:sz w:val="24"/>
          <w:u w:val="single"/>
        </w:rPr>
        <w:t>TEHNI</w:t>
      </w:r>
      <w:r w:rsidRPr="00227F0D">
        <w:rPr>
          <w:rFonts w:hint="eastAsia"/>
          <w:sz w:val="24"/>
          <w:u w:val="single"/>
        </w:rPr>
        <w:t>Č</w:t>
      </w:r>
      <w:r w:rsidRPr="00227F0D">
        <w:rPr>
          <w:sz w:val="24"/>
          <w:u w:val="single"/>
        </w:rPr>
        <w:t>NE SPECIFIKACIJE</w:t>
      </w:r>
      <w:bookmarkEnd w:id="20"/>
    </w:p>
    <w:p w:rsidR="00217F7F" w:rsidRPr="00217F7F" w:rsidRDefault="00217F7F" w:rsidP="00217F7F">
      <w:pPr>
        <w:spacing w:line="240" w:lineRule="auto"/>
        <w:contextualSpacing/>
      </w:pPr>
    </w:p>
    <w:p w:rsidR="0095677B" w:rsidRPr="00257464" w:rsidRDefault="0095677B" w:rsidP="00217F7F">
      <w:pPr>
        <w:spacing w:line="240" w:lineRule="auto"/>
        <w:contextualSpacing/>
        <w:jc w:val="both"/>
        <w:rPr>
          <w:rFonts w:ascii="Arial" w:hAnsi="Arial" w:cs="Arial"/>
          <w:sz w:val="18"/>
          <w:szCs w:val="18"/>
        </w:rPr>
      </w:pPr>
      <w:r w:rsidRPr="00257464">
        <w:rPr>
          <w:rFonts w:ascii="Arial" w:hAnsi="Arial" w:cs="Arial"/>
          <w:sz w:val="18"/>
          <w:szCs w:val="18"/>
        </w:rPr>
        <w:t xml:space="preserve">Skladno z </w:t>
      </w:r>
      <w:r w:rsidR="005E215B" w:rsidRPr="00257464">
        <w:rPr>
          <w:rFonts w:ascii="Arial" w:hAnsi="Arial" w:cs="Arial"/>
          <w:sz w:val="18"/>
          <w:szCs w:val="18"/>
        </w:rPr>
        <w:t>določbami ZJN-3</w:t>
      </w:r>
      <w:r w:rsidRPr="00257464">
        <w:rPr>
          <w:rFonts w:ascii="Arial" w:hAnsi="Arial" w:cs="Arial"/>
          <w:sz w:val="18"/>
          <w:szCs w:val="18"/>
        </w:rPr>
        <w:t xml:space="preserve">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57464" w:rsidRPr="00257464" w:rsidRDefault="00257464" w:rsidP="00217F7F">
      <w:pPr>
        <w:spacing w:line="240" w:lineRule="auto"/>
        <w:contextualSpacing/>
        <w:jc w:val="both"/>
        <w:rPr>
          <w:rFonts w:ascii="Arial" w:hAnsi="Arial" w:cs="Arial"/>
          <w:sz w:val="18"/>
          <w:szCs w:val="18"/>
        </w:rPr>
      </w:pPr>
    </w:p>
    <w:p w:rsidR="000B5E92" w:rsidRPr="00257464" w:rsidRDefault="0095677B" w:rsidP="000B5E92">
      <w:pPr>
        <w:jc w:val="both"/>
        <w:rPr>
          <w:rFonts w:ascii="Arial" w:hAnsi="Arial" w:cs="Arial"/>
          <w:sz w:val="18"/>
          <w:szCs w:val="18"/>
        </w:rPr>
      </w:pPr>
      <w:r w:rsidRPr="00257464">
        <w:rPr>
          <w:rFonts w:ascii="Arial" w:hAnsi="Arial" w:cs="Arial"/>
          <w:sz w:val="18"/>
          <w:szCs w:val="18"/>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9F3910" w:rsidRPr="00257464" w:rsidRDefault="009F3910" w:rsidP="009F3910">
      <w:pPr>
        <w:spacing w:after="0" w:line="240" w:lineRule="auto"/>
        <w:jc w:val="both"/>
        <w:rPr>
          <w:rFonts w:ascii="Arial" w:eastAsia="Times New Roman" w:hAnsi="Arial" w:cs="Arial"/>
          <w:sz w:val="18"/>
          <w:szCs w:val="18"/>
          <w:lang w:eastAsia="sl-SI"/>
        </w:rPr>
      </w:pPr>
    </w:p>
    <w:p w:rsidR="009F3910" w:rsidRPr="00257464" w:rsidRDefault="009F3910" w:rsidP="009F3910">
      <w:pPr>
        <w:spacing w:after="0" w:line="240" w:lineRule="auto"/>
        <w:ind w:left="2268" w:hanging="2268"/>
        <w:jc w:val="both"/>
        <w:rPr>
          <w:rFonts w:ascii="Arial" w:eastAsia="Times New Roman" w:hAnsi="Arial" w:cs="Arial"/>
          <w:sz w:val="18"/>
          <w:szCs w:val="18"/>
          <w:lang w:eastAsia="sl-SI"/>
        </w:rPr>
      </w:pPr>
      <w:bookmarkStart w:id="21" w:name="specifikacija"/>
      <w:bookmarkEnd w:id="21"/>
      <w:r w:rsidRPr="00257464">
        <w:rPr>
          <w:rFonts w:ascii="Arial" w:eastAsia="Times New Roman" w:hAnsi="Arial" w:cs="Arial"/>
          <w:sz w:val="18"/>
          <w:szCs w:val="18"/>
          <w:lang w:eastAsia="sl-SI"/>
        </w:rPr>
        <w:t xml:space="preserve">Kratek opis naročila: </w:t>
      </w:r>
    </w:p>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rPr>
        <w:t xml:space="preserve">Predmet javnega naročila je </w:t>
      </w:r>
      <w:r w:rsidR="008B1F82" w:rsidRPr="00257464">
        <w:rPr>
          <w:rFonts w:ascii="Arial" w:hAnsi="Arial" w:cs="Arial"/>
          <w:b/>
          <w:color w:val="000000"/>
          <w:sz w:val="18"/>
          <w:szCs w:val="18"/>
        </w:rPr>
        <w:t xml:space="preserve">Nakup novega gasilskega vozila GVM-1 za potrebe PGD Bevče </w:t>
      </w:r>
      <w:r w:rsidRPr="00257464">
        <w:rPr>
          <w:rFonts w:ascii="Arial" w:eastAsia="Times New Roman" w:hAnsi="Arial" w:cs="Arial"/>
          <w:kern w:val="16"/>
          <w:sz w:val="18"/>
          <w:szCs w:val="18"/>
        </w:rPr>
        <w:t>z izpolnjenimi vsemi homologacijskimi standardi po zahtevah tržišča in v skladu z zahtevanimi tehničnimi lastnostmi ter zahtevano opremo, ki sledi v nadaljevanju.</w:t>
      </w:r>
    </w:p>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p w:rsidR="008B1F82" w:rsidRPr="00257464" w:rsidRDefault="008B1F82" w:rsidP="008B1F82">
      <w:pPr>
        <w:pStyle w:val="Brezrazmikov"/>
        <w:rPr>
          <w:rFonts w:ascii="Arial" w:hAnsi="Arial" w:cs="Arial"/>
          <w:b/>
          <w:szCs w:val="18"/>
          <w:u w:val="single"/>
        </w:rPr>
      </w:pPr>
      <w:r w:rsidRPr="00257464">
        <w:rPr>
          <w:rFonts w:ascii="Arial" w:hAnsi="Arial" w:cs="Arial"/>
          <w:b/>
          <w:szCs w:val="18"/>
          <w:u w:val="single"/>
        </w:rPr>
        <w:t xml:space="preserve">Specifikacija naročila s tehničnimi zahtevami </w:t>
      </w:r>
    </w:p>
    <w:p w:rsidR="008B1F82" w:rsidRPr="00257464" w:rsidRDefault="008B1F82" w:rsidP="008B1F82">
      <w:pPr>
        <w:pStyle w:val="Brezrazmikov"/>
        <w:ind w:left="142" w:firstLine="284"/>
        <w:rPr>
          <w:rFonts w:ascii="Arial" w:hAnsi="Arial" w:cs="Arial"/>
          <w:b/>
          <w:szCs w:val="18"/>
          <w:u w:val="single"/>
        </w:rPr>
      </w:pPr>
    </w:p>
    <w:p w:rsidR="008B1F82" w:rsidRPr="00257464" w:rsidRDefault="008B1F82" w:rsidP="008B1F82">
      <w:pPr>
        <w:pStyle w:val="Odstavekseznama"/>
        <w:numPr>
          <w:ilvl w:val="0"/>
          <w:numId w:val="43"/>
        </w:numPr>
        <w:spacing w:line="240" w:lineRule="auto"/>
        <w:rPr>
          <w:rFonts w:ascii="Arial" w:hAnsi="Arial" w:cs="Arial"/>
          <w:b/>
          <w:sz w:val="18"/>
          <w:szCs w:val="18"/>
        </w:rPr>
      </w:pPr>
      <w:r w:rsidRPr="00257464">
        <w:rPr>
          <w:rFonts w:ascii="Arial" w:hAnsi="Arial" w:cs="Arial"/>
          <w:b/>
          <w:sz w:val="18"/>
          <w:szCs w:val="18"/>
        </w:rPr>
        <w:t xml:space="preserve">SPLOŠNE ZAHTEVE ZA VOZILO </w:t>
      </w:r>
    </w:p>
    <w:p w:rsidR="008B1F82" w:rsidRPr="00257464" w:rsidRDefault="008B1F82" w:rsidP="00310EAC">
      <w:pPr>
        <w:pStyle w:val="Brezrazmikov"/>
        <w:rPr>
          <w:rFonts w:ascii="Arial" w:hAnsi="Arial" w:cs="Arial"/>
          <w:szCs w:val="18"/>
        </w:rPr>
      </w:pPr>
      <w:r w:rsidRPr="00257464">
        <w:rPr>
          <w:rFonts w:ascii="Arial" w:hAnsi="Arial" w:cs="Arial"/>
          <w:szCs w:val="18"/>
        </w:rPr>
        <w:t>Vozilo: Kombinirano vozilo s sedeži 1+8 s pogonom na vsa kolesa 4x4</w:t>
      </w:r>
    </w:p>
    <w:p w:rsidR="008B1F82" w:rsidRPr="00257464" w:rsidRDefault="008B1F82" w:rsidP="00310EAC">
      <w:pPr>
        <w:pStyle w:val="Brezrazmikov"/>
        <w:rPr>
          <w:rFonts w:ascii="Arial" w:hAnsi="Arial" w:cs="Arial"/>
          <w:szCs w:val="18"/>
        </w:rPr>
      </w:pPr>
      <w:r w:rsidRPr="00257464">
        <w:rPr>
          <w:rFonts w:ascii="Arial" w:hAnsi="Arial" w:cs="Arial"/>
          <w:szCs w:val="18"/>
        </w:rPr>
        <w:t>Menjalnik: 6-stopenjski ročni menjalnik</w:t>
      </w:r>
    </w:p>
    <w:p w:rsidR="008B1F82" w:rsidRPr="00257464" w:rsidRDefault="008B1F82" w:rsidP="00310EAC">
      <w:pPr>
        <w:pStyle w:val="Brezrazmikov"/>
        <w:rPr>
          <w:rFonts w:ascii="Arial" w:hAnsi="Arial" w:cs="Arial"/>
          <w:szCs w:val="18"/>
        </w:rPr>
      </w:pPr>
      <w:r w:rsidRPr="00257464">
        <w:rPr>
          <w:rFonts w:ascii="Arial" w:hAnsi="Arial" w:cs="Arial"/>
          <w:szCs w:val="18"/>
        </w:rPr>
        <w:t>Število vrat: 3 stranska ter zadnja dvižna vrata, v potniškem delu vozila drsna vrata na desni strani</w:t>
      </w:r>
    </w:p>
    <w:p w:rsidR="008B1F82" w:rsidRPr="00257464" w:rsidRDefault="008B1F82" w:rsidP="00310EAC">
      <w:pPr>
        <w:pStyle w:val="Brezrazmikov"/>
        <w:rPr>
          <w:rFonts w:ascii="Arial" w:hAnsi="Arial" w:cs="Arial"/>
          <w:szCs w:val="18"/>
        </w:rPr>
      </w:pPr>
      <w:r w:rsidRPr="00257464">
        <w:rPr>
          <w:rFonts w:ascii="Arial" w:hAnsi="Arial" w:cs="Arial"/>
          <w:szCs w:val="18"/>
        </w:rPr>
        <w:t>Vrsta vozila: Osebno vozilo (kombinirano)</w:t>
      </w:r>
    </w:p>
    <w:p w:rsidR="008B1F82" w:rsidRPr="00257464" w:rsidRDefault="008B1F82" w:rsidP="00310EAC">
      <w:pPr>
        <w:pStyle w:val="Brezrazmikov"/>
        <w:rPr>
          <w:rFonts w:ascii="Arial" w:hAnsi="Arial" w:cs="Arial"/>
          <w:szCs w:val="18"/>
        </w:rPr>
      </w:pPr>
      <w:r w:rsidRPr="00257464">
        <w:rPr>
          <w:rFonts w:ascii="Arial" w:hAnsi="Arial" w:cs="Arial"/>
          <w:szCs w:val="18"/>
        </w:rPr>
        <w:t>Barva: Gasilsko rdeča RAL 3000/beli odbijači RAL 9010</w:t>
      </w:r>
    </w:p>
    <w:p w:rsidR="008B1F82" w:rsidRPr="00257464" w:rsidRDefault="008B1F82" w:rsidP="00310EAC">
      <w:pPr>
        <w:pStyle w:val="Brezrazmikov"/>
        <w:rPr>
          <w:rFonts w:ascii="Arial" w:hAnsi="Arial" w:cs="Arial"/>
          <w:szCs w:val="18"/>
        </w:rPr>
      </w:pPr>
      <w:r w:rsidRPr="00257464">
        <w:rPr>
          <w:rFonts w:ascii="Arial" w:hAnsi="Arial" w:cs="Arial"/>
          <w:szCs w:val="18"/>
        </w:rPr>
        <w:t>Medosna razdalja. 3400-3500 mm</w:t>
      </w:r>
    </w:p>
    <w:p w:rsidR="008B1F82" w:rsidRPr="00257464" w:rsidRDefault="008B1F82" w:rsidP="00310EAC">
      <w:pPr>
        <w:pStyle w:val="Brezrazmikov"/>
        <w:rPr>
          <w:rFonts w:ascii="Arial" w:hAnsi="Arial" w:cs="Arial"/>
          <w:szCs w:val="18"/>
        </w:rPr>
      </w:pPr>
      <w:r w:rsidRPr="00257464">
        <w:rPr>
          <w:rFonts w:ascii="Arial" w:hAnsi="Arial" w:cs="Arial"/>
          <w:szCs w:val="18"/>
        </w:rPr>
        <w:t>Višina vozila (normalna) do 2100 mm</w:t>
      </w:r>
    </w:p>
    <w:p w:rsidR="008B1F82" w:rsidRPr="00257464" w:rsidRDefault="008B1F82" w:rsidP="00310EAC">
      <w:pPr>
        <w:pStyle w:val="Brezrazmikov"/>
        <w:rPr>
          <w:rFonts w:ascii="Arial" w:hAnsi="Arial" w:cs="Arial"/>
          <w:szCs w:val="18"/>
        </w:rPr>
      </w:pPr>
      <w:r w:rsidRPr="00257464">
        <w:rPr>
          <w:rFonts w:ascii="Arial" w:hAnsi="Arial" w:cs="Arial"/>
          <w:szCs w:val="18"/>
        </w:rPr>
        <w:t>Maksimalna višina (modre luči) 2300 mm – prazno vozilo</w:t>
      </w:r>
    </w:p>
    <w:p w:rsidR="008B1F82" w:rsidRPr="00257464" w:rsidRDefault="008B1F82" w:rsidP="00310EAC">
      <w:pPr>
        <w:pStyle w:val="Brezrazmikov"/>
        <w:rPr>
          <w:rFonts w:ascii="Arial" w:hAnsi="Arial" w:cs="Arial"/>
          <w:szCs w:val="18"/>
        </w:rPr>
      </w:pPr>
      <w:r w:rsidRPr="00257464">
        <w:rPr>
          <w:rFonts w:ascii="Arial" w:hAnsi="Arial" w:cs="Arial"/>
          <w:szCs w:val="18"/>
        </w:rPr>
        <w:t>Notranjost: Črna</w:t>
      </w:r>
    </w:p>
    <w:p w:rsidR="008B1F82" w:rsidRPr="00257464" w:rsidRDefault="008B1F82" w:rsidP="00310EAC">
      <w:pPr>
        <w:pStyle w:val="Brezrazmikov"/>
        <w:rPr>
          <w:rFonts w:ascii="Arial" w:hAnsi="Arial" w:cs="Arial"/>
          <w:szCs w:val="18"/>
        </w:rPr>
      </w:pPr>
      <w:proofErr w:type="spellStart"/>
      <w:r w:rsidRPr="00257464">
        <w:rPr>
          <w:rFonts w:ascii="Arial" w:hAnsi="Arial" w:cs="Arial"/>
          <w:szCs w:val="18"/>
        </w:rPr>
        <w:t>Ccm</w:t>
      </w:r>
      <w:proofErr w:type="spellEnd"/>
      <w:r w:rsidRPr="00257464">
        <w:rPr>
          <w:rFonts w:ascii="Arial" w:hAnsi="Arial" w:cs="Arial"/>
          <w:szCs w:val="18"/>
        </w:rPr>
        <w:t>/kW: 2000/110 (Približno razmerje lahko – ali + 5%)</w:t>
      </w:r>
    </w:p>
    <w:p w:rsidR="008B1F82" w:rsidRPr="00257464" w:rsidRDefault="008B1F82" w:rsidP="00310EAC">
      <w:pPr>
        <w:pStyle w:val="Brezrazmikov"/>
        <w:rPr>
          <w:rFonts w:ascii="Arial" w:hAnsi="Arial" w:cs="Arial"/>
          <w:color w:val="44546A"/>
          <w:szCs w:val="18"/>
        </w:rPr>
      </w:pPr>
    </w:p>
    <w:p w:rsidR="008B1F82" w:rsidRPr="00257464" w:rsidRDefault="008B1F82" w:rsidP="00310EAC">
      <w:pPr>
        <w:pStyle w:val="Brezrazmikov"/>
        <w:rPr>
          <w:rFonts w:ascii="Arial" w:hAnsi="Arial" w:cs="Arial"/>
          <w:b/>
          <w:szCs w:val="18"/>
        </w:rPr>
      </w:pPr>
      <w:r w:rsidRPr="00257464">
        <w:rPr>
          <w:rFonts w:ascii="Arial" w:hAnsi="Arial" w:cs="Arial"/>
          <w:b/>
          <w:szCs w:val="18"/>
        </w:rPr>
        <w:t>OSTALE ZAHTEVE ZA VOZILO</w:t>
      </w:r>
    </w:p>
    <w:p w:rsidR="008B1F82" w:rsidRPr="00257464" w:rsidRDefault="008B1F82" w:rsidP="00310EAC">
      <w:pPr>
        <w:pStyle w:val="Brezrazmikov"/>
        <w:rPr>
          <w:rFonts w:ascii="Arial" w:hAnsi="Arial" w:cs="Arial"/>
          <w:szCs w:val="18"/>
        </w:rPr>
      </w:pPr>
      <w:r w:rsidRPr="00257464">
        <w:rPr>
          <w:rFonts w:ascii="Arial" w:hAnsi="Arial" w:cs="Arial"/>
          <w:szCs w:val="18"/>
        </w:rPr>
        <w:t>Bela odbijača, črna platišča:</w:t>
      </w:r>
    </w:p>
    <w:p w:rsidR="008B1F82" w:rsidRPr="00257464" w:rsidRDefault="008B1F82" w:rsidP="00310EAC">
      <w:pPr>
        <w:pStyle w:val="Brezrazmikov"/>
        <w:rPr>
          <w:rFonts w:ascii="Arial" w:hAnsi="Arial" w:cs="Arial"/>
          <w:szCs w:val="18"/>
        </w:rPr>
      </w:pPr>
      <w:r w:rsidRPr="00257464">
        <w:rPr>
          <w:rFonts w:ascii="Arial" w:hAnsi="Arial" w:cs="Arial"/>
          <w:szCs w:val="18"/>
        </w:rPr>
        <w:t>Akustični parkirni sistem, zadaj.</w:t>
      </w:r>
    </w:p>
    <w:p w:rsidR="008B1F82" w:rsidRPr="00257464" w:rsidRDefault="008B1F82" w:rsidP="00310EAC">
      <w:pPr>
        <w:pStyle w:val="Brezrazmikov"/>
        <w:rPr>
          <w:rFonts w:ascii="Arial" w:hAnsi="Arial" w:cs="Arial"/>
          <w:szCs w:val="18"/>
        </w:rPr>
      </w:pPr>
      <w:r w:rsidRPr="00257464">
        <w:rPr>
          <w:rFonts w:ascii="Arial" w:hAnsi="Arial" w:cs="Arial"/>
          <w:szCs w:val="18"/>
        </w:rPr>
        <w:t>Zadnja dvižna vrata z ogrevanim oknom</w:t>
      </w:r>
    </w:p>
    <w:p w:rsidR="008B1F82" w:rsidRPr="00257464" w:rsidRDefault="008B1F82" w:rsidP="00310EAC">
      <w:pPr>
        <w:pStyle w:val="Brezrazmikov"/>
        <w:rPr>
          <w:rFonts w:ascii="Arial" w:hAnsi="Arial" w:cs="Arial"/>
          <w:szCs w:val="18"/>
        </w:rPr>
      </w:pPr>
      <w:r w:rsidRPr="00257464">
        <w:rPr>
          <w:rFonts w:ascii="Arial" w:hAnsi="Arial" w:cs="Arial"/>
          <w:szCs w:val="18"/>
        </w:rPr>
        <w:t>Dvosedežna sovoznikova klop</w:t>
      </w:r>
    </w:p>
    <w:p w:rsidR="008B1F82" w:rsidRPr="00257464" w:rsidRDefault="008B1F82" w:rsidP="00310EAC">
      <w:pPr>
        <w:pStyle w:val="Brezrazmikov"/>
        <w:rPr>
          <w:rFonts w:ascii="Arial" w:hAnsi="Arial" w:cs="Arial"/>
          <w:szCs w:val="18"/>
        </w:rPr>
      </w:pPr>
      <w:r w:rsidRPr="00257464">
        <w:rPr>
          <w:rFonts w:ascii="Arial" w:hAnsi="Arial" w:cs="Arial"/>
          <w:szCs w:val="18"/>
        </w:rPr>
        <w:t>Oblazinjenje sedežev - masivno</w:t>
      </w:r>
    </w:p>
    <w:p w:rsidR="008B1F82" w:rsidRPr="00257464" w:rsidRDefault="008B1F82" w:rsidP="00310EAC">
      <w:pPr>
        <w:pStyle w:val="Brezrazmikov"/>
        <w:rPr>
          <w:rFonts w:ascii="Arial" w:hAnsi="Arial" w:cs="Arial"/>
          <w:szCs w:val="18"/>
        </w:rPr>
      </w:pPr>
      <w:r w:rsidRPr="00257464">
        <w:rPr>
          <w:rFonts w:ascii="Arial" w:hAnsi="Arial" w:cs="Arial"/>
          <w:szCs w:val="18"/>
        </w:rPr>
        <w:t>Digitalni tahograf – naročen z vozilom !!</w:t>
      </w:r>
    </w:p>
    <w:p w:rsidR="008B1F82" w:rsidRPr="00257464" w:rsidRDefault="008B1F82" w:rsidP="00310EAC">
      <w:pPr>
        <w:pStyle w:val="Brezrazmikov"/>
        <w:rPr>
          <w:rFonts w:ascii="Arial" w:hAnsi="Arial" w:cs="Arial"/>
          <w:szCs w:val="18"/>
        </w:rPr>
      </w:pPr>
      <w:r w:rsidRPr="00257464">
        <w:rPr>
          <w:rFonts w:ascii="Arial" w:hAnsi="Arial" w:cs="Arial"/>
          <w:szCs w:val="18"/>
        </w:rPr>
        <w:t>Konzola na armaturni plošči – original za vgradnjo  velikosti ene DIN naprave</w:t>
      </w:r>
    </w:p>
    <w:p w:rsidR="008B1F82" w:rsidRPr="00257464" w:rsidRDefault="00310EAC" w:rsidP="00310EAC">
      <w:pPr>
        <w:pStyle w:val="Brezrazmikov"/>
        <w:rPr>
          <w:rFonts w:ascii="Arial" w:hAnsi="Arial" w:cs="Arial"/>
          <w:szCs w:val="18"/>
        </w:rPr>
      </w:pPr>
      <w:r w:rsidRPr="00257464">
        <w:rPr>
          <w:rFonts w:ascii="Arial" w:hAnsi="Arial" w:cs="Arial"/>
          <w:szCs w:val="18"/>
        </w:rPr>
        <w:t>Daljinsko</w:t>
      </w:r>
      <w:r w:rsidR="008B1F82" w:rsidRPr="00257464">
        <w:rPr>
          <w:rFonts w:ascii="Arial" w:hAnsi="Arial" w:cs="Arial"/>
          <w:szCs w:val="18"/>
        </w:rPr>
        <w:t xml:space="preserve"> centraln</w:t>
      </w:r>
      <w:r w:rsidRPr="00257464">
        <w:rPr>
          <w:rFonts w:ascii="Arial" w:hAnsi="Arial" w:cs="Arial"/>
          <w:szCs w:val="18"/>
        </w:rPr>
        <w:t>o</w:t>
      </w:r>
      <w:r w:rsidR="008B1F82" w:rsidRPr="00257464">
        <w:rPr>
          <w:rFonts w:ascii="Arial" w:hAnsi="Arial" w:cs="Arial"/>
          <w:szCs w:val="18"/>
        </w:rPr>
        <w:t xml:space="preserve"> zaklepanje</w:t>
      </w:r>
    </w:p>
    <w:p w:rsidR="008B1F82" w:rsidRPr="00257464" w:rsidRDefault="00310EAC" w:rsidP="00310EAC">
      <w:pPr>
        <w:pStyle w:val="Brezrazmikov"/>
        <w:rPr>
          <w:rFonts w:ascii="Arial" w:hAnsi="Arial" w:cs="Arial"/>
          <w:szCs w:val="18"/>
        </w:rPr>
      </w:pPr>
      <w:r w:rsidRPr="00257464">
        <w:rPr>
          <w:rFonts w:ascii="Arial" w:hAnsi="Arial" w:cs="Arial"/>
          <w:szCs w:val="18"/>
        </w:rPr>
        <w:t xml:space="preserve">Trije ključi za daljinsko centralno zaklepanje, </w:t>
      </w:r>
      <w:r w:rsidR="008B1F82" w:rsidRPr="00257464">
        <w:rPr>
          <w:rFonts w:ascii="Arial" w:hAnsi="Arial" w:cs="Arial"/>
          <w:szCs w:val="18"/>
        </w:rPr>
        <w:t>dva zložljiva ključa, en navaden</w:t>
      </w:r>
    </w:p>
    <w:p w:rsidR="008B1F82" w:rsidRPr="00257464" w:rsidRDefault="008B1F82" w:rsidP="00310EAC">
      <w:pPr>
        <w:pStyle w:val="Brezrazmikov"/>
        <w:rPr>
          <w:rFonts w:ascii="Arial" w:hAnsi="Arial" w:cs="Arial"/>
          <w:szCs w:val="18"/>
        </w:rPr>
      </w:pPr>
      <w:r w:rsidRPr="00257464">
        <w:rPr>
          <w:rFonts w:ascii="Arial" w:hAnsi="Arial" w:cs="Arial"/>
          <w:szCs w:val="18"/>
        </w:rPr>
        <w:t>Potovalni računalnik</w:t>
      </w:r>
    </w:p>
    <w:p w:rsidR="008B1F82" w:rsidRPr="00257464" w:rsidRDefault="008B1F82" w:rsidP="00310EAC">
      <w:pPr>
        <w:pStyle w:val="Brezrazmikov"/>
        <w:rPr>
          <w:rFonts w:ascii="Arial" w:hAnsi="Arial" w:cs="Arial"/>
          <w:szCs w:val="18"/>
        </w:rPr>
      </w:pPr>
      <w:r w:rsidRPr="00257464">
        <w:rPr>
          <w:rFonts w:ascii="Arial" w:hAnsi="Arial" w:cs="Arial"/>
          <w:szCs w:val="18"/>
        </w:rPr>
        <w:t>-več funkcijski prikazovalnik</w:t>
      </w:r>
    </w:p>
    <w:p w:rsidR="008B1F82" w:rsidRPr="00257464" w:rsidRDefault="008B1F82" w:rsidP="00310EAC">
      <w:pPr>
        <w:pStyle w:val="Brezrazmikov"/>
        <w:rPr>
          <w:rFonts w:ascii="Arial" w:hAnsi="Arial" w:cs="Arial"/>
          <w:szCs w:val="18"/>
        </w:rPr>
      </w:pPr>
      <w:r w:rsidRPr="00257464">
        <w:rPr>
          <w:rFonts w:ascii="Arial" w:hAnsi="Arial" w:cs="Arial"/>
          <w:szCs w:val="18"/>
        </w:rPr>
        <w:t>- z merilcema prikaza; temperatura hladilne tekočine   in merilcem goriva</w:t>
      </w:r>
    </w:p>
    <w:p w:rsidR="008B1F82" w:rsidRPr="00257464" w:rsidRDefault="008B1F82" w:rsidP="00310EAC">
      <w:pPr>
        <w:pStyle w:val="Brezrazmikov"/>
        <w:rPr>
          <w:rFonts w:ascii="Arial" w:hAnsi="Arial" w:cs="Arial"/>
          <w:szCs w:val="18"/>
        </w:rPr>
      </w:pPr>
      <w:r w:rsidRPr="00257464">
        <w:rPr>
          <w:rFonts w:ascii="Arial" w:hAnsi="Arial" w:cs="Arial"/>
          <w:szCs w:val="18"/>
        </w:rPr>
        <w:t>- prikaz temperature olja v motorju</w:t>
      </w:r>
    </w:p>
    <w:p w:rsidR="008B1F82" w:rsidRPr="00257464" w:rsidRDefault="008B1F82" w:rsidP="00310EAC">
      <w:pPr>
        <w:pStyle w:val="Brezrazmikov"/>
        <w:rPr>
          <w:rFonts w:ascii="Arial" w:hAnsi="Arial" w:cs="Arial"/>
          <w:szCs w:val="18"/>
        </w:rPr>
      </w:pPr>
      <w:r w:rsidRPr="00257464">
        <w:rPr>
          <w:rFonts w:ascii="Arial" w:hAnsi="Arial" w:cs="Arial"/>
          <w:szCs w:val="18"/>
        </w:rPr>
        <w:t>Voznikov sedež z nasloni za roke levo in desno</w:t>
      </w:r>
    </w:p>
    <w:p w:rsidR="008B1F82" w:rsidRPr="00257464" w:rsidRDefault="008B1F82" w:rsidP="00310EAC">
      <w:pPr>
        <w:pStyle w:val="Brezrazmikov"/>
        <w:rPr>
          <w:rFonts w:ascii="Arial" w:hAnsi="Arial" w:cs="Arial"/>
          <w:szCs w:val="18"/>
        </w:rPr>
      </w:pPr>
      <w:r w:rsidRPr="00257464">
        <w:rPr>
          <w:rFonts w:ascii="Arial" w:hAnsi="Arial" w:cs="Arial"/>
          <w:szCs w:val="18"/>
        </w:rPr>
        <w:t xml:space="preserve">Klimatska naprava; </w:t>
      </w:r>
      <w:proofErr w:type="spellStart"/>
      <w:r w:rsidRPr="00257464">
        <w:rPr>
          <w:rFonts w:ascii="Arial" w:hAnsi="Arial" w:cs="Arial"/>
          <w:szCs w:val="18"/>
        </w:rPr>
        <w:t>dvopodročna</w:t>
      </w:r>
      <w:proofErr w:type="spellEnd"/>
      <w:r w:rsidRPr="00257464">
        <w:rPr>
          <w:rFonts w:ascii="Arial" w:hAnsi="Arial" w:cs="Arial"/>
          <w:szCs w:val="18"/>
        </w:rPr>
        <w:t xml:space="preserve"> z dodatnim uparjalnikom in grelcem zadaj</w:t>
      </w:r>
    </w:p>
    <w:p w:rsidR="008B1F82" w:rsidRPr="00257464" w:rsidRDefault="008B1F82" w:rsidP="00310EAC">
      <w:pPr>
        <w:pStyle w:val="Brezrazmikov"/>
        <w:rPr>
          <w:rFonts w:ascii="Arial" w:hAnsi="Arial" w:cs="Arial"/>
          <w:szCs w:val="18"/>
        </w:rPr>
      </w:pPr>
      <w:r w:rsidRPr="00257464">
        <w:rPr>
          <w:rFonts w:ascii="Arial" w:hAnsi="Arial" w:cs="Arial"/>
          <w:szCs w:val="18"/>
        </w:rPr>
        <w:t>Skupna dovoljena masa vozila povišana najmanj na 3.200 kg</w:t>
      </w:r>
    </w:p>
    <w:p w:rsidR="008B1F82" w:rsidRPr="00257464" w:rsidRDefault="008B1F82" w:rsidP="00310EAC">
      <w:pPr>
        <w:pStyle w:val="Brezrazmikov"/>
        <w:rPr>
          <w:rFonts w:ascii="Arial" w:hAnsi="Arial" w:cs="Arial"/>
          <w:szCs w:val="18"/>
        </w:rPr>
      </w:pPr>
      <w:r w:rsidRPr="00257464">
        <w:rPr>
          <w:rFonts w:ascii="Arial" w:hAnsi="Arial" w:cs="Arial"/>
          <w:szCs w:val="18"/>
        </w:rPr>
        <w:t>Jeklena platišča z originalnimi okrasnimi pokrovi 6 1/2Jx16 – Gume zimske (M/S)</w:t>
      </w:r>
    </w:p>
    <w:p w:rsidR="008B1F82" w:rsidRPr="00257464" w:rsidRDefault="008B1F82" w:rsidP="00310EAC">
      <w:pPr>
        <w:pStyle w:val="Brezrazmikov"/>
        <w:rPr>
          <w:rFonts w:ascii="Arial" w:hAnsi="Arial" w:cs="Arial"/>
          <w:szCs w:val="18"/>
        </w:rPr>
      </w:pPr>
      <w:r w:rsidRPr="00257464">
        <w:rPr>
          <w:rFonts w:ascii="Arial" w:hAnsi="Arial" w:cs="Arial"/>
          <w:szCs w:val="18"/>
        </w:rPr>
        <w:t>Snemljiva vlečna kljuka original</w:t>
      </w:r>
    </w:p>
    <w:p w:rsidR="008B1F82" w:rsidRPr="00257464" w:rsidRDefault="008B1F82" w:rsidP="00310EAC">
      <w:pPr>
        <w:pStyle w:val="Brezrazmikov"/>
        <w:rPr>
          <w:rFonts w:ascii="Arial" w:hAnsi="Arial" w:cs="Arial"/>
          <w:szCs w:val="18"/>
        </w:rPr>
      </w:pPr>
      <w:r w:rsidRPr="00257464">
        <w:rPr>
          <w:rFonts w:ascii="Arial" w:hAnsi="Arial" w:cs="Arial"/>
          <w:szCs w:val="18"/>
        </w:rPr>
        <w:lastRenderedPageBreak/>
        <w:t>Asistenca za spust po klancu</w:t>
      </w:r>
    </w:p>
    <w:p w:rsidR="008B1F82" w:rsidRPr="00257464" w:rsidRDefault="008B1F82" w:rsidP="00310EAC">
      <w:pPr>
        <w:pStyle w:val="Brezrazmikov"/>
        <w:rPr>
          <w:rFonts w:ascii="Arial" w:hAnsi="Arial" w:cs="Arial"/>
          <w:szCs w:val="18"/>
        </w:rPr>
      </w:pPr>
      <w:r w:rsidRPr="00257464">
        <w:rPr>
          <w:rFonts w:ascii="Arial" w:hAnsi="Arial" w:cs="Arial"/>
          <w:szCs w:val="18"/>
        </w:rPr>
        <w:t xml:space="preserve">Zapiralna avtomatika za desna drsna vrata </w:t>
      </w:r>
    </w:p>
    <w:p w:rsidR="008B1F82" w:rsidRPr="00257464" w:rsidRDefault="008B1F82" w:rsidP="00310EAC">
      <w:pPr>
        <w:pStyle w:val="Brezrazmikov"/>
        <w:rPr>
          <w:rFonts w:ascii="Arial" w:hAnsi="Arial" w:cs="Arial"/>
          <w:szCs w:val="18"/>
        </w:rPr>
      </w:pPr>
      <w:r w:rsidRPr="00257464">
        <w:rPr>
          <w:rFonts w:ascii="Arial" w:hAnsi="Arial" w:cs="Arial"/>
          <w:szCs w:val="18"/>
        </w:rPr>
        <w:t>Meglenki v sprednjem odbijaču</w:t>
      </w:r>
    </w:p>
    <w:p w:rsidR="008B1F82" w:rsidRPr="00257464" w:rsidRDefault="008B1F82" w:rsidP="00310EAC">
      <w:pPr>
        <w:pStyle w:val="Brezrazmikov"/>
        <w:rPr>
          <w:rFonts w:ascii="Arial" w:hAnsi="Arial" w:cs="Arial"/>
          <w:szCs w:val="18"/>
        </w:rPr>
      </w:pPr>
      <w:r w:rsidRPr="00257464">
        <w:rPr>
          <w:rFonts w:ascii="Arial" w:hAnsi="Arial" w:cs="Arial"/>
          <w:szCs w:val="18"/>
        </w:rPr>
        <w:t>Zavesice spredaj in zadaj</w:t>
      </w:r>
    </w:p>
    <w:p w:rsidR="008B1F82" w:rsidRPr="00257464" w:rsidRDefault="008B1F82" w:rsidP="00310EAC">
      <w:pPr>
        <w:pStyle w:val="Brezrazmikov"/>
        <w:rPr>
          <w:rFonts w:ascii="Arial" w:hAnsi="Arial" w:cs="Arial"/>
          <w:szCs w:val="18"/>
        </w:rPr>
      </w:pPr>
      <w:r w:rsidRPr="00257464">
        <w:rPr>
          <w:rFonts w:ascii="Arial" w:hAnsi="Arial" w:cs="Arial"/>
          <w:szCs w:val="18"/>
        </w:rPr>
        <w:t>C – vodila v strešnih kanalih</w:t>
      </w:r>
    </w:p>
    <w:p w:rsidR="008B1F82" w:rsidRPr="00257464" w:rsidRDefault="008B1F82" w:rsidP="00310EAC">
      <w:pPr>
        <w:pStyle w:val="Brezrazmikov"/>
        <w:rPr>
          <w:rFonts w:ascii="Arial" w:hAnsi="Arial" w:cs="Arial"/>
          <w:szCs w:val="18"/>
        </w:rPr>
      </w:pPr>
      <w:r w:rsidRPr="00257464">
        <w:rPr>
          <w:rFonts w:ascii="Arial" w:hAnsi="Arial" w:cs="Arial"/>
          <w:szCs w:val="18"/>
        </w:rPr>
        <w:t>Avtoradio</w:t>
      </w:r>
    </w:p>
    <w:p w:rsidR="008B1F82" w:rsidRPr="00257464" w:rsidRDefault="00310EAC" w:rsidP="00310EAC">
      <w:pPr>
        <w:pStyle w:val="Brezrazmikov"/>
        <w:rPr>
          <w:rFonts w:ascii="Arial" w:hAnsi="Arial" w:cs="Arial"/>
          <w:szCs w:val="18"/>
        </w:rPr>
      </w:pPr>
      <w:r w:rsidRPr="00257464">
        <w:rPr>
          <w:rFonts w:ascii="Arial" w:hAnsi="Arial" w:cs="Arial"/>
          <w:szCs w:val="18"/>
        </w:rPr>
        <w:t>Predpriprava za radijske zveze za potrebe gasilcev</w:t>
      </w:r>
      <w:r w:rsidR="008B1F82" w:rsidRPr="00257464">
        <w:rPr>
          <w:rFonts w:ascii="Arial" w:hAnsi="Arial" w:cs="Arial"/>
          <w:szCs w:val="18"/>
        </w:rPr>
        <w:t xml:space="preserve"> z anteno</w:t>
      </w:r>
    </w:p>
    <w:p w:rsidR="008B1F82" w:rsidRPr="00257464" w:rsidRDefault="008B1F82" w:rsidP="008B1F82">
      <w:pPr>
        <w:spacing w:line="240" w:lineRule="auto"/>
        <w:rPr>
          <w:rFonts w:ascii="Arial" w:hAnsi="Arial" w:cs="Arial"/>
          <w:sz w:val="18"/>
          <w:szCs w:val="18"/>
        </w:rPr>
      </w:pPr>
    </w:p>
    <w:p w:rsidR="008B1F82" w:rsidRPr="00257464" w:rsidRDefault="008B1F82" w:rsidP="00310EAC">
      <w:pPr>
        <w:pStyle w:val="Odstavekseznama"/>
        <w:numPr>
          <w:ilvl w:val="0"/>
          <w:numId w:val="43"/>
        </w:numPr>
        <w:spacing w:line="240" w:lineRule="auto"/>
        <w:rPr>
          <w:rFonts w:ascii="Arial" w:hAnsi="Arial" w:cs="Arial"/>
          <w:b/>
          <w:sz w:val="18"/>
          <w:szCs w:val="18"/>
        </w:rPr>
      </w:pPr>
      <w:r w:rsidRPr="00257464">
        <w:rPr>
          <w:rFonts w:ascii="Arial" w:hAnsi="Arial" w:cs="Arial"/>
          <w:b/>
          <w:sz w:val="18"/>
          <w:szCs w:val="18"/>
        </w:rPr>
        <w:t>ZAHTEVE ZA NADGRADNJO</w:t>
      </w:r>
    </w:p>
    <w:p w:rsidR="008B1F82" w:rsidRPr="00257464" w:rsidRDefault="008B1F82" w:rsidP="00310EAC">
      <w:pPr>
        <w:pStyle w:val="Brezrazmikov"/>
        <w:jc w:val="both"/>
        <w:rPr>
          <w:rFonts w:ascii="Arial" w:hAnsi="Arial" w:cs="Arial"/>
          <w:szCs w:val="18"/>
        </w:rPr>
      </w:pPr>
      <w:r w:rsidRPr="00257464">
        <w:rPr>
          <w:rFonts w:ascii="Arial" w:hAnsi="Arial" w:cs="Arial"/>
          <w:szCs w:val="18"/>
        </w:rPr>
        <w:t xml:space="preserve">Na levem delu vozila spredaj naj bo montiran magnetni </w:t>
      </w:r>
      <w:proofErr w:type="spellStart"/>
      <w:r w:rsidRPr="00257464">
        <w:rPr>
          <w:rFonts w:ascii="Arial" w:hAnsi="Arial" w:cs="Arial"/>
          <w:szCs w:val="18"/>
        </w:rPr>
        <w:t>konektor</w:t>
      </w:r>
      <w:proofErr w:type="spellEnd"/>
      <w:r w:rsidR="00310EAC" w:rsidRPr="00257464">
        <w:rPr>
          <w:rFonts w:ascii="Arial" w:hAnsi="Arial" w:cs="Arial"/>
          <w:szCs w:val="18"/>
        </w:rPr>
        <w:t xml:space="preserve"> </w:t>
      </w:r>
      <w:proofErr w:type="spellStart"/>
      <w:r w:rsidRPr="00257464">
        <w:rPr>
          <w:rFonts w:ascii="Arial" w:hAnsi="Arial" w:cs="Arial"/>
          <w:szCs w:val="18"/>
        </w:rPr>
        <w:t>Magcode</w:t>
      </w:r>
      <w:proofErr w:type="spellEnd"/>
      <w:r w:rsidRPr="00257464">
        <w:rPr>
          <w:rFonts w:ascii="Arial" w:hAnsi="Arial" w:cs="Arial"/>
          <w:szCs w:val="18"/>
        </w:rPr>
        <w:t xml:space="preserve"> ali enakovredno za vzdrževanje akumulatorja in polnilcev za radijske postaje. Stvar dobave vozila je tudi polnilec za vozilo CTEK MX7 ali enakovredno. </w:t>
      </w:r>
    </w:p>
    <w:p w:rsidR="008B1F82" w:rsidRPr="00257464" w:rsidRDefault="008B1F82" w:rsidP="00310EAC">
      <w:pPr>
        <w:pStyle w:val="Brezrazmikov"/>
        <w:jc w:val="both"/>
        <w:rPr>
          <w:rFonts w:ascii="Arial" w:hAnsi="Arial" w:cs="Arial"/>
          <w:szCs w:val="18"/>
        </w:rPr>
      </w:pPr>
      <w:r w:rsidRPr="00257464">
        <w:rPr>
          <w:rFonts w:ascii="Arial" w:hAnsi="Arial" w:cs="Arial"/>
          <w:szCs w:val="18"/>
        </w:rPr>
        <w:t xml:space="preserve">V kabino naj bodo vgrajeni 2 ročni radijski postaji (kot je npr. </w:t>
      </w:r>
      <w:proofErr w:type="spellStart"/>
      <w:r w:rsidRPr="00257464">
        <w:rPr>
          <w:rFonts w:ascii="Arial" w:hAnsi="Arial" w:cs="Arial"/>
          <w:szCs w:val="18"/>
        </w:rPr>
        <w:t>Kenwood</w:t>
      </w:r>
      <w:proofErr w:type="spellEnd"/>
      <w:r w:rsidRPr="00257464">
        <w:rPr>
          <w:rFonts w:ascii="Arial" w:hAnsi="Arial" w:cs="Arial"/>
          <w:szCs w:val="18"/>
        </w:rPr>
        <w:t xml:space="preserve"> TK2312 ).               </w:t>
      </w:r>
    </w:p>
    <w:p w:rsidR="00310EAC" w:rsidRPr="00257464" w:rsidRDefault="00310EAC" w:rsidP="00310EAC">
      <w:pPr>
        <w:jc w:val="both"/>
        <w:rPr>
          <w:rFonts w:ascii="Arial" w:hAnsi="Arial" w:cs="Arial"/>
          <w:sz w:val="18"/>
          <w:szCs w:val="18"/>
        </w:rPr>
      </w:pPr>
    </w:p>
    <w:p w:rsidR="008B1F82" w:rsidRPr="00257464" w:rsidRDefault="008B1F82" w:rsidP="00310EAC">
      <w:pPr>
        <w:pStyle w:val="Brezrazmikov"/>
        <w:rPr>
          <w:rFonts w:ascii="Arial" w:hAnsi="Arial" w:cs="Arial"/>
          <w:szCs w:val="18"/>
        </w:rPr>
      </w:pPr>
      <w:r w:rsidRPr="00257464">
        <w:rPr>
          <w:rFonts w:ascii="Arial" w:hAnsi="Arial" w:cs="Arial"/>
          <w:szCs w:val="18"/>
        </w:rPr>
        <w:t>Nadgradnja mora biti narejena po veljavni tipizaciji GZS na dan prevzema vozila in obsega:</w:t>
      </w:r>
    </w:p>
    <w:p w:rsidR="00310EAC" w:rsidRPr="00257464" w:rsidRDefault="00310EAC" w:rsidP="00310EAC">
      <w:pPr>
        <w:pStyle w:val="Brezrazmikov"/>
        <w:rPr>
          <w:rFonts w:ascii="Arial" w:hAnsi="Arial" w:cs="Arial"/>
          <w:szCs w:val="18"/>
        </w:rPr>
      </w:pPr>
    </w:p>
    <w:p w:rsidR="008B1F82" w:rsidRPr="00257464" w:rsidRDefault="008B1F82" w:rsidP="00310EAC">
      <w:pPr>
        <w:pStyle w:val="Brezrazmikov"/>
        <w:numPr>
          <w:ilvl w:val="0"/>
          <w:numId w:val="30"/>
        </w:numPr>
        <w:rPr>
          <w:rFonts w:ascii="Arial" w:hAnsi="Arial" w:cs="Arial"/>
          <w:szCs w:val="18"/>
        </w:rPr>
      </w:pPr>
      <w:r w:rsidRPr="00257464">
        <w:rPr>
          <w:rFonts w:ascii="Arial" w:hAnsi="Arial" w:cs="Arial"/>
          <w:szCs w:val="18"/>
        </w:rPr>
        <w:t>Opozorilna modra signalizacija:</w:t>
      </w:r>
    </w:p>
    <w:p w:rsidR="008B1F82" w:rsidRPr="00257464" w:rsidRDefault="008B1F82" w:rsidP="00310EAC">
      <w:pPr>
        <w:pStyle w:val="Odstavekseznama"/>
        <w:numPr>
          <w:ilvl w:val="0"/>
          <w:numId w:val="41"/>
        </w:numPr>
        <w:spacing w:after="0" w:line="240" w:lineRule="auto"/>
        <w:jc w:val="both"/>
        <w:rPr>
          <w:rFonts w:ascii="Arial" w:hAnsi="Arial" w:cs="Arial"/>
          <w:sz w:val="18"/>
          <w:szCs w:val="18"/>
        </w:rPr>
      </w:pPr>
      <w:r w:rsidRPr="00257464">
        <w:rPr>
          <w:rFonts w:ascii="Arial" w:hAnsi="Arial" w:cs="Arial"/>
          <w:sz w:val="18"/>
          <w:szCs w:val="18"/>
        </w:rPr>
        <w:t xml:space="preserve">Svetlobni blok na strehi vozila naj bo v LED izvedbi, širine ca. 1460 z originalnimi nosilci. V blok je vgrajena LED signalizacija po celotnem prvem, zadnjem in bočnem delu. </w:t>
      </w:r>
    </w:p>
    <w:p w:rsidR="008B1F82" w:rsidRPr="00257464" w:rsidRDefault="008B1F82" w:rsidP="00310EAC">
      <w:pPr>
        <w:pStyle w:val="Odstavekseznama"/>
        <w:numPr>
          <w:ilvl w:val="0"/>
          <w:numId w:val="41"/>
        </w:numPr>
        <w:spacing w:after="0" w:line="240" w:lineRule="auto"/>
        <w:jc w:val="both"/>
        <w:rPr>
          <w:rFonts w:ascii="Arial" w:hAnsi="Arial" w:cs="Arial"/>
          <w:sz w:val="18"/>
          <w:szCs w:val="18"/>
        </w:rPr>
      </w:pPr>
      <w:r w:rsidRPr="00257464">
        <w:rPr>
          <w:rFonts w:ascii="Arial" w:hAnsi="Arial" w:cs="Arial"/>
          <w:sz w:val="18"/>
          <w:szCs w:val="18"/>
        </w:rPr>
        <w:t>V sprednji maski naj bosta vgrajena 2 modra svetlobna LED modul</w:t>
      </w:r>
      <w:r w:rsidR="00310EAC" w:rsidRPr="00257464">
        <w:rPr>
          <w:rFonts w:ascii="Arial" w:hAnsi="Arial" w:cs="Arial"/>
          <w:sz w:val="18"/>
          <w:szCs w:val="18"/>
        </w:rPr>
        <w:t xml:space="preserve">a, </w:t>
      </w:r>
      <w:r w:rsidRPr="00257464">
        <w:rPr>
          <w:rFonts w:ascii="Arial" w:hAnsi="Arial" w:cs="Arial"/>
          <w:sz w:val="18"/>
          <w:szCs w:val="18"/>
        </w:rPr>
        <w:t>nastavljiv</w:t>
      </w:r>
      <w:r w:rsidR="00310EAC" w:rsidRPr="00257464">
        <w:rPr>
          <w:rFonts w:ascii="Arial" w:hAnsi="Arial" w:cs="Arial"/>
          <w:sz w:val="18"/>
          <w:szCs w:val="18"/>
        </w:rPr>
        <w:t>a</w:t>
      </w:r>
      <w:r w:rsidRPr="00257464">
        <w:rPr>
          <w:rFonts w:ascii="Arial" w:hAnsi="Arial" w:cs="Arial"/>
          <w:sz w:val="18"/>
          <w:szCs w:val="18"/>
        </w:rPr>
        <w:t>.</w:t>
      </w:r>
    </w:p>
    <w:p w:rsidR="008B1F82" w:rsidRPr="00257464" w:rsidRDefault="008B1F82" w:rsidP="00310EAC">
      <w:pPr>
        <w:pStyle w:val="Odstavekseznama"/>
        <w:numPr>
          <w:ilvl w:val="0"/>
          <w:numId w:val="41"/>
        </w:numPr>
        <w:spacing w:after="0" w:line="240" w:lineRule="auto"/>
        <w:jc w:val="both"/>
        <w:rPr>
          <w:rFonts w:ascii="Arial" w:hAnsi="Arial" w:cs="Arial"/>
          <w:strike/>
          <w:sz w:val="18"/>
          <w:szCs w:val="18"/>
        </w:rPr>
      </w:pPr>
      <w:r w:rsidRPr="00257464">
        <w:rPr>
          <w:rFonts w:ascii="Arial" w:hAnsi="Arial" w:cs="Arial"/>
          <w:sz w:val="18"/>
          <w:szCs w:val="18"/>
        </w:rPr>
        <w:t xml:space="preserve">Na zadnjem delu vozila </w:t>
      </w:r>
      <w:r w:rsidR="00310EAC" w:rsidRPr="00257464">
        <w:rPr>
          <w:rFonts w:ascii="Arial" w:hAnsi="Arial" w:cs="Arial"/>
          <w:sz w:val="18"/>
          <w:szCs w:val="18"/>
        </w:rPr>
        <w:t>(</w:t>
      </w:r>
      <w:r w:rsidRPr="00257464">
        <w:rPr>
          <w:rFonts w:ascii="Arial" w:hAnsi="Arial" w:cs="Arial"/>
          <w:sz w:val="18"/>
          <w:szCs w:val="18"/>
        </w:rPr>
        <w:t xml:space="preserve">pod </w:t>
      </w:r>
      <w:r w:rsidR="00310EAC" w:rsidRPr="00257464">
        <w:rPr>
          <w:rFonts w:ascii="Arial" w:hAnsi="Arial" w:cs="Arial"/>
          <w:sz w:val="18"/>
          <w:szCs w:val="18"/>
        </w:rPr>
        <w:t xml:space="preserve">serijske </w:t>
      </w:r>
      <w:r w:rsidRPr="00257464">
        <w:rPr>
          <w:rFonts w:ascii="Arial" w:hAnsi="Arial" w:cs="Arial"/>
          <w:sz w:val="18"/>
          <w:szCs w:val="18"/>
        </w:rPr>
        <w:t>luči</w:t>
      </w:r>
      <w:r w:rsidR="00310EAC" w:rsidRPr="00257464">
        <w:rPr>
          <w:rFonts w:ascii="Arial" w:hAnsi="Arial" w:cs="Arial"/>
          <w:sz w:val="18"/>
          <w:szCs w:val="18"/>
        </w:rPr>
        <w:t>)</w:t>
      </w:r>
      <w:r w:rsidRPr="00257464">
        <w:rPr>
          <w:rFonts w:ascii="Arial" w:hAnsi="Arial" w:cs="Arial"/>
          <w:sz w:val="18"/>
          <w:szCs w:val="18"/>
        </w:rPr>
        <w:t xml:space="preserve"> naj se vgradita 2 modra svetlobna LED modula.</w:t>
      </w:r>
    </w:p>
    <w:p w:rsidR="008B1F82" w:rsidRPr="00257464" w:rsidRDefault="008B1F82" w:rsidP="00310EAC">
      <w:pPr>
        <w:pStyle w:val="Odstavekseznama"/>
        <w:numPr>
          <w:ilvl w:val="0"/>
          <w:numId w:val="40"/>
        </w:numPr>
        <w:spacing w:after="0" w:line="240" w:lineRule="auto"/>
        <w:jc w:val="both"/>
        <w:rPr>
          <w:rFonts w:ascii="Arial" w:hAnsi="Arial" w:cs="Arial"/>
          <w:sz w:val="18"/>
          <w:szCs w:val="18"/>
        </w:rPr>
      </w:pPr>
      <w:r w:rsidRPr="00257464">
        <w:rPr>
          <w:rFonts w:ascii="Arial" w:hAnsi="Arial" w:cs="Arial"/>
          <w:sz w:val="18"/>
          <w:szCs w:val="18"/>
        </w:rPr>
        <w:t>Sirenski ojačevalec naj bo  moči vsaj 100 W, omogočati mora vsaj 3 različne tone ter možnost govora in predvajanja radia. V kabini naj bo na primernem mestu nameščena kontrolna enota.</w:t>
      </w:r>
    </w:p>
    <w:p w:rsidR="008B1F82" w:rsidRPr="00257464" w:rsidRDefault="008B1F82" w:rsidP="00310EAC">
      <w:pPr>
        <w:pStyle w:val="Odstavekseznama"/>
        <w:numPr>
          <w:ilvl w:val="0"/>
          <w:numId w:val="40"/>
        </w:numPr>
        <w:spacing w:after="0" w:line="240" w:lineRule="auto"/>
        <w:jc w:val="both"/>
        <w:rPr>
          <w:rFonts w:ascii="Arial" w:hAnsi="Arial" w:cs="Arial"/>
          <w:sz w:val="18"/>
          <w:szCs w:val="18"/>
        </w:rPr>
      </w:pPr>
      <w:r w:rsidRPr="00257464">
        <w:rPr>
          <w:rFonts w:ascii="Arial" w:hAnsi="Arial" w:cs="Arial"/>
          <w:sz w:val="18"/>
          <w:szCs w:val="18"/>
        </w:rPr>
        <w:t xml:space="preserve">Radijska postaja naj bo montirana v  originalni vgradni nosilec, na strehi naj bo na primernem mestu montirana antena. Radijska postaja bo Motorola DM 4600 (radijsko postajo z mikrofonom dostavi naročnik in ni predmet ponudbe).  Radijska postaja mora biti priklopljena tako, da se izklopi ob odvzemu kontakta v vozilu. </w:t>
      </w:r>
    </w:p>
    <w:p w:rsidR="008B1F82" w:rsidRPr="00257464" w:rsidRDefault="008B1F82" w:rsidP="00310EAC">
      <w:pPr>
        <w:pStyle w:val="Odstavekseznama"/>
        <w:numPr>
          <w:ilvl w:val="0"/>
          <w:numId w:val="40"/>
        </w:numPr>
        <w:spacing w:after="0" w:line="240" w:lineRule="auto"/>
        <w:jc w:val="both"/>
        <w:rPr>
          <w:rFonts w:ascii="Arial" w:hAnsi="Arial" w:cs="Arial"/>
          <w:sz w:val="18"/>
          <w:szCs w:val="18"/>
        </w:rPr>
      </w:pPr>
      <w:r w:rsidRPr="00257464">
        <w:rPr>
          <w:rFonts w:ascii="Arial" w:hAnsi="Arial" w:cs="Arial"/>
          <w:sz w:val="18"/>
          <w:szCs w:val="18"/>
        </w:rPr>
        <w:t xml:space="preserve">Označbe na vozilu naj bodo po tipizaciji ter veljavni zakonodaji (ime PGD s simbolom, telefonska 112, ustrezni odsevniki v beli barvi – bočne designe se uskladi z naročnikom. </w:t>
      </w:r>
    </w:p>
    <w:p w:rsidR="008B1F82" w:rsidRPr="00257464" w:rsidRDefault="008B1F82" w:rsidP="00310EAC">
      <w:pPr>
        <w:pStyle w:val="Odstavekseznama"/>
        <w:numPr>
          <w:ilvl w:val="0"/>
          <w:numId w:val="40"/>
        </w:numPr>
        <w:spacing w:after="0" w:line="240" w:lineRule="auto"/>
        <w:jc w:val="both"/>
        <w:rPr>
          <w:rFonts w:ascii="Arial" w:hAnsi="Arial" w:cs="Arial"/>
          <w:sz w:val="18"/>
          <w:szCs w:val="18"/>
        </w:rPr>
      </w:pPr>
      <w:r w:rsidRPr="00257464">
        <w:rPr>
          <w:rFonts w:ascii="Arial" w:hAnsi="Arial" w:cs="Arial"/>
          <w:sz w:val="18"/>
          <w:szCs w:val="18"/>
        </w:rPr>
        <w:t>Vsi napisi naj bodo narejeni s kvalitetno svetlečo ( odbojno ) folijo.</w:t>
      </w:r>
    </w:p>
    <w:p w:rsidR="00310EAC" w:rsidRPr="00257464" w:rsidRDefault="00310EAC" w:rsidP="00310EAC">
      <w:pPr>
        <w:pStyle w:val="Odstavekseznama"/>
        <w:spacing w:after="0" w:line="240" w:lineRule="auto"/>
        <w:ind w:left="0"/>
        <w:jc w:val="both"/>
        <w:rPr>
          <w:rFonts w:ascii="Arial" w:hAnsi="Arial" w:cs="Arial"/>
          <w:sz w:val="18"/>
          <w:szCs w:val="18"/>
        </w:rPr>
      </w:pPr>
    </w:p>
    <w:p w:rsidR="008B1F82" w:rsidRPr="00257464" w:rsidRDefault="008B1F82" w:rsidP="00310EAC">
      <w:pPr>
        <w:pStyle w:val="Odstavekseznama"/>
        <w:spacing w:after="0" w:line="240" w:lineRule="auto"/>
        <w:ind w:left="0"/>
        <w:jc w:val="both"/>
        <w:rPr>
          <w:rFonts w:ascii="Arial" w:hAnsi="Arial" w:cs="Arial"/>
          <w:sz w:val="18"/>
          <w:szCs w:val="18"/>
        </w:rPr>
      </w:pPr>
      <w:r w:rsidRPr="00257464">
        <w:rPr>
          <w:rFonts w:ascii="Arial" w:hAnsi="Arial" w:cs="Arial"/>
          <w:sz w:val="18"/>
          <w:szCs w:val="18"/>
        </w:rPr>
        <w:t>Pritrdišča za opremo zahtevano po tipizaciji GZS:</w:t>
      </w:r>
    </w:p>
    <w:p w:rsidR="008B1F82" w:rsidRPr="00257464" w:rsidRDefault="008B1F82" w:rsidP="00310EAC">
      <w:pPr>
        <w:pStyle w:val="Odstavekseznama"/>
        <w:numPr>
          <w:ilvl w:val="1"/>
          <w:numId w:val="42"/>
        </w:numPr>
        <w:spacing w:after="0" w:line="240" w:lineRule="auto"/>
        <w:ind w:left="993" w:hanging="284"/>
        <w:jc w:val="both"/>
        <w:rPr>
          <w:rFonts w:ascii="Arial" w:hAnsi="Arial" w:cs="Arial"/>
          <w:sz w:val="18"/>
          <w:szCs w:val="18"/>
        </w:rPr>
      </w:pPr>
      <w:r w:rsidRPr="00257464">
        <w:rPr>
          <w:rFonts w:ascii="Arial" w:hAnsi="Arial" w:cs="Arial"/>
          <w:sz w:val="18"/>
          <w:szCs w:val="18"/>
        </w:rPr>
        <w:t>Delno je lahko montirana stalno v vozilu (RGA, PP…), koloteka naj se bočno oblečeta, izdelajo naj se tudi pritrdišča za ročne gasilne aparate (1 x CO</w:t>
      </w:r>
      <w:r w:rsidRPr="00257464">
        <w:rPr>
          <w:rFonts w:ascii="Arial" w:hAnsi="Arial" w:cs="Arial"/>
          <w:sz w:val="18"/>
          <w:szCs w:val="18"/>
          <w:vertAlign w:val="subscript"/>
        </w:rPr>
        <w:t>2</w:t>
      </w:r>
      <w:r w:rsidRPr="00257464">
        <w:rPr>
          <w:rFonts w:ascii="Arial" w:hAnsi="Arial" w:cs="Arial"/>
          <w:sz w:val="18"/>
          <w:szCs w:val="18"/>
        </w:rPr>
        <w:t xml:space="preserve"> in 2 x S6/ABC).</w:t>
      </w:r>
    </w:p>
    <w:p w:rsidR="008B1F82" w:rsidRPr="00257464" w:rsidRDefault="008B1F82" w:rsidP="00310EAC">
      <w:pPr>
        <w:pStyle w:val="Odstavekseznama"/>
        <w:numPr>
          <w:ilvl w:val="1"/>
          <w:numId w:val="42"/>
        </w:numPr>
        <w:spacing w:after="0" w:line="240" w:lineRule="auto"/>
        <w:ind w:left="993" w:hanging="284"/>
        <w:jc w:val="both"/>
        <w:rPr>
          <w:rFonts w:ascii="Arial" w:hAnsi="Arial" w:cs="Arial"/>
          <w:sz w:val="18"/>
          <w:szCs w:val="18"/>
        </w:rPr>
      </w:pPr>
      <w:r w:rsidRPr="00257464">
        <w:rPr>
          <w:rFonts w:ascii="Arial" w:hAnsi="Arial" w:cs="Arial"/>
          <w:sz w:val="18"/>
          <w:szCs w:val="18"/>
        </w:rPr>
        <w:t>Na primerno mesto naj se pritrdijo trio pani (2 kom), signalni loparji – LED (2 kom) in prva pomoč - K.</w:t>
      </w:r>
    </w:p>
    <w:p w:rsidR="008B1F82" w:rsidRPr="00257464" w:rsidRDefault="008B1F82" w:rsidP="00310EAC">
      <w:pPr>
        <w:pStyle w:val="Odstavekseznama"/>
        <w:numPr>
          <w:ilvl w:val="1"/>
          <w:numId w:val="42"/>
        </w:numPr>
        <w:spacing w:after="0" w:line="240" w:lineRule="auto"/>
        <w:ind w:left="993" w:hanging="284"/>
        <w:jc w:val="both"/>
        <w:rPr>
          <w:rFonts w:ascii="Arial" w:hAnsi="Arial" w:cs="Arial"/>
          <w:sz w:val="18"/>
          <w:szCs w:val="18"/>
        </w:rPr>
      </w:pPr>
      <w:r w:rsidRPr="00257464">
        <w:rPr>
          <w:rFonts w:ascii="Arial" w:hAnsi="Arial" w:cs="Arial"/>
          <w:sz w:val="18"/>
          <w:szCs w:val="18"/>
        </w:rPr>
        <w:t xml:space="preserve">Za ostalo opreme se naredi pritrdišča v ustrezno trdnem aluminijastem zabojniku, z ročaji, da se ga lahko odstrani iz vozila brez vijačenja. </w:t>
      </w:r>
    </w:p>
    <w:p w:rsidR="00310EAC" w:rsidRPr="00257464" w:rsidRDefault="00310EAC" w:rsidP="00310EAC">
      <w:pPr>
        <w:pStyle w:val="Odstavekseznama"/>
        <w:spacing w:after="0" w:line="240" w:lineRule="auto"/>
        <w:ind w:left="993"/>
        <w:jc w:val="both"/>
        <w:rPr>
          <w:rFonts w:ascii="Arial" w:hAnsi="Arial" w:cs="Arial"/>
          <w:sz w:val="18"/>
          <w:szCs w:val="18"/>
        </w:rPr>
      </w:pPr>
    </w:p>
    <w:p w:rsidR="008B1F82" w:rsidRPr="00257464" w:rsidRDefault="008B1F82" w:rsidP="00310EAC">
      <w:pPr>
        <w:spacing w:after="0" w:line="240" w:lineRule="auto"/>
        <w:jc w:val="both"/>
        <w:rPr>
          <w:rFonts w:ascii="Arial" w:hAnsi="Arial" w:cs="Arial"/>
          <w:sz w:val="18"/>
          <w:szCs w:val="18"/>
        </w:rPr>
      </w:pPr>
      <w:r w:rsidRPr="00257464">
        <w:rPr>
          <w:rFonts w:ascii="Arial" w:hAnsi="Arial" w:cs="Arial"/>
          <w:sz w:val="18"/>
          <w:szCs w:val="18"/>
        </w:rPr>
        <w:t>Oprema v zabojniku (po tipizaciji GZS z DIN standardi):</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opozorilni jopič B – jakna 5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gasilski pas 2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reševalna vrv F30-K s torbico in nosilno vrvjo po DIN 14921 2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nosila K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pregrinjalo, 1900 x 1400 mm, pakirano v embalaži za večkratno uporabo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ročna svetilka z baterijskim vložkom AA 4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Varnostna svetilka 2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svetilka za rdečo stalno luč, visoko približno 250 mm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opozorilna zastava - rdeča, 250 x 250 mm 2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zložljivi prometni stožec s svetlobno odbojno folijo, visok približno 600 mm 6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vezalne vrvi, dolge 2 m, premera 8 mm 2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gasilska sekira FA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xml:space="preserve">- lopata </w:t>
      </w:r>
      <w:proofErr w:type="spellStart"/>
      <w:r w:rsidRPr="00257464">
        <w:rPr>
          <w:rFonts w:ascii="Arial" w:hAnsi="Arial" w:cs="Arial"/>
          <w:szCs w:val="18"/>
        </w:rPr>
        <w:t>štiharca</w:t>
      </w:r>
      <w:proofErr w:type="spellEnd"/>
      <w:r w:rsidRPr="00257464">
        <w:rPr>
          <w:rFonts w:ascii="Arial" w:hAnsi="Arial" w:cs="Arial"/>
          <w:szCs w:val="18"/>
        </w:rPr>
        <w:t xml:space="preserve"> 5 z ročajem, dolgim 1300 mm, po DIN 20151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omelo z ročajem, dolgim 1400 mm, sestavljivo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Kovček z orodjem, 3-delni, iz pločevine (velikost 500x220x200mm) za avtomobilsko orodje in komplet orodja sestavljen iz:</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ab/>
        <w:t>~ kladivo 500S – ključavničarsko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ab/>
        <w:t>~ kamnoseško kladivo 2 S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ab/>
        <w:t>~ klešče 180 z držali (ročaji)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ab/>
        <w:t>~ sekač, ploščat A300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ab/>
        <w:t>~ izvijač A 0,8 x 5,5 1 kom</w:t>
      </w:r>
    </w:p>
    <w:p w:rsidR="008B1F82" w:rsidRPr="00257464" w:rsidRDefault="008B1F82" w:rsidP="00310EAC">
      <w:pPr>
        <w:pStyle w:val="Brezrazmikov"/>
        <w:ind w:left="708"/>
        <w:rPr>
          <w:rFonts w:ascii="Arial" w:hAnsi="Arial" w:cs="Arial"/>
          <w:szCs w:val="18"/>
        </w:rPr>
      </w:pPr>
      <w:r w:rsidRPr="00257464">
        <w:rPr>
          <w:rFonts w:ascii="Arial" w:hAnsi="Arial" w:cs="Arial"/>
          <w:szCs w:val="18"/>
        </w:rPr>
        <w:lastRenderedPageBreak/>
        <w:tab/>
        <w:t>~ izvijač A 1,6 x 10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Jeklena vlečna vrv za 3500 kg, dolga 5m z rdečo signalno zastavico, 200 x 200 mm 1 kom</w:t>
      </w:r>
    </w:p>
    <w:p w:rsidR="008B1F82" w:rsidRPr="00257464" w:rsidRDefault="008B1F82" w:rsidP="00310EAC">
      <w:pPr>
        <w:pStyle w:val="Brezrazmikov"/>
        <w:ind w:left="708"/>
        <w:jc w:val="both"/>
        <w:rPr>
          <w:rFonts w:ascii="Arial" w:hAnsi="Arial" w:cs="Arial"/>
          <w:szCs w:val="18"/>
        </w:rPr>
      </w:pPr>
      <w:r w:rsidRPr="00257464">
        <w:rPr>
          <w:rFonts w:ascii="Arial" w:hAnsi="Arial" w:cs="Arial"/>
          <w:szCs w:val="18"/>
        </w:rPr>
        <w:t>- Zagozda za vozilo 480 1 kom</w:t>
      </w:r>
    </w:p>
    <w:p w:rsidR="008B1F82" w:rsidRPr="00257464" w:rsidRDefault="008B1F82" w:rsidP="00310EAC">
      <w:pPr>
        <w:pStyle w:val="Brezrazmikov"/>
        <w:jc w:val="both"/>
        <w:rPr>
          <w:rFonts w:ascii="Arial" w:hAnsi="Arial" w:cs="Arial"/>
          <w:szCs w:val="18"/>
        </w:rPr>
      </w:pPr>
    </w:p>
    <w:p w:rsidR="008B1F82" w:rsidRPr="00257464" w:rsidRDefault="008B1F82" w:rsidP="00310EAC">
      <w:pPr>
        <w:pStyle w:val="Brezrazmikov"/>
        <w:jc w:val="both"/>
        <w:rPr>
          <w:rFonts w:ascii="Arial" w:hAnsi="Arial" w:cs="Arial"/>
          <w:szCs w:val="18"/>
        </w:rPr>
      </w:pPr>
      <w:r w:rsidRPr="00257464">
        <w:rPr>
          <w:rFonts w:ascii="Arial" w:hAnsi="Arial" w:cs="Arial"/>
          <w:szCs w:val="18"/>
        </w:rPr>
        <w:t xml:space="preserve">Tovorni prostor naj bo osvetljen z vsaj dvema LED moduloma, prav tako pa naj bo v njem nameščena 1 vtičnica – 12 V. </w:t>
      </w:r>
    </w:p>
    <w:p w:rsidR="008B1F82" w:rsidRPr="00257464" w:rsidRDefault="008B1F82" w:rsidP="00310EAC">
      <w:pPr>
        <w:pStyle w:val="Brezrazmikov"/>
        <w:jc w:val="both"/>
        <w:rPr>
          <w:rFonts w:ascii="Arial" w:hAnsi="Arial" w:cs="Arial"/>
          <w:szCs w:val="18"/>
        </w:rPr>
      </w:pPr>
    </w:p>
    <w:p w:rsidR="008B1F82" w:rsidRPr="00257464" w:rsidRDefault="008B1F82" w:rsidP="00310EAC">
      <w:pPr>
        <w:pStyle w:val="Brezrazmikov"/>
        <w:jc w:val="both"/>
        <w:rPr>
          <w:rFonts w:ascii="Arial" w:hAnsi="Arial" w:cs="Arial"/>
          <w:szCs w:val="18"/>
        </w:rPr>
      </w:pPr>
      <w:r w:rsidRPr="00257464">
        <w:rPr>
          <w:rFonts w:ascii="Arial" w:hAnsi="Arial" w:cs="Arial"/>
          <w:szCs w:val="18"/>
        </w:rPr>
        <w:t xml:space="preserve">Vozilo mora imeti vse predpisane preglede do registracije vozila (tipizacija GZS in drugostopenjska homologacija). </w:t>
      </w:r>
    </w:p>
    <w:p w:rsidR="008B1F82" w:rsidRPr="00257464" w:rsidRDefault="008B1F82" w:rsidP="00310EAC">
      <w:pPr>
        <w:pStyle w:val="Brezrazmikov"/>
        <w:jc w:val="both"/>
        <w:rPr>
          <w:rFonts w:ascii="Arial" w:hAnsi="Arial" w:cs="Arial"/>
          <w:szCs w:val="18"/>
        </w:rPr>
      </w:pPr>
    </w:p>
    <w:p w:rsidR="008B1F82" w:rsidRPr="00257464" w:rsidRDefault="008B1F82" w:rsidP="00310EAC">
      <w:pPr>
        <w:pStyle w:val="Brezrazmikov"/>
        <w:jc w:val="both"/>
        <w:rPr>
          <w:rFonts w:ascii="Arial" w:hAnsi="Arial" w:cs="Arial"/>
          <w:szCs w:val="18"/>
        </w:rPr>
      </w:pPr>
      <w:r w:rsidRPr="00257464">
        <w:rPr>
          <w:rFonts w:ascii="Arial" w:hAnsi="Arial" w:cs="Arial"/>
          <w:szCs w:val="18"/>
        </w:rPr>
        <w:t>Ponudnik lahko povsod, kjer je naveden proizvajalec ali blagovna znamka blaga, ponudi drugo enakovredno blago drugega proizvajalca ali druge blagovne znamke, pod pogojem, da je takšno blago najmanj enakih ali boljših tehničnih karakteristik in funkcionalnosti. Dokazno breme je v takšnih primerih na ponudnikih.</w:t>
      </w:r>
    </w:p>
    <w:p w:rsidR="008B1F82" w:rsidRPr="00257464" w:rsidRDefault="008B1F82" w:rsidP="00310EAC">
      <w:pPr>
        <w:pStyle w:val="Brezrazmikov"/>
        <w:jc w:val="both"/>
        <w:rPr>
          <w:rFonts w:ascii="Arial" w:hAnsi="Arial" w:cs="Arial"/>
          <w:szCs w:val="18"/>
        </w:rPr>
      </w:pPr>
    </w:p>
    <w:p w:rsidR="008B1F82" w:rsidRPr="00257464" w:rsidRDefault="008B1F82" w:rsidP="00310EAC">
      <w:pPr>
        <w:pStyle w:val="Brezrazmikov"/>
        <w:jc w:val="both"/>
        <w:rPr>
          <w:rFonts w:ascii="Arial" w:hAnsi="Arial" w:cs="Arial"/>
          <w:szCs w:val="18"/>
        </w:rPr>
      </w:pPr>
      <w:r w:rsidRPr="00257464">
        <w:rPr>
          <w:rFonts w:ascii="Arial" w:hAnsi="Arial" w:cs="Arial"/>
          <w:szCs w:val="18"/>
        </w:rPr>
        <w:t>Ponudniki v ponudbi predložijo katalog ponujenega vozila. Zaželeno je, da na katalogu označi, katere od funkcionalnosti so ponujene. V primeru, da ponudnik ne bo izrecno navedel, katere tehnične karakteristike vozilo ima, bo naročnik štel, da ponuja vse zgoraj navedene tehnične karakteristike. V tem primeru bo vozilo, ki ne bo izpolnjevalo vseh zgoraj navedenih karakteristik, na prevzemu zavrnjeno kot neustrezno.</w:t>
      </w:r>
    </w:p>
    <w:p w:rsidR="008B1F82" w:rsidRPr="00257464" w:rsidRDefault="008B1F82" w:rsidP="00310EAC">
      <w:pPr>
        <w:pStyle w:val="Brezrazmikov"/>
        <w:jc w:val="both"/>
        <w:rPr>
          <w:rFonts w:ascii="Arial" w:hAnsi="Arial" w:cs="Arial"/>
          <w:szCs w:val="18"/>
        </w:rPr>
      </w:pPr>
    </w:p>
    <w:p w:rsidR="008B1F82" w:rsidRPr="00257464" w:rsidRDefault="008B1F82" w:rsidP="00310EAC">
      <w:pPr>
        <w:pStyle w:val="Brezrazmikov"/>
        <w:jc w:val="both"/>
        <w:rPr>
          <w:rFonts w:ascii="Arial" w:hAnsi="Arial" w:cs="Arial"/>
          <w:szCs w:val="18"/>
        </w:rPr>
      </w:pPr>
      <w:r w:rsidRPr="00257464">
        <w:rPr>
          <w:rFonts w:ascii="Arial" w:hAnsi="Arial" w:cs="Arial"/>
          <w:szCs w:val="18"/>
        </w:rPr>
        <w:t>Izvajalec mora dopustiti in omogočiti ogled med izdelavo minimalno 2x. Prevzem avtomobila je dvorišče izvajalca. Izvajalec mora omogočiti usposabljanje uporabnikov s strani naročnika.</w:t>
      </w:r>
    </w:p>
    <w:p w:rsidR="008B1F82" w:rsidRPr="00257464" w:rsidRDefault="008B1F82" w:rsidP="008B1F82">
      <w:pPr>
        <w:keepLines/>
        <w:widowControl w:val="0"/>
        <w:tabs>
          <w:tab w:val="left" w:pos="708"/>
          <w:tab w:val="left" w:pos="2155"/>
        </w:tabs>
        <w:spacing w:after="0" w:line="240" w:lineRule="auto"/>
        <w:jc w:val="both"/>
        <w:rPr>
          <w:rFonts w:ascii="Arial" w:hAnsi="Arial" w:cs="Arial"/>
          <w:sz w:val="18"/>
          <w:szCs w:val="18"/>
        </w:rPr>
      </w:pPr>
    </w:p>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u w:val="single"/>
        </w:rPr>
        <w:t>Garancijski rok:</w:t>
      </w:r>
      <w:r w:rsidRPr="00257464">
        <w:rPr>
          <w:rFonts w:ascii="Arial" w:eastAsia="Times New Roman" w:hAnsi="Arial" w:cs="Arial"/>
          <w:kern w:val="16"/>
          <w:sz w:val="18"/>
          <w:szCs w:val="18"/>
        </w:rPr>
        <w:t xml:space="preserve"> Izvajalec odgovarja za kakovost osebnega vozila, ki je predmet javnega naročila v skladu z veljavnimi garancijskimi pogoji, opredeljenimi s strani proizvajalca vozila ter garancijskimi pogoji, ki bodo na osnovi ponudbene dokumentacije sprejeti s strani obeh pogodbenih partnerjev.</w:t>
      </w:r>
    </w:p>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tblGrid>
      <w:tr w:rsidR="009F3910" w:rsidRPr="00257464" w:rsidTr="002E7C40">
        <w:tc>
          <w:tcPr>
            <w:tcW w:w="2977" w:type="dxa"/>
            <w:shd w:val="clear" w:color="auto" w:fill="auto"/>
          </w:tcPr>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rPr>
              <w:t>Splošno jamstvo</w:t>
            </w:r>
          </w:p>
        </w:tc>
        <w:tc>
          <w:tcPr>
            <w:tcW w:w="3119" w:type="dxa"/>
            <w:shd w:val="clear" w:color="auto" w:fill="auto"/>
          </w:tcPr>
          <w:p w:rsidR="009F3910" w:rsidRPr="00257464" w:rsidRDefault="009F3910" w:rsidP="00AD09F1">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rPr>
              <w:t xml:space="preserve">min. </w:t>
            </w:r>
            <w:r w:rsidR="00AD09F1" w:rsidRPr="00257464">
              <w:rPr>
                <w:rFonts w:ascii="Arial" w:eastAsia="Times New Roman" w:hAnsi="Arial" w:cs="Arial"/>
                <w:kern w:val="16"/>
                <w:sz w:val="18"/>
                <w:szCs w:val="18"/>
              </w:rPr>
              <w:t>4</w:t>
            </w:r>
            <w:r w:rsidRPr="00257464">
              <w:rPr>
                <w:rFonts w:ascii="Arial" w:eastAsia="Times New Roman" w:hAnsi="Arial" w:cs="Arial"/>
                <w:kern w:val="16"/>
                <w:sz w:val="18"/>
                <w:szCs w:val="18"/>
              </w:rPr>
              <w:t xml:space="preserve"> letno </w:t>
            </w:r>
          </w:p>
        </w:tc>
      </w:tr>
    </w:tbl>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highlight w:val="yellow"/>
        </w:rPr>
      </w:pPr>
    </w:p>
    <w:p w:rsidR="00310EAC"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rPr>
        <w:t xml:space="preserve">Ponudnik </w:t>
      </w:r>
      <w:r w:rsidR="0077657A" w:rsidRPr="00257464">
        <w:rPr>
          <w:rFonts w:ascii="Arial" w:eastAsia="Times New Roman" w:hAnsi="Arial" w:cs="Arial"/>
          <w:kern w:val="16"/>
          <w:sz w:val="18"/>
          <w:szCs w:val="18"/>
        </w:rPr>
        <w:t>naj</w:t>
      </w:r>
      <w:r w:rsidRPr="00257464">
        <w:rPr>
          <w:rFonts w:ascii="Arial" w:eastAsia="Times New Roman" w:hAnsi="Arial" w:cs="Arial"/>
          <w:kern w:val="16"/>
          <w:sz w:val="18"/>
          <w:szCs w:val="18"/>
        </w:rPr>
        <w:t xml:space="preserve"> predložiti tudi ustrezne prospekte, kataloge in tehnične podatke za ponujeno vozilo</w:t>
      </w:r>
      <w:r w:rsidR="00310EAC" w:rsidRPr="00257464">
        <w:rPr>
          <w:rFonts w:ascii="Arial" w:eastAsia="Times New Roman" w:hAnsi="Arial" w:cs="Arial"/>
          <w:kern w:val="16"/>
          <w:sz w:val="18"/>
          <w:szCs w:val="18"/>
        </w:rPr>
        <w:t xml:space="preserve"> in nadgradnjo.</w:t>
      </w:r>
    </w:p>
    <w:p w:rsidR="009F3910" w:rsidRPr="00257464" w:rsidRDefault="009F3910" w:rsidP="009F3910">
      <w:pPr>
        <w:keepLines/>
        <w:widowControl w:val="0"/>
        <w:tabs>
          <w:tab w:val="left" w:pos="708"/>
          <w:tab w:val="left" w:pos="2155"/>
        </w:tabs>
        <w:spacing w:after="0" w:line="240" w:lineRule="auto"/>
        <w:jc w:val="both"/>
        <w:rPr>
          <w:rFonts w:ascii="Arial" w:eastAsia="Times New Roman" w:hAnsi="Arial" w:cs="Arial"/>
          <w:kern w:val="16"/>
          <w:sz w:val="18"/>
          <w:szCs w:val="18"/>
        </w:rPr>
      </w:pPr>
      <w:r w:rsidRPr="00257464">
        <w:rPr>
          <w:rFonts w:ascii="Arial" w:eastAsia="Times New Roman" w:hAnsi="Arial" w:cs="Arial"/>
          <w:kern w:val="16"/>
          <w:sz w:val="18"/>
          <w:szCs w:val="18"/>
        </w:rPr>
        <w:t xml:space="preserve"> </w:t>
      </w:r>
    </w:p>
    <w:p w:rsidR="009F3910" w:rsidRPr="00257464" w:rsidRDefault="009F3910" w:rsidP="009F3910">
      <w:pPr>
        <w:spacing w:after="0" w:line="240" w:lineRule="auto"/>
        <w:jc w:val="both"/>
        <w:rPr>
          <w:rFonts w:ascii="Arial" w:eastAsia="Times New Roman" w:hAnsi="Arial" w:cs="Arial"/>
          <w:sz w:val="18"/>
          <w:szCs w:val="18"/>
          <w:lang w:eastAsia="sl-SI"/>
        </w:rPr>
      </w:pPr>
    </w:p>
    <w:p w:rsidR="009F3910" w:rsidRPr="00257464" w:rsidRDefault="009F3910" w:rsidP="009F3910">
      <w:pPr>
        <w:spacing w:after="0" w:line="240" w:lineRule="auto"/>
        <w:jc w:val="both"/>
        <w:rPr>
          <w:rFonts w:ascii="Arial" w:eastAsia="Times New Roman" w:hAnsi="Arial" w:cs="Arial"/>
          <w:sz w:val="18"/>
          <w:szCs w:val="18"/>
          <w:lang w:eastAsia="sl-SI"/>
        </w:rPr>
      </w:pPr>
      <w:r w:rsidRPr="00257464">
        <w:rPr>
          <w:rFonts w:ascii="Arial" w:eastAsia="Times New Roman" w:hAnsi="Arial" w:cs="Arial"/>
          <w:sz w:val="18"/>
          <w:szCs w:val="18"/>
          <w:lang w:eastAsia="sl-SI"/>
        </w:rPr>
        <w:t>Variantne ponudbe niso dopustne in ne bodo upoštevane.</w:t>
      </w:r>
    </w:p>
    <w:p w:rsidR="009F3910" w:rsidRPr="00257464" w:rsidRDefault="009F3910" w:rsidP="0014177D">
      <w:pPr>
        <w:jc w:val="both"/>
        <w:rPr>
          <w:rFonts w:ascii="Arial" w:hAnsi="Arial" w:cs="Arial"/>
          <w:sz w:val="18"/>
          <w:szCs w:val="18"/>
        </w:rPr>
      </w:pPr>
    </w:p>
    <w:p w:rsidR="00310EAC" w:rsidRPr="00257464" w:rsidRDefault="00310EAC">
      <w:pPr>
        <w:rPr>
          <w:rFonts w:ascii="Arial" w:hAnsi="Arial" w:cs="Arial"/>
          <w:sz w:val="18"/>
          <w:szCs w:val="18"/>
        </w:rPr>
      </w:pPr>
      <w:r w:rsidRPr="00257464">
        <w:rPr>
          <w:rFonts w:ascii="Arial" w:hAnsi="Arial" w:cs="Arial"/>
          <w:sz w:val="18"/>
          <w:szCs w:val="18"/>
        </w:rPr>
        <w:br w:type="page"/>
      </w:r>
    </w:p>
    <w:p w:rsidR="000B5E92" w:rsidRPr="000B5E92" w:rsidRDefault="000B5E92" w:rsidP="000B5E92"/>
    <w:p w:rsidR="003B2CEB" w:rsidRPr="00227F0D" w:rsidRDefault="00EA04BE" w:rsidP="00227F0D">
      <w:pPr>
        <w:pStyle w:val="Naslov2"/>
        <w:jc w:val="center"/>
        <w:rPr>
          <w:rFonts w:ascii="Arial" w:hAnsi="Arial" w:cs="Arial"/>
          <w:u w:val="single"/>
        </w:rPr>
      </w:pPr>
      <w:bookmarkStart w:id="22" w:name="_Toc482015057"/>
      <w:r w:rsidRPr="00227F0D">
        <w:rPr>
          <w:rFonts w:ascii="Arial" w:hAnsi="Arial" w:cs="Arial"/>
          <w:u w:val="single"/>
        </w:rPr>
        <w:t>VSEBINA PONUDBENE DOKUMENTACIJE</w:t>
      </w:r>
      <w:bookmarkEnd w:id="22"/>
    </w:p>
    <w:p w:rsidR="003B2CEB" w:rsidRPr="008A6DD5" w:rsidRDefault="0009498C" w:rsidP="000B67CB">
      <w:pPr>
        <w:spacing w:before="225" w:after="225" w:line="240" w:lineRule="auto"/>
        <w:jc w:val="both"/>
        <w:rPr>
          <w:rFonts w:ascii="Arial" w:hAnsi="Arial" w:cs="Arial"/>
        </w:rPr>
      </w:pPr>
      <w:r w:rsidRPr="008A6DD5">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000B67CB" w:rsidRPr="008A6DD5">
        <w:rPr>
          <w:rFonts w:ascii="Arial" w:hAnsi="Arial" w:cs="Arial"/>
        </w:rPr>
        <w:t xml:space="preserve"> </w:t>
      </w:r>
      <w:r w:rsidRPr="008A6DD5">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26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34"/>
        <w:gridCol w:w="4970"/>
        <w:gridCol w:w="3535"/>
      </w:tblGrid>
      <w:tr w:rsidR="00CF3AD2" w:rsidRPr="00A94550" w:rsidTr="00C82962">
        <w:trPr>
          <w:trHeight w:val="156"/>
        </w:trPr>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A94550" w:rsidRDefault="00CF3AD2" w:rsidP="00675EE0">
            <w:pPr>
              <w:jc w:val="center"/>
              <w:rPr>
                <w:rFonts w:ascii="Arial" w:hAnsi="Arial" w:cs="Arial"/>
              </w:rPr>
            </w:pPr>
            <w:r w:rsidRPr="00A94550">
              <w:rPr>
                <w:rFonts w:ascii="Arial" w:hAnsi="Arial" w:cs="Arial"/>
                <w:b/>
                <w:bCs/>
                <w:color w:val="000000"/>
                <w:position w:val="-3"/>
                <w:sz w:val="20"/>
                <w:szCs w:val="20"/>
                <w:shd w:val="clear" w:color="auto" w:fill="AAAAAA"/>
              </w:rPr>
              <w:t>Obrazec</w:t>
            </w:r>
          </w:p>
        </w:tc>
        <w:tc>
          <w:tcPr>
            <w:tcW w:w="2605"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A94550" w:rsidRDefault="00CF3AD2" w:rsidP="00CF3AD2">
            <w:pPr>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18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CF3AD2" w:rsidRPr="00A94550" w:rsidRDefault="00CF3AD2" w:rsidP="00CF3AD2">
            <w:pPr>
              <w:jc w:val="center"/>
              <w:rPr>
                <w:rFonts w:ascii="Arial" w:hAnsi="Arial" w:cs="Arial"/>
              </w:rPr>
            </w:pPr>
            <w:r w:rsidRPr="00A94550">
              <w:rPr>
                <w:rFonts w:ascii="Arial" w:hAnsi="Arial" w:cs="Arial"/>
                <w:b/>
                <w:bCs/>
                <w:color w:val="000000"/>
                <w:position w:val="-3"/>
                <w:sz w:val="20"/>
                <w:szCs w:val="20"/>
                <w:shd w:val="clear" w:color="auto" w:fill="AAAAAA"/>
              </w:rPr>
              <w:t>Opombe</w:t>
            </w:r>
            <w:r>
              <w:rPr>
                <w:rFonts w:ascii="Arial" w:hAnsi="Arial" w:cs="Arial"/>
                <w:b/>
                <w:bCs/>
                <w:color w:val="000000"/>
                <w:position w:val="-3"/>
                <w:sz w:val="20"/>
                <w:szCs w:val="20"/>
                <w:shd w:val="clear" w:color="auto" w:fill="AAAAAA"/>
              </w:rPr>
              <w:t>*</w:t>
            </w:r>
          </w:p>
        </w:tc>
      </w:tr>
      <w:tr w:rsidR="00CF3AD2" w:rsidRPr="00A94550" w:rsidTr="00C82962">
        <w:trPr>
          <w:trHeight w:val="51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675EE0">
            <w:pPr>
              <w:jc w:val="center"/>
              <w:rPr>
                <w:rFonts w:ascii="Arial" w:hAnsi="Arial" w:cs="Arial"/>
              </w:rPr>
            </w:pPr>
            <w:r w:rsidRPr="00A94550">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Ponudba</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p>
        </w:tc>
      </w:tr>
      <w:tr w:rsidR="00CF3AD2" w:rsidRPr="00A94550" w:rsidTr="00C82962">
        <w:trPr>
          <w:trHeight w:val="60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675EE0">
            <w:pPr>
              <w:jc w:val="center"/>
              <w:rPr>
                <w:rFonts w:ascii="Arial" w:hAnsi="Arial" w:cs="Arial"/>
              </w:rPr>
            </w:pPr>
            <w:r w:rsidRPr="00A94550">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Krovna izjava</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77657A" w:rsidP="00675EE0">
            <w:pPr>
              <w:jc w:val="center"/>
              <w:rPr>
                <w:rFonts w:ascii="Arial" w:hAnsi="Arial" w:cs="Arial"/>
                <w:color w:val="000000" w:themeColor="text1"/>
              </w:rPr>
            </w:pPr>
            <w:r w:rsidRPr="00C82962">
              <w:rPr>
                <w:rFonts w:ascii="Arial" w:hAnsi="Arial" w:cs="Arial"/>
                <w:color w:val="000000" w:themeColor="text1"/>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C82962" w:rsidRDefault="00CF3AD2" w:rsidP="00CF3AD2">
            <w:pPr>
              <w:rPr>
                <w:rFonts w:ascii="Arial" w:hAnsi="Arial" w:cs="Arial"/>
                <w:color w:val="000000" w:themeColor="text1"/>
              </w:rPr>
            </w:pPr>
            <w:r w:rsidRPr="00C82962">
              <w:rPr>
                <w:rFonts w:ascii="Arial" w:hAnsi="Arial" w:cs="Arial"/>
                <w:color w:val="000000" w:themeColor="text1"/>
                <w:position w:val="-2"/>
                <w:sz w:val="18"/>
                <w:szCs w:val="18"/>
              </w:rPr>
              <w:t>Vzorec finančnega zavarovanja za odpravo napak</w:t>
            </w:r>
          </w:p>
          <w:p w:rsidR="00CF3AD2" w:rsidRPr="00C82962" w:rsidRDefault="00CF3AD2" w:rsidP="00CF3AD2">
            <w:pPr>
              <w:rPr>
                <w:rFonts w:ascii="Arial" w:hAnsi="Arial" w:cs="Arial"/>
                <w:color w:val="000000" w:themeColor="text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Parafiran.</w:t>
            </w:r>
          </w:p>
        </w:tc>
      </w:tr>
      <w:tr w:rsidR="00CF3AD2" w:rsidRPr="00A94550" w:rsidTr="00C82962">
        <w:trPr>
          <w:trHeight w:val="57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77657A" w:rsidP="00675EE0">
            <w:pPr>
              <w:jc w:val="center"/>
              <w:rPr>
                <w:rFonts w:ascii="Arial" w:hAnsi="Arial" w:cs="Arial"/>
                <w:color w:val="000000"/>
                <w:position w:val="-2"/>
                <w:sz w:val="18"/>
                <w:szCs w:val="18"/>
              </w:rP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color w:val="000000"/>
                <w:position w:val="-2"/>
                <w:sz w:val="18"/>
                <w:szCs w:val="18"/>
              </w:rPr>
            </w:pPr>
            <w:r>
              <w:rPr>
                <w:rFonts w:ascii="Arial" w:hAnsi="Arial" w:cs="Arial"/>
                <w:color w:val="000000"/>
                <w:position w:val="-2"/>
                <w:sz w:val="18"/>
                <w:szCs w:val="18"/>
              </w:rPr>
              <w:t>Izjava o garancijskem roku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color w:val="000000"/>
                <w:position w:val="-2"/>
                <w:sz w:val="18"/>
                <w:szCs w:val="18"/>
              </w:rPr>
            </w:pPr>
            <w:r w:rsidRPr="00B52B9F">
              <w:rPr>
                <w:rFonts w:ascii="Arial" w:hAnsi="Arial" w:cs="Arial"/>
                <w:color w:val="000000"/>
                <w:position w:val="-2"/>
                <w:sz w:val="18"/>
                <w:szCs w:val="18"/>
              </w:rPr>
              <w:t>Izpolnjen</w:t>
            </w:r>
            <w:r>
              <w:rPr>
                <w:rFonts w:ascii="Arial" w:hAnsi="Arial" w:cs="Arial"/>
                <w:color w:val="000000"/>
                <w:position w:val="-2"/>
                <w:sz w:val="18"/>
                <w:szCs w:val="18"/>
              </w:rPr>
              <w:t>a</w:t>
            </w:r>
            <w:r w:rsidRPr="00B52B9F">
              <w:rPr>
                <w:rFonts w:ascii="Arial" w:hAnsi="Arial" w:cs="Arial"/>
                <w:color w:val="000000"/>
                <w:position w:val="-2"/>
                <w:sz w:val="18"/>
                <w:szCs w:val="18"/>
              </w:rPr>
              <w:t>, podpisan</w:t>
            </w:r>
            <w:r>
              <w:rPr>
                <w:rFonts w:ascii="Arial" w:hAnsi="Arial" w:cs="Arial"/>
                <w:color w:val="000000"/>
                <w:position w:val="-2"/>
                <w:sz w:val="18"/>
                <w:szCs w:val="18"/>
              </w:rPr>
              <w:t>a</w:t>
            </w:r>
            <w:r w:rsidRPr="00B52B9F">
              <w:rPr>
                <w:rFonts w:ascii="Arial" w:hAnsi="Arial" w:cs="Arial"/>
                <w:color w:val="000000"/>
                <w:position w:val="-2"/>
                <w:sz w:val="18"/>
                <w:szCs w:val="18"/>
              </w:rPr>
              <w:t xml:space="preserve"> in žigosan</w:t>
            </w:r>
            <w:r>
              <w:rPr>
                <w:rFonts w:ascii="Arial" w:hAnsi="Arial" w:cs="Arial"/>
                <w:color w:val="000000"/>
                <w:position w:val="-2"/>
                <w:sz w:val="18"/>
                <w:szCs w:val="18"/>
              </w:rPr>
              <w:t>a</w:t>
            </w:r>
            <w:r w:rsidRPr="00B52B9F">
              <w:rPr>
                <w:rFonts w:ascii="Arial" w:hAnsi="Arial" w:cs="Arial"/>
                <w:color w:val="000000"/>
                <w:position w:val="-2"/>
                <w:sz w:val="18"/>
                <w:szCs w:val="18"/>
              </w:rPr>
              <w:t>.</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77657A" w:rsidP="00675EE0">
            <w:pPr>
              <w:jc w:val="center"/>
              <w:rPr>
                <w:rFonts w:ascii="Arial" w:hAnsi="Arial" w:cs="Arial"/>
              </w:rPr>
            </w:pPr>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77657A" w:rsidP="00675EE0">
            <w:pPr>
              <w:jc w:val="center"/>
              <w:rPr>
                <w:rFonts w:ascii="Arial" w:hAnsi="Arial" w:cs="Arial"/>
              </w:rPr>
            </w:pPr>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CD6CE0">
              <w:rPr>
                <w:rFonts w:ascii="Arial" w:hAnsi="Arial" w:cs="Arial"/>
                <w:color w:val="000000"/>
                <w:position w:val="-2"/>
                <w:sz w:val="18"/>
                <w:szCs w:val="18"/>
              </w:rPr>
              <w:t>Izjava gospodarskega subjekta in pooblastilo za pridobitev podatkov iz kazenske evidence</w:t>
            </w:r>
            <w:r w:rsidRPr="00544B5F">
              <w:rPr>
                <w:rFonts w:ascii="Arial" w:hAnsi="Arial" w:cs="Arial"/>
                <w:color w:val="000000"/>
                <w:position w:val="-2"/>
                <w:sz w:val="18"/>
                <w:szCs w:val="18"/>
              </w:rPr>
              <w:t xml:space="preserve"> in iz evidence pravnomočnih sodb oziroma sklepov o prekrških – za pravne osebe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82962" w:rsidP="00675EE0">
            <w:pPr>
              <w:jc w:val="center"/>
              <w:rPr>
                <w:rFonts w:ascii="Arial" w:hAnsi="Arial" w:cs="Arial"/>
              </w:rPr>
            </w:pPr>
            <w:r>
              <w:rPr>
                <w:rFonts w:ascii="Arial" w:hAnsi="Arial" w:cs="Arial"/>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da ponudnik ne nastopa s podizvajalci</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Pr>
                <w:rFonts w:ascii="Arial" w:hAnsi="Arial" w:cs="Arial"/>
                <w:color w:val="000000"/>
                <w:position w:val="-2"/>
                <w:sz w:val="18"/>
                <w:szCs w:val="18"/>
              </w:rPr>
              <w:t>Izpolnjen, podpisan in žigosan (samo v primeru, da ne nastopa s podizvajalci).</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82962" w:rsidP="0077657A">
            <w:pPr>
              <w:jc w:val="center"/>
              <w:rPr>
                <w:rFonts w:ascii="Arial" w:hAnsi="Arial" w:cs="Arial"/>
              </w:rPr>
            </w:pPr>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Podatki in udeležba podizvajalcev</w:t>
            </w:r>
          </w:p>
          <w:p w:rsidR="00CF3AD2" w:rsidRPr="00A94550"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r>
              <w:rPr>
                <w:rFonts w:ascii="Arial" w:hAnsi="Arial" w:cs="Arial"/>
                <w:color w:val="000000"/>
                <w:position w:val="-2"/>
                <w:sz w:val="18"/>
                <w:szCs w:val="18"/>
              </w:rPr>
              <w:t xml:space="preserve"> (samo v primeru, da nastopa s podizvajalci)</w:t>
            </w:r>
            <w:r w:rsidRPr="00A94550">
              <w:rPr>
                <w:rFonts w:ascii="Arial" w:hAnsi="Arial" w:cs="Arial"/>
                <w:color w:val="000000"/>
                <w:position w:val="-2"/>
                <w:sz w:val="18"/>
                <w:szCs w:val="18"/>
              </w:rPr>
              <w:t>.</w:t>
            </w:r>
          </w:p>
        </w:tc>
      </w:tr>
      <w:tr w:rsidR="00CF3AD2" w:rsidRPr="00A94550" w:rsidTr="00C82962">
        <w:trPr>
          <w:trHeight w:val="156"/>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82962" w:rsidP="0077657A">
            <w:pPr>
              <w:jc w:val="center"/>
              <w:rPr>
                <w:rFonts w:ascii="Arial" w:hAnsi="Arial" w:cs="Arial"/>
              </w:rPr>
            </w:pPr>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rPr>
                <w:rFonts w:ascii="Arial" w:hAnsi="Arial" w:cs="Arial"/>
              </w:rPr>
            </w:pPr>
            <w:r w:rsidRPr="00A94550">
              <w:rPr>
                <w:rFonts w:ascii="Arial" w:hAnsi="Arial" w:cs="Arial"/>
                <w:color w:val="000000"/>
                <w:position w:val="-2"/>
                <w:sz w:val="18"/>
                <w:szCs w:val="18"/>
              </w:rPr>
              <w:t>Izjava podizvajalca</w:t>
            </w:r>
            <w:r w:rsidRPr="00F126F9">
              <w:rPr>
                <w:rFonts w:ascii="Arial" w:hAnsi="Arial" w:cs="Arial"/>
                <w:color w:val="000000"/>
                <w:position w:val="-2"/>
                <w:sz w:val="18"/>
                <w:szCs w:val="18"/>
              </w:rPr>
              <w:t xml:space="preserve"> v zvezi z izpolnjevanjem obveznih pogojev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F3AD2">
            <w:pPr>
              <w:spacing w:before="135" w:after="135"/>
              <w:jc w:val="both"/>
              <w:textAlignment w:val="center"/>
              <w:rPr>
                <w:rFonts w:ascii="Arial" w:hAnsi="Arial" w:cs="Arial"/>
              </w:rPr>
            </w:pPr>
            <w:r w:rsidRPr="00A94550">
              <w:rPr>
                <w:rFonts w:ascii="Arial" w:hAnsi="Arial" w:cs="Arial"/>
                <w:color w:val="000000"/>
                <w:position w:val="-2"/>
                <w:sz w:val="18"/>
                <w:szCs w:val="18"/>
              </w:rPr>
              <w:t>Izpolnjen, podpisan in žigosan</w:t>
            </w:r>
            <w:r>
              <w:rPr>
                <w:rFonts w:ascii="Arial" w:hAnsi="Arial" w:cs="Arial"/>
                <w:color w:val="000000"/>
                <w:position w:val="-2"/>
                <w:sz w:val="18"/>
                <w:szCs w:val="18"/>
              </w:rPr>
              <w:t xml:space="preserve"> (samo v primeru, da nastopa s podizvajalci)</w:t>
            </w:r>
            <w:r w:rsidRPr="00A94550">
              <w:rPr>
                <w:rFonts w:ascii="Arial" w:hAnsi="Arial" w:cs="Arial"/>
                <w:color w:val="000000"/>
                <w:position w:val="-2"/>
                <w:sz w:val="18"/>
                <w:szCs w:val="18"/>
              </w:rPr>
              <w:t>.</w:t>
            </w:r>
          </w:p>
        </w:tc>
      </w:tr>
      <w:tr w:rsidR="00CF3AD2" w:rsidRPr="00A94550" w:rsidTr="00C82962">
        <w:trPr>
          <w:trHeight w:val="49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82962">
            <w:pPr>
              <w:jc w:val="center"/>
              <w:rPr>
                <w:rFonts w:ascii="Arial" w:hAnsi="Arial" w:cs="Arial"/>
              </w:rPr>
            </w:pPr>
            <w:r>
              <w:rPr>
                <w:rFonts w:ascii="Arial" w:hAnsi="Arial" w:cs="Arial"/>
                <w:color w:val="000000"/>
                <w:position w:val="-2"/>
                <w:sz w:val="18"/>
                <w:szCs w:val="18"/>
              </w:rPr>
              <w:t>1</w:t>
            </w:r>
            <w:r w:rsidR="00C82962">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rPr>
            </w:pPr>
            <w:r w:rsidRPr="0078283C">
              <w:rPr>
                <w:rFonts w:ascii="Arial" w:hAnsi="Arial" w:cs="Arial"/>
                <w:color w:val="000000"/>
                <w:position w:val="-2"/>
                <w:sz w:val="18"/>
                <w:szCs w:val="18"/>
              </w:rPr>
              <w:t>Obrazec ovojnica</w:t>
            </w:r>
          </w:p>
          <w:p w:rsidR="00CF3AD2" w:rsidRPr="0078283C" w:rsidRDefault="00CF3AD2" w:rsidP="00CF3AD2">
            <w:pPr>
              <w:rPr>
                <w:rFonts w:ascii="Arial" w:hAnsi="Arial" w:cs="Arial"/>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sz w:val="18"/>
                <w:szCs w:val="18"/>
              </w:rPr>
            </w:pPr>
            <w:r w:rsidRPr="0078283C">
              <w:rPr>
                <w:rFonts w:ascii="Arial" w:hAnsi="Arial" w:cs="Arial"/>
                <w:sz w:val="18"/>
                <w:szCs w:val="18"/>
              </w:rPr>
              <w:t>Nalepljen na ovojnico v kateri se nahaja ponudba</w:t>
            </w:r>
          </w:p>
        </w:tc>
      </w:tr>
      <w:tr w:rsidR="00CF3AD2" w:rsidRPr="00A94550" w:rsidTr="00C82962">
        <w:trPr>
          <w:trHeight w:val="49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Default="00CF3AD2" w:rsidP="00C82962">
            <w:pPr>
              <w:jc w:val="center"/>
              <w:rPr>
                <w:rFonts w:ascii="Arial" w:hAnsi="Arial" w:cs="Arial"/>
                <w:color w:val="000000"/>
                <w:position w:val="-2"/>
                <w:sz w:val="18"/>
                <w:szCs w:val="18"/>
              </w:rPr>
            </w:pPr>
            <w:r>
              <w:rPr>
                <w:rFonts w:ascii="Arial" w:hAnsi="Arial" w:cs="Arial"/>
                <w:color w:val="000000"/>
                <w:position w:val="-2"/>
                <w:sz w:val="18"/>
                <w:szCs w:val="18"/>
              </w:rPr>
              <w:t>1</w:t>
            </w:r>
            <w:r w:rsidR="00C82962">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sz w:val="18"/>
                <w:szCs w:val="18"/>
              </w:rPr>
            </w:pPr>
            <w:r>
              <w:rPr>
                <w:rFonts w:ascii="Arial" w:hAnsi="Arial" w:cs="Arial"/>
                <w:color w:val="000000"/>
                <w:position w:val="-2"/>
                <w:sz w:val="18"/>
                <w:szCs w:val="18"/>
              </w:rPr>
              <w:t>I</w:t>
            </w:r>
            <w:r w:rsidRPr="00544B5F">
              <w:rPr>
                <w:rFonts w:ascii="Arial" w:hAnsi="Arial" w:cs="Arial"/>
                <w:color w:val="000000"/>
                <w:position w:val="-2"/>
                <w:sz w:val="18"/>
                <w:szCs w:val="18"/>
              </w:rPr>
              <w:t>zpolnjen, podpisan in žigosan.</w:t>
            </w:r>
          </w:p>
        </w:tc>
      </w:tr>
      <w:tr w:rsidR="00CF3AD2" w:rsidRPr="00A94550" w:rsidTr="00C82962">
        <w:trPr>
          <w:trHeight w:val="23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A94550" w:rsidRDefault="00CF3AD2" w:rsidP="00C82962">
            <w:pPr>
              <w:jc w:val="center"/>
              <w:rPr>
                <w:rFonts w:ascii="Arial" w:hAnsi="Arial" w:cs="Arial"/>
                <w:color w:val="000000"/>
                <w:position w:val="-2"/>
                <w:sz w:val="18"/>
                <w:szCs w:val="18"/>
              </w:rPr>
            </w:pPr>
            <w:r>
              <w:rPr>
                <w:rFonts w:ascii="Arial" w:hAnsi="Arial" w:cs="Arial"/>
                <w:color w:val="000000"/>
                <w:position w:val="-2"/>
                <w:sz w:val="18"/>
                <w:szCs w:val="18"/>
              </w:rPr>
              <w:lastRenderedPageBreak/>
              <w:t>1</w:t>
            </w:r>
            <w:r w:rsidR="00C82962">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color w:val="000000"/>
                <w:position w:val="-2"/>
                <w:sz w:val="18"/>
                <w:szCs w:val="18"/>
              </w:rPr>
            </w:pPr>
            <w:r w:rsidRPr="0078283C">
              <w:rPr>
                <w:rFonts w:ascii="Arial" w:hAnsi="Arial" w:cs="Arial"/>
                <w:color w:val="000000"/>
                <w:position w:val="-2"/>
                <w:sz w:val="18"/>
                <w:szCs w:val="18"/>
              </w:rPr>
              <w:t>Obrazec – skupina ponudnikov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F3AD2" w:rsidRPr="0078283C" w:rsidRDefault="00CF3AD2" w:rsidP="00CF3AD2">
            <w:pPr>
              <w:rPr>
                <w:rFonts w:ascii="Arial" w:hAnsi="Arial" w:cs="Arial"/>
                <w:sz w:val="18"/>
                <w:szCs w:val="18"/>
              </w:rPr>
            </w:pPr>
            <w:r w:rsidRPr="0078283C">
              <w:rPr>
                <w:rFonts w:ascii="Arial" w:hAnsi="Arial" w:cs="Arial"/>
                <w:color w:val="000000"/>
                <w:position w:val="-2"/>
                <w:sz w:val="18"/>
                <w:szCs w:val="18"/>
              </w:rPr>
              <w:t>Izpolnjen, podpisan in žigosan</w:t>
            </w:r>
            <w:r>
              <w:rPr>
                <w:rFonts w:ascii="Arial" w:hAnsi="Arial" w:cs="Arial"/>
                <w:color w:val="000000"/>
                <w:position w:val="-2"/>
                <w:sz w:val="18"/>
                <w:szCs w:val="18"/>
              </w:rPr>
              <w:t xml:space="preserve"> (samo v primeru predložitve skupne ponudbe)</w:t>
            </w:r>
            <w:r w:rsidRPr="0078283C">
              <w:rPr>
                <w:rFonts w:ascii="Arial" w:hAnsi="Arial" w:cs="Arial"/>
                <w:color w:val="000000"/>
                <w:position w:val="-2"/>
                <w:sz w:val="18"/>
                <w:szCs w:val="18"/>
              </w:rPr>
              <w:t>.</w:t>
            </w:r>
          </w:p>
        </w:tc>
      </w:tr>
      <w:tr w:rsidR="00C82962" w:rsidRPr="00A94550" w:rsidTr="00C82962">
        <w:trPr>
          <w:trHeight w:val="50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2962" w:rsidRPr="00A94550" w:rsidRDefault="00C82962" w:rsidP="00675EE0">
            <w:pPr>
              <w:jc w:val="center"/>
              <w:rPr>
                <w:rFonts w:ascii="Arial" w:hAnsi="Arial" w:cs="Arial"/>
              </w:rPr>
            </w:pPr>
            <w:r w:rsidRPr="00A94550">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2962" w:rsidRPr="00A94550" w:rsidRDefault="00C82962" w:rsidP="00CF3AD2">
            <w:pPr>
              <w:rPr>
                <w:rFonts w:ascii="Arial" w:hAnsi="Arial" w:cs="Arial"/>
              </w:rPr>
            </w:pPr>
            <w:r>
              <w:rPr>
                <w:rFonts w:ascii="Arial" w:hAnsi="Arial" w:cs="Arial"/>
                <w:color w:val="000000"/>
                <w:position w:val="-2"/>
                <w:sz w:val="18"/>
                <w:szCs w:val="18"/>
              </w:rPr>
              <w:t>Terminski plan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C82962" w:rsidRPr="00A94550" w:rsidRDefault="00C82962" w:rsidP="00CF3AD2">
            <w:pPr>
              <w:rPr>
                <w:rFonts w:ascii="Arial" w:hAnsi="Arial" w:cs="Arial"/>
                <w:sz w:val="18"/>
                <w:szCs w:val="18"/>
              </w:rPr>
            </w:pPr>
            <w:r>
              <w:rPr>
                <w:rFonts w:ascii="Arial" w:hAnsi="Arial" w:cs="Arial"/>
                <w:color w:val="000000"/>
                <w:position w:val="-2"/>
                <w:sz w:val="18"/>
                <w:szCs w:val="18"/>
              </w:rPr>
              <w:t>P</w:t>
            </w:r>
            <w:r w:rsidRPr="00A94550">
              <w:rPr>
                <w:rFonts w:ascii="Arial" w:hAnsi="Arial" w:cs="Arial"/>
                <w:color w:val="000000"/>
                <w:position w:val="-2"/>
                <w:sz w:val="18"/>
                <w:szCs w:val="18"/>
              </w:rPr>
              <w:t>odpisan in žigosan.</w:t>
            </w:r>
          </w:p>
        </w:tc>
      </w:tr>
    </w:tbl>
    <w:p w:rsidR="005A51CE" w:rsidRDefault="005A51CE">
      <w:pPr>
        <w:rPr>
          <w:rFonts w:ascii="Arial" w:hAnsi="Arial" w:cs="Arial"/>
        </w:rPr>
      </w:pPr>
    </w:p>
    <w:p w:rsidR="00E378ED" w:rsidRPr="00E378ED" w:rsidRDefault="00E378ED" w:rsidP="00E378ED">
      <w:pPr>
        <w:spacing w:after="0"/>
        <w:jc w:val="right"/>
        <w:rPr>
          <w:rFonts w:ascii="Arial" w:hAnsi="Arial" w:cs="Arial"/>
          <w:i/>
          <w:sz w:val="20"/>
        </w:rPr>
      </w:pPr>
    </w:p>
    <w:p w:rsidR="00E378ED" w:rsidRPr="00E378ED" w:rsidRDefault="00E378ED" w:rsidP="00E378ED">
      <w:pPr>
        <w:spacing w:after="0"/>
        <w:jc w:val="both"/>
        <w:rPr>
          <w:rFonts w:ascii="Arial" w:hAnsi="Arial" w:cs="Arial"/>
          <w:i/>
          <w:sz w:val="20"/>
        </w:rPr>
      </w:pPr>
      <w:r w:rsidRPr="00E378ED">
        <w:rPr>
          <w:rFonts w:ascii="Arial" w:hAnsi="Arial" w:cs="Arial"/>
          <w:i/>
          <w:sz w:val="20"/>
        </w:rPr>
        <w:t>*Ponudnik mora k ponudbi obvezno predložit</w:t>
      </w:r>
      <w:r w:rsidR="0077657A">
        <w:rPr>
          <w:rFonts w:ascii="Arial" w:hAnsi="Arial" w:cs="Arial"/>
          <w:i/>
          <w:sz w:val="20"/>
        </w:rPr>
        <w:t>i Obrazce št. 1 in 2</w:t>
      </w:r>
      <w:r w:rsidRPr="00E378ED">
        <w:rPr>
          <w:rFonts w:ascii="Arial" w:hAnsi="Arial" w:cs="Arial"/>
          <w:i/>
          <w:sz w:val="20"/>
        </w:rPr>
        <w:t>, v nasprotnem primeru bo naro</w:t>
      </w:r>
      <w:r w:rsidRPr="00E378ED">
        <w:rPr>
          <w:rFonts w:ascii="Arial" w:hAnsi="Arial" w:cs="Arial" w:hint="eastAsia"/>
          <w:i/>
          <w:sz w:val="20"/>
        </w:rPr>
        <w:t>č</w:t>
      </w:r>
      <w:r w:rsidRPr="00E378ED">
        <w:rPr>
          <w:rFonts w:ascii="Arial" w:hAnsi="Arial" w:cs="Arial"/>
          <w:i/>
          <w:sz w:val="20"/>
        </w:rPr>
        <w:t>nik ponudbo izlo</w:t>
      </w:r>
      <w:r w:rsidRPr="00E378ED">
        <w:rPr>
          <w:rFonts w:ascii="Arial" w:hAnsi="Arial" w:cs="Arial" w:hint="eastAsia"/>
          <w:i/>
          <w:sz w:val="20"/>
        </w:rPr>
        <w:t>č</w:t>
      </w:r>
      <w:r w:rsidRPr="00E378ED">
        <w:rPr>
          <w:rFonts w:ascii="Arial" w:hAnsi="Arial" w:cs="Arial"/>
          <w:i/>
          <w:sz w:val="20"/>
        </w:rPr>
        <w:t>il.</w:t>
      </w:r>
    </w:p>
    <w:p w:rsidR="00E378ED" w:rsidRDefault="00E378ED" w:rsidP="00E378ED">
      <w:pPr>
        <w:spacing w:after="0"/>
        <w:jc w:val="both"/>
        <w:rPr>
          <w:rFonts w:ascii="Arial" w:hAnsi="Arial" w:cs="Arial"/>
          <w:i/>
          <w:sz w:val="20"/>
        </w:rPr>
      </w:pPr>
      <w:r w:rsidRPr="001B72E6">
        <w:rPr>
          <w:rFonts w:ascii="Arial" w:hAnsi="Arial" w:cs="Arial"/>
          <w:i/>
          <w:sz w:val="20"/>
        </w:rPr>
        <w:t>V primeru, da ponudnik ne bo predložil (vseh) zahtevanih do</w:t>
      </w:r>
      <w:r w:rsidR="00257464" w:rsidRPr="001B72E6">
        <w:rPr>
          <w:rFonts w:ascii="Arial" w:hAnsi="Arial" w:cs="Arial"/>
          <w:i/>
          <w:sz w:val="20"/>
        </w:rPr>
        <w:t>kazil in obrazcev (Obrazec št. 3 do 12</w:t>
      </w:r>
      <w:r w:rsidRPr="001B72E6">
        <w:rPr>
          <w:rFonts w:ascii="Arial" w:hAnsi="Arial" w:cs="Arial"/>
          <w:i/>
          <w:sz w:val="20"/>
        </w:rPr>
        <w:t>), bo naro</w:t>
      </w:r>
      <w:r w:rsidRPr="001B72E6">
        <w:rPr>
          <w:rFonts w:ascii="Arial" w:hAnsi="Arial" w:cs="Arial" w:hint="eastAsia"/>
          <w:i/>
          <w:sz w:val="20"/>
        </w:rPr>
        <w:t>č</w:t>
      </w:r>
      <w:r w:rsidRPr="001B72E6">
        <w:rPr>
          <w:rFonts w:ascii="Arial" w:hAnsi="Arial" w:cs="Arial"/>
          <w:i/>
          <w:sz w:val="20"/>
        </w:rPr>
        <w:t>nik, skladno z dolo</w:t>
      </w:r>
      <w:r w:rsidRPr="001B72E6">
        <w:rPr>
          <w:rFonts w:ascii="Arial" w:hAnsi="Arial" w:cs="Arial" w:hint="eastAsia"/>
          <w:i/>
          <w:sz w:val="20"/>
        </w:rPr>
        <w:t>č</w:t>
      </w:r>
      <w:r w:rsidRPr="001B72E6">
        <w:rPr>
          <w:rFonts w:ascii="Arial" w:hAnsi="Arial" w:cs="Arial"/>
          <w:i/>
          <w:sz w:val="20"/>
        </w:rPr>
        <w:t>bami ZJN-3 ponudnika pozval k predložitvi vseh ali dela dokazil v zvezi z izpolnjevanjem pogojev.</w:t>
      </w:r>
      <w:r w:rsidRPr="00E378ED">
        <w:rPr>
          <w:rFonts w:ascii="Arial" w:hAnsi="Arial" w:cs="Arial"/>
          <w:i/>
          <w:sz w:val="20"/>
        </w:rPr>
        <w:t xml:space="preserve"> </w:t>
      </w:r>
    </w:p>
    <w:p w:rsidR="00E378ED" w:rsidRDefault="00E378ED" w:rsidP="00E378ED">
      <w:pPr>
        <w:spacing w:after="0"/>
        <w:jc w:val="both"/>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E378ED" w:rsidRDefault="00E378ED" w:rsidP="00E378ED">
      <w:pPr>
        <w:spacing w:after="0"/>
        <w:jc w:val="right"/>
        <w:rPr>
          <w:rFonts w:ascii="Arial" w:hAnsi="Arial" w:cs="Arial"/>
          <w:i/>
          <w:sz w:val="20"/>
        </w:rPr>
      </w:pPr>
    </w:p>
    <w:p w:rsidR="0077657A" w:rsidRDefault="0077657A" w:rsidP="00E378ED">
      <w:pPr>
        <w:spacing w:after="0"/>
        <w:jc w:val="right"/>
        <w:rPr>
          <w:rFonts w:ascii="Arial" w:hAnsi="Arial" w:cs="Arial"/>
          <w:i/>
          <w:sz w:val="20"/>
        </w:rPr>
      </w:pPr>
    </w:p>
    <w:p w:rsidR="0077657A" w:rsidRDefault="0077657A" w:rsidP="00E378ED">
      <w:pPr>
        <w:spacing w:after="0"/>
        <w:jc w:val="right"/>
        <w:rPr>
          <w:rFonts w:ascii="Arial" w:hAnsi="Arial" w:cs="Arial"/>
          <w:i/>
          <w:sz w:val="20"/>
        </w:rPr>
      </w:pPr>
    </w:p>
    <w:p w:rsidR="0077657A" w:rsidRDefault="0077657A"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257464" w:rsidRDefault="00257464" w:rsidP="00E378ED">
      <w:pPr>
        <w:spacing w:after="0"/>
        <w:jc w:val="right"/>
        <w:rPr>
          <w:rFonts w:ascii="Arial" w:hAnsi="Arial" w:cs="Arial"/>
          <w:i/>
          <w:sz w:val="20"/>
        </w:rPr>
      </w:pPr>
    </w:p>
    <w:p w:rsidR="000D5982" w:rsidRDefault="000D5982" w:rsidP="00E378ED">
      <w:pPr>
        <w:spacing w:after="0"/>
        <w:jc w:val="right"/>
        <w:rPr>
          <w:rFonts w:ascii="Arial" w:hAnsi="Arial" w:cs="Arial"/>
          <w:i/>
          <w:sz w:val="20"/>
        </w:rPr>
      </w:pPr>
    </w:p>
    <w:p w:rsidR="000D5982" w:rsidRDefault="000D5982" w:rsidP="00E378ED">
      <w:pPr>
        <w:spacing w:after="0"/>
        <w:jc w:val="right"/>
        <w:rPr>
          <w:rFonts w:ascii="Arial" w:hAnsi="Arial" w:cs="Arial"/>
          <w:i/>
          <w:sz w:val="20"/>
        </w:rPr>
      </w:pPr>
    </w:p>
    <w:p w:rsidR="0077657A" w:rsidRDefault="0077657A" w:rsidP="0069730F">
      <w:pPr>
        <w:spacing w:after="0"/>
        <w:rPr>
          <w:rFonts w:ascii="Arial" w:hAnsi="Arial" w:cs="Arial"/>
          <w:i/>
          <w:sz w:val="20"/>
        </w:rPr>
      </w:pPr>
    </w:p>
    <w:p w:rsidR="00E378ED" w:rsidRDefault="00E378ED" w:rsidP="007A6A2F">
      <w:pPr>
        <w:spacing w:after="0"/>
        <w:rPr>
          <w:rFonts w:ascii="Arial" w:hAnsi="Arial" w:cs="Arial"/>
          <w:i/>
          <w:sz w:val="20"/>
        </w:rPr>
      </w:pPr>
    </w:p>
    <w:p w:rsidR="003B2CEB" w:rsidRPr="009F7F98" w:rsidRDefault="0009498C" w:rsidP="00E378ED">
      <w:pPr>
        <w:spacing w:after="0"/>
        <w:jc w:val="right"/>
        <w:rPr>
          <w:rFonts w:ascii="Arial" w:hAnsi="Arial" w:cs="Arial"/>
          <w:i/>
          <w:sz w:val="18"/>
          <w:szCs w:val="18"/>
        </w:rPr>
      </w:pPr>
      <w:r w:rsidRPr="009F7F98">
        <w:rPr>
          <w:rFonts w:ascii="Arial" w:hAnsi="Arial" w:cs="Arial"/>
          <w:i/>
          <w:sz w:val="18"/>
          <w:szCs w:val="18"/>
        </w:rPr>
        <w:t>Obrazec št: 1</w:t>
      </w:r>
    </w:p>
    <w:p w:rsidR="00EA04BE" w:rsidRPr="0069730F" w:rsidRDefault="00EA04BE" w:rsidP="00227F0D">
      <w:pPr>
        <w:pStyle w:val="Naslov2"/>
        <w:jc w:val="center"/>
        <w:rPr>
          <w:rFonts w:ascii="Arial" w:hAnsi="Arial" w:cs="Arial"/>
          <w:szCs w:val="22"/>
          <w:u w:val="single"/>
        </w:rPr>
      </w:pPr>
      <w:bookmarkStart w:id="23" w:name="_Toc482015058"/>
      <w:r w:rsidRPr="0069730F">
        <w:rPr>
          <w:rFonts w:ascii="Arial" w:hAnsi="Arial" w:cs="Arial"/>
          <w:szCs w:val="22"/>
          <w:u w:val="single"/>
        </w:rPr>
        <w:t>PONUDBA</w:t>
      </w:r>
      <w:bookmarkEnd w:id="23"/>
    </w:p>
    <w:p w:rsidR="006B27A7" w:rsidRDefault="006B27A7">
      <w:pPr>
        <w:spacing w:before="225" w:after="225" w:line="240" w:lineRule="auto"/>
        <w:jc w:val="both"/>
        <w:rPr>
          <w:rFonts w:ascii="Arial" w:hAnsi="Arial" w:cs="Arial"/>
          <w:color w:val="000000"/>
          <w:sz w:val="18"/>
          <w:szCs w:val="18"/>
        </w:rPr>
      </w:pPr>
    </w:p>
    <w:p w:rsidR="000E386A" w:rsidRDefault="0009498C">
      <w:pPr>
        <w:spacing w:before="225" w:after="225" w:line="240" w:lineRule="auto"/>
        <w:jc w:val="both"/>
        <w:rPr>
          <w:rFonts w:ascii="Arial" w:hAnsi="Arial" w:cs="Arial"/>
          <w:b/>
          <w:bCs/>
          <w:color w:val="000000"/>
          <w:sz w:val="18"/>
          <w:szCs w:val="18"/>
        </w:rPr>
      </w:pPr>
      <w:r w:rsidRPr="00A94550">
        <w:rPr>
          <w:rFonts w:ascii="Arial" w:hAnsi="Arial" w:cs="Arial"/>
          <w:color w:val="000000"/>
          <w:sz w:val="18"/>
          <w:szCs w:val="18"/>
        </w:rPr>
        <w:t>Na osnovi povabila za naročilo »</w:t>
      </w:r>
      <w:r w:rsidR="00310EAC" w:rsidRPr="0056477A">
        <w:rPr>
          <w:rFonts w:ascii="Arial" w:hAnsi="Arial" w:cs="Arial"/>
          <w:b/>
          <w:color w:val="000000"/>
          <w:sz w:val="18"/>
          <w:szCs w:val="18"/>
        </w:rPr>
        <w:t>NAKUP NOVEGA GASILSKEGA VOZILA GVM-1 ZA POTREBE PGD BEVČE</w:t>
      </w:r>
      <w:r w:rsidRPr="00A94550">
        <w:rPr>
          <w:rFonts w:ascii="Arial" w:hAnsi="Arial" w:cs="Arial"/>
          <w:color w:val="000000"/>
          <w:sz w:val="18"/>
          <w:szCs w:val="18"/>
        </w:rPr>
        <w:t>« dajemo ponudbo, kot sledi:</w:t>
      </w:r>
    </w:p>
    <w:p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 Ponudba številka:</w:t>
      </w:r>
      <w:r w:rsidRPr="00A94550">
        <w:rPr>
          <w:rFonts w:ascii="Arial" w:hAnsi="Arial" w:cs="Arial"/>
          <w:color w:val="000000"/>
          <w:sz w:val="18"/>
          <w:szCs w:val="18"/>
        </w:rPr>
        <w:t xml:space="preserve"> </w:t>
      </w:r>
      <w:r w:rsidRPr="00A94550">
        <w:rPr>
          <w:rFonts w:ascii="Arial" w:hAnsi="Arial" w:cs="Arial"/>
          <w:color w:val="000000"/>
          <w:sz w:val="18"/>
          <w:szCs w:val="18"/>
          <w:u w:val="single"/>
        </w:rPr>
        <w:t>_______________</w:t>
      </w:r>
    </w:p>
    <w:tbl>
      <w:tblPr>
        <w:tblStyle w:val="NormalTablePHPDOCX"/>
        <w:tblW w:w="8670" w:type="dxa"/>
        <w:tblLook w:val="04A0" w:firstRow="1" w:lastRow="0" w:firstColumn="1" w:lastColumn="0" w:noHBand="0" w:noVBand="1"/>
      </w:tblPr>
      <w:tblGrid>
        <w:gridCol w:w="2385"/>
        <w:gridCol w:w="6285"/>
      </w:tblGrid>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bl>
    <w:p w:rsidR="00891CDB" w:rsidRDefault="0009498C">
      <w:pPr>
        <w:spacing w:before="225" w:after="225" w:line="240" w:lineRule="auto"/>
        <w:jc w:val="both"/>
        <w:rPr>
          <w:rFonts w:ascii="Arial" w:hAnsi="Arial" w:cs="Arial"/>
          <w:b/>
          <w:bCs/>
          <w:color w:val="000000"/>
          <w:sz w:val="18"/>
          <w:szCs w:val="18"/>
        </w:rPr>
      </w:pPr>
      <w:r w:rsidRPr="00A94550">
        <w:rPr>
          <w:rFonts w:ascii="Arial" w:hAnsi="Arial" w:cs="Arial"/>
          <w:b/>
          <w:bCs/>
          <w:color w:val="000000"/>
          <w:sz w:val="18"/>
          <w:szCs w:val="18"/>
        </w:rPr>
        <w:t>II. Ponudbena cena</w:t>
      </w:r>
    </w:p>
    <w:p w:rsidR="005A51CE" w:rsidRPr="00C82962" w:rsidRDefault="00C82962">
      <w:pPr>
        <w:spacing w:before="225" w:after="225" w:line="240" w:lineRule="auto"/>
        <w:jc w:val="both"/>
        <w:rPr>
          <w:rFonts w:ascii="Arial" w:hAnsi="Arial" w:cs="Arial"/>
          <w:b/>
          <w:bCs/>
          <w:color w:val="000000"/>
          <w:sz w:val="18"/>
          <w:szCs w:val="18"/>
        </w:rPr>
      </w:pPr>
      <w:r w:rsidRPr="00C82962">
        <w:rPr>
          <w:rFonts w:ascii="Arial" w:hAnsi="Arial" w:cs="Arial"/>
          <w:b/>
          <w:color w:val="000000"/>
          <w:position w:val="-2"/>
          <w:sz w:val="18"/>
          <w:szCs w:val="18"/>
        </w:rPr>
        <w:t xml:space="preserve">DOBAVA </w:t>
      </w:r>
      <w:r w:rsidRPr="00C82962">
        <w:rPr>
          <w:rFonts w:ascii="Arial" w:hAnsi="Arial" w:cs="Arial"/>
          <w:b/>
          <w:color w:val="000000"/>
          <w:sz w:val="18"/>
          <w:szCs w:val="18"/>
        </w:rPr>
        <w:t>NOVEGA GASILSKEGA VOZILA GVM-1 ZA POTREBE PGD BEVČE</w:t>
      </w:r>
      <w:r w:rsidRPr="00C82962">
        <w:rPr>
          <w:rFonts w:ascii="Arial" w:hAnsi="Arial" w:cs="Arial"/>
          <w:b/>
          <w:color w:val="000000"/>
          <w:position w:val="-2"/>
          <w:sz w:val="18"/>
          <w:szCs w:val="18"/>
        </w:rPr>
        <w:t>:</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Popust: __________%_________________________EUR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Skupaj brez DDV s popustom: ___________________EUR</w:t>
      </w:r>
    </w:p>
    <w:p w:rsidR="00891CDB" w:rsidRPr="00891CDB" w:rsidRDefault="00891CDB" w:rsidP="00891CDB">
      <w:pPr>
        <w:widowControl w:val="0"/>
        <w:tabs>
          <w:tab w:val="left" w:pos="5580"/>
        </w:tabs>
        <w:autoSpaceDE w:val="0"/>
        <w:autoSpaceDN w:val="0"/>
        <w:adjustRightInd w:val="0"/>
        <w:spacing w:before="48"/>
        <w:jc w:val="center"/>
        <w:rPr>
          <w:rFonts w:ascii="Arial" w:hAnsi="Arial" w:cs="Arial"/>
          <w:sz w:val="18"/>
          <w:szCs w:val="20"/>
        </w:rPr>
      </w:pPr>
      <w:r w:rsidRPr="00891CDB">
        <w:rPr>
          <w:rFonts w:ascii="Arial" w:hAnsi="Arial" w:cs="Arial"/>
          <w:sz w:val="18"/>
          <w:szCs w:val="20"/>
        </w:rPr>
        <w:t>DDV :__________________________________EUR</w:t>
      </w:r>
    </w:p>
    <w:p w:rsidR="00891CDB" w:rsidRPr="006B27A7" w:rsidRDefault="00891CDB" w:rsidP="006B27A7">
      <w:pPr>
        <w:widowControl w:val="0"/>
        <w:tabs>
          <w:tab w:val="left" w:pos="1589"/>
          <w:tab w:val="left" w:pos="5580"/>
          <w:tab w:val="left" w:pos="6342"/>
        </w:tabs>
        <w:autoSpaceDE w:val="0"/>
        <w:autoSpaceDN w:val="0"/>
        <w:adjustRightInd w:val="0"/>
        <w:spacing w:before="48"/>
        <w:jc w:val="center"/>
        <w:rPr>
          <w:rFonts w:ascii="Arial" w:hAnsi="Arial" w:cs="Arial"/>
          <w:b/>
          <w:sz w:val="18"/>
          <w:szCs w:val="20"/>
        </w:rPr>
      </w:pPr>
      <w:r w:rsidRPr="00891CDB">
        <w:rPr>
          <w:rFonts w:ascii="Arial" w:hAnsi="Arial" w:cs="Arial"/>
          <w:b/>
          <w:sz w:val="18"/>
          <w:szCs w:val="20"/>
        </w:rPr>
        <w:t>Skupaj z DDV: ________________________________EUR</w:t>
      </w:r>
    </w:p>
    <w:p w:rsidR="000E386A" w:rsidRDefault="00B17196">
      <w:pPr>
        <w:spacing w:before="225" w:after="225" w:line="240" w:lineRule="auto"/>
        <w:jc w:val="both"/>
        <w:rPr>
          <w:rFonts w:ascii="Arial" w:hAnsi="Arial" w:cs="Arial"/>
          <w:bCs/>
          <w:color w:val="000000"/>
          <w:sz w:val="18"/>
          <w:szCs w:val="18"/>
        </w:rPr>
      </w:pPr>
      <w:r w:rsidRPr="00B17196">
        <w:rPr>
          <w:rFonts w:ascii="Arial" w:hAnsi="Arial" w:cs="Arial"/>
          <w:bCs/>
          <w:color w:val="000000"/>
          <w:sz w:val="18"/>
          <w:szCs w:val="18"/>
        </w:rPr>
        <w:t>Cena je fiksna in nespremenljiva ves čas trajanja pogodbenih del. Izjavljamo, da je naša ponudba izdelana v skladu z razpisnimi pogoji in navodili naročn</w:t>
      </w:r>
      <w:r w:rsidR="00891CDB">
        <w:rPr>
          <w:rFonts w:ascii="Arial" w:hAnsi="Arial" w:cs="Arial"/>
          <w:bCs/>
          <w:color w:val="000000"/>
          <w:sz w:val="18"/>
          <w:szCs w:val="18"/>
        </w:rPr>
        <w:t>ika.</w:t>
      </w:r>
    </w:p>
    <w:p w:rsidR="00030D1D" w:rsidRDefault="00030D1D" w:rsidP="00030D1D">
      <w:pPr>
        <w:tabs>
          <w:tab w:val="left" w:pos="426"/>
        </w:tabs>
        <w:spacing w:before="120" w:after="120"/>
        <w:rPr>
          <w:rFonts w:ascii="Arial" w:hAnsi="Arial" w:cs="Arial"/>
          <w:sz w:val="18"/>
          <w:szCs w:val="18"/>
        </w:rPr>
      </w:pPr>
      <w:r w:rsidRPr="00855813">
        <w:rPr>
          <w:rFonts w:ascii="Arial" w:hAnsi="Arial" w:cs="Arial"/>
          <w:sz w:val="18"/>
          <w:szCs w:val="18"/>
        </w:rPr>
        <w:t xml:space="preserve">Vrednost del se financira s sredstvi iz finančnega plana PGD </w:t>
      </w:r>
      <w:r>
        <w:rPr>
          <w:rFonts w:ascii="Arial" w:hAnsi="Arial" w:cs="Arial"/>
          <w:sz w:val="18"/>
          <w:szCs w:val="18"/>
        </w:rPr>
        <w:t>Bevče</w:t>
      </w:r>
      <w:r w:rsidRPr="00855813">
        <w:rPr>
          <w:rFonts w:ascii="Arial" w:hAnsi="Arial" w:cs="Arial"/>
          <w:sz w:val="18"/>
          <w:szCs w:val="18"/>
        </w:rPr>
        <w:t xml:space="preserve"> za leto 2017.</w:t>
      </w:r>
    </w:p>
    <w:p w:rsidR="005A51CE" w:rsidRPr="00A94550" w:rsidRDefault="0009498C">
      <w:pPr>
        <w:spacing w:before="225" w:after="225" w:line="240" w:lineRule="auto"/>
        <w:jc w:val="both"/>
        <w:rPr>
          <w:rFonts w:ascii="Arial" w:hAnsi="Arial" w:cs="Arial"/>
        </w:rPr>
      </w:pPr>
      <w:r w:rsidRPr="00A94550">
        <w:rPr>
          <w:rFonts w:ascii="Arial" w:hAnsi="Arial" w:cs="Arial"/>
          <w:b/>
          <w:bCs/>
          <w:color w:val="000000"/>
          <w:sz w:val="18"/>
          <w:szCs w:val="18"/>
        </w:rPr>
        <w:t>III. Rok veljavnosti ponudb</w:t>
      </w:r>
      <w:r w:rsidRPr="00A94550">
        <w:rPr>
          <w:rFonts w:ascii="Arial" w:hAnsi="Arial" w:cs="Arial"/>
          <w:color w:val="000000"/>
          <w:sz w:val="18"/>
          <w:szCs w:val="18"/>
        </w:rPr>
        <w:t>e</w:t>
      </w:r>
    </w:p>
    <w:p w:rsidR="005A51CE" w:rsidRDefault="008342F9">
      <w:pPr>
        <w:spacing w:before="225" w:after="225" w:line="240" w:lineRule="auto"/>
        <w:jc w:val="both"/>
        <w:rPr>
          <w:rFonts w:ascii="Arial" w:hAnsi="Arial" w:cs="Arial"/>
          <w:color w:val="000000"/>
          <w:sz w:val="18"/>
          <w:szCs w:val="18"/>
        </w:rPr>
      </w:pPr>
      <w:r w:rsidRPr="008342F9">
        <w:rPr>
          <w:rFonts w:ascii="Arial" w:hAnsi="Arial" w:cs="Arial"/>
          <w:color w:val="000000"/>
          <w:sz w:val="18"/>
          <w:szCs w:val="18"/>
        </w:rPr>
        <w:t xml:space="preserve">Veljavnost  ponudbe je </w:t>
      </w:r>
      <w:r>
        <w:rPr>
          <w:rFonts w:ascii="Arial" w:hAnsi="Arial" w:cs="Arial"/>
          <w:color w:val="000000"/>
          <w:sz w:val="18"/>
          <w:szCs w:val="18"/>
        </w:rPr>
        <w:t xml:space="preserve">do _________________(najmanj </w:t>
      </w:r>
      <w:r w:rsidR="0077657A">
        <w:rPr>
          <w:rFonts w:ascii="Arial" w:hAnsi="Arial" w:cs="Arial"/>
          <w:color w:val="000000"/>
          <w:sz w:val="18"/>
          <w:szCs w:val="18"/>
        </w:rPr>
        <w:t>6</w:t>
      </w:r>
      <w:r w:rsidR="0009498C" w:rsidRPr="00A94550">
        <w:rPr>
          <w:rFonts w:ascii="Arial" w:hAnsi="Arial" w:cs="Arial"/>
          <w:color w:val="000000"/>
          <w:sz w:val="18"/>
          <w:szCs w:val="18"/>
        </w:rPr>
        <w:t>0 dni od roka za predložitev ponudb</w:t>
      </w:r>
      <w:r>
        <w:rPr>
          <w:rFonts w:ascii="Arial" w:hAnsi="Arial" w:cs="Arial"/>
          <w:color w:val="000000"/>
          <w:sz w:val="18"/>
          <w:szCs w:val="18"/>
        </w:rPr>
        <w:t>)</w:t>
      </w:r>
      <w:r w:rsidR="0009498C" w:rsidRPr="00A94550">
        <w:rPr>
          <w:rFonts w:ascii="Arial" w:hAnsi="Arial" w:cs="Arial"/>
          <w:color w:val="000000"/>
          <w:sz w:val="18"/>
          <w:szCs w:val="18"/>
        </w:rPr>
        <w:t>.</w:t>
      </w:r>
    </w:p>
    <w:p w:rsidR="006E6372" w:rsidRPr="006E6372" w:rsidRDefault="007B5A2C">
      <w:pPr>
        <w:spacing w:before="225" w:after="225" w:line="240" w:lineRule="auto"/>
        <w:jc w:val="both"/>
        <w:rPr>
          <w:rFonts w:ascii="Arial" w:hAnsi="Arial" w:cs="Arial"/>
          <w:sz w:val="18"/>
        </w:rPr>
      </w:pPr>
      <w:r w:rsidRPr="007B5A2C">
        <w:rPr>
          <w:rFonts w:ascii="Arial" w:hAnsi="Arial" w:cs="Arial"/>
          <w:sz w:val="18"/>
        </w:rPr>
        <w:t xml:space="preserve">V primeru, da bo naša ponudba sprejeta, smo pripravljeni z </w:t>
      </w:r>
      <w:r w:rsidR="00C82962">
        <w:rPr>
          <w:rFonts w:ascii="Arial" w:hAnsi="Arial" w:cs="Arial"/>
          <w:sz w:val="18"/>
        </w:rPr>
        <w:t>dobaviti vozilo</w:t>
      </w:r>
      <w:r w:rsidRPr="008A6DD5">
        <w:rPr>
          <w:rFonts w:ascii="Arial" w:hAnsi="Arial" w:cs="Arial"/>
          <w:sz w:val="18"/>
        </w:rPr>
        <w:t xml:space="preserve"> v roku </w:t>
      </w:r>
      <w:r w:rsidR="00A33302">
        <w:rPr>
          <w:rFonts w:ascii="Arial" w:hAnsi="Arial" w:cs="Arial"/>
          <w:sz w:val="18"/>
        </w:rPr>
        <w:t xml:space="preserve">največ </w:t>
      </w:r>
      <w:r w:rsidR="00B91ECF">
        <w:rPr>
          <w:rFonts w:ascii="Arial" w:hAnsi="Arial" w:cs="Arial"/>
          <w:sz w:val="18"/>
        </w:rPr>
        <w:t>90 dni</w:t>
      </w:r>
      <w:r w:rsidRPr="008A6DD5">
        <w:rPr>
          <w:rFonts w:ascii="Arial" w:hAnsi="Arial" w:cs="Arial"/>
          <w:sz w:val="18"/>
        </w:rPr>
        <w:t xml:space="preserve"> od dneva sklenitve pogodbe. Strinjamo se z delom, kot je določen v razpisni</w:t>
      </w:r>
      <w:r w:rsidR="006E6372">
        <w:rPr>
          <w:rFonts w:ascii="Arial" w:hAnsi="Arial" w:cs="Arial"/>
          <w:sz w:val="18"/>
        </w:rPr>
        <w:t xml:space="preserve"> dokumentaciji.</w:t>
      </w:r>
    </w:p>
    <w:p w:rsidR="005A51CE" w:rsidRPr="006B0717" w:rsidRDefault="0009498C">
      <w:pPr>
        <w:spacing w:before="225" w:after="225" w:line="240" w:lineRule="auto"/>
        <w:jc w:val="both"/>
        <w:rPr>
          <w:rFonts w:ascii="Arial" w:hAnsi="Arial" w:cs="Arial"/>
        </w:rPr>
      </w:pPr>
      <w:r w:rsidRPr="006B0717">
        <w:rPr>
          <w:rFonts w:ascii="Arial" w:hAnsi="Arial" w:cs="Arial"/>
          <w:b/>
          <w:bCs/>
          <w:color w:val="000000"/>
          <w:sz w:val="18"/>
          <w:szCs w:val="18"/>
        </w:rPr>
        <w:t>IV. Podatki o plačilu</w:t>
      </w:r>
    </w:p>
    <w:p w:rsidR="00ED47E5" w:rsidRPr="006B0717" w:rsidRDefault="00ED47E5" w:rsidP="00030D1D">
      <w:pPr>
        <w:tabs>
          <w:tab w:val="left" w:pos="426"/>
        </w:tabs>
        <w:spacing w:before="120" w:after="120"/>
        <w:jc w:val="both"/>
        <w:rPr>
          <w:rFonts w:ascii="Arial" w:hAnsi="Arial" w:cs="Arial"/>
          <w:color w:val="000000"/>
          <w:sz w:val="18"/>
          <w:szCs w:val="18"/>
        </w:rPr>
      </w:pPr>
      <w:r w:rsidRPr="006B0717">
        <w:rPr>
          <w:rFonts w:ascii="Arial" w:hAnsi="Arial" w:cs="Arial"/>
          <w:color w:val="000000"/>
          <w:sz w:val="18"/>
          <w:szCs w:val="18"/>
        </w:rPr>
        <w:t>Ra</w:t>
      </w:r>
      <w:r w:rsidRPr="006B0717">
        <w:rPr>
          <w:rFonts w:ascii="Arial" w:hAnsi="Arial" w:cs="Arial" w:hint="eastAsia"/>
          <w:color w:val="000000"/>
          <w:sz w:val="18"/>
          <w:szCs w:val="18"/>
        </w:rPr>
        <w:t>č</w:t>
      </w:r>
      <w:r w:rsidRPr="006B0717">
        <w:rPr>
          <w:rFonts w:ascii="Arial" w:hAnsi="Arial" w:cs="Arial"/>
          <w:color w:val="000000"/>
          <w:sz w:val="18"/>
          <w:szCs w:val="18"/>
        </w:rPr>
        <w:t>un sestavi izvajalec in predloži v izpla</w:t>
      </w:r>
      <w:r w:rsidRPr="006B0717">
        <w:rPr>
          <w:rFonts w:ascii="Arial" w:hAnsi="Arial" w:cs="Arial" w:hint="eastAsia"/>
          <w:color w:val="000000"/>
          <w:sz w:val="18"/>
          <w:szCs w:val="18"/>
        </w:rPr>
        <w:t>č</w:t>
      </w:r>
      <w:r w:rsidRPr="006B0717">
        <w:rPr>
          <w:rFonts w:ascii="Arial" w:hAnsi="Arial" w:cs="Arial"/>
          <w:color w:val="000000"/>
          <w:sz w:val="18"/>
          <w:szCs w:val="18"/>
        </w:rPr>
        <w:t>ilo po opravljenem sprejemu in izro</w:t>
      </w:r>
      <w:r w:rsidRPr="006B0717">
        <w:rPr>
          <w:rFonts w:ascii="Arial" w:hAnsi="Arial" w:cs="Arial" w:hint="eastAsia"/>
          <w:color w:val="000000"/>
          <w:sz w:val="18"/>
          <w:szCs w:val="18"/>
        </w:rPr>
        <w:t>č</w:t>
      </w:r>
      <w:r w:rsidRPr="006B0717">
        <w:rPr>
          <w:rFonts w:ascii="Arial" w:hAnsi="Arial" w:cs="Arial"/>
          <w:color w:val="000000"/>
          <w:sz w:val="18"/>
          <w:szCs w:val="18"/>
        </w:rPr>
        <w:t>itvi izvedenih del. Obvezna priloga ra</w:t>
      </w:r>
      <w:r w:rsidRPr="006B0717">
        <w:rPr>
          <w:rFonts w:ascii="Arial" w:hAnsi="Arial" w:cs="Arial" w:hint="eastAsia"/>
          <w:color w:val="000000"/>
          <w:sz w:val="18"/>
          <w:szCs w:val="18"/>
        </w:rPr>
        <w:t>č</w:t>
      </w:r>
      <w:r w:rsidRPr="006B0717">
        <w:rPr>
          <w:rFonts w:ascii="Arial" w:hAnsi="Arial" w:cs="Arial"/>
          <w:color w:val="000000"/>
          <w:sz w:val="18"/>
          <w:szCs w:val="18"/>
        </w:rPr>
        <w:t>una je potrjen primopredajni zapisnik. Na ra</w:t>
      </w:r>
      <w:r w:rsidRPr="006B0717">
        <w:rPr>
          <w:rFonts w:ascii="Arial" w:hAnsi="Arial" w:cs="Arial" w:hint="eastAsia"/>
          <w:color w:val="000000"/>
          <w:sz w:val="18"/>
          <w:szCs w:val="18"/>
        </w:rPr>
        <w:t>č</w:t>
      </w:r>
      <w:r w:rsidRPr="006B0717">
        <w:rPr>
          <w:rFonts w:ascii="Arial" w:hAnsi="Arial" w:cs="Arial"/>
          <w:color w:val="000000"/>
          <w:sz w:val="18"/>
          <w:szCs w:val="18"/>
        </w:rPr>
        <w:t xml:space="preserve">unu se je potrebno sklicevati na </w:t>
      </w:r>
      <w:proofErr w:type="spellStart"/>
      <w:r w:rsidRPr="006B0717">
        <w:rPr>
          <w:rFonts w:ascii="Arial" w:hAnsi="Arial" w:cs="Arial"/>
          <w:color w:val="000000"/>
          <w:sz w:val="18"/>
          <w:szCs w:val="18"/>
        </w:rPr>
        <w:t>pog</w:t>
      </w:r>
      <w:proofErr w:type="spellEnd"/>
      <w:r w:rsidRPr="006B0717">
        <w:rPr>
          <w:rFonts w:ascii="Arial" w:hAnsi="Arial" w:cs="Arial"/>
          <w:color w:val="000000"/>
          <w:sz w:val="18"/>
          <w:szCs w:val="18"/>
        </w:rPr>
        <w:t xml:space="preserve">. št. POG-01/2017.  </w:t>
      </w:r>
    </w:p>
    <w:p w:rsidR="00030D1D" w:rsidRPr="006B0717" w:rsidRDefault="00031380" w:rsidP="00030D1D">
      <w:pPr>
        <w:tabs>
          <w:tab w:val="left" w:pos="426"/>
        </w:tabs>
        <w:spacing w:before="120" w:after="120"/>
        <w:jc w:val="both"/>
        <w:rPr>
          <w:rFonts w:ascii="Arial" w:hAnsi="Arial" w:cs="Arial"/>
          <w:color w:val="000000"/>
          <w:sz w:val="18"/>
          <w:szCs w:val="18"/>
        </w:rPr>
      </w:pPr>
      <w:r w:rsidRPr="006B0717">
        <w:rPr>
          <w:rFonts w:ascii="Arial" w:hAnsi="Arial" w:cs="Arial"/>
          <w:color w:val="000000"/>
          <w:sz w:val="18"/>
          <w:szCs w:val="18"/>
        </w:rPr>
        <w:t>Plačilo se opravi</w:t>
      </w:r>
      <w:r w:rsidR="00030D1D" w:rsidRPr="006B0717">
        <w:rPr>
          <w:rFonts w:ascii="Arial" w:hAnsi="Arial" w:cs="Arial"/>
          <w:color w:val="000000"/>
          <w:sz w:val="18"/>
          <w:szCs w:val="18"/>
        </w:rPr>
        <w:t xml:space="preserve"> na podlagi računa. Rok plačila je 30 dn</w:t>
      </w:r>
      <w:r w:rsidRPr="006B0717">
        <w:rPr>
          <w:rFonts w:ascii="Arial" w:hAnsi="Arial" w:cs="Arial"/>
          <w:color w:val="000000"/>
          <w:sz w:val="18"/>
          <w:szCs w:val="18"/>
        </w:rPr>
        <w:t>i</w:t>
      </w:r>
      <w:r w:rsidR="00030D1D" w:rsidRPr="006B0717">
        <w:rPr>
          <w:rFonts w:ascii="Arial" w:hAnsi="Arial" w:cs="Arial"/>
          <w:color w:val="000000"/>
          <w:sz w:val="18"/>
          <w:szCs w:val="18"/>
        </w:rPr>
        <w:t xml:space="preserve"> in prične teči naslednji dan od dneva prejema računa. Če naročnik izpodbija del zneska, ki je obračunan z računom, račun zavrne. </w:t>
      </w:r>
    </w:p>
    <w:p w:rsidR="00030D1D" w:rsidRPr="006B0717" w:rsidRDefault="00030D1D" w:rsidP="00030D1D">
      <w:pPr>
        <w:tabs>
          <w:tab w:val="left" w:pos="426"/>
        </w:tabs>
        <w:spacing w:before="120" w:after="120"/>
        <w:jc w:val="both"/>
        <w:rPr>
          <w:rFonts w:ascii="Arial" w:hAnsi="Arial" w:cs="Arial"/>
        </w:rPr>
      </w:pPr>
      <w:r w:rsidRPr="006B0717">
        <w:rPr>
          <w:rFonts w:ascii="Arial" w:hAnsi="Arial" w:cs="Arial"/>
          <w:color w:val="000000"/>
          <w:sz w:val="18"/>
          <w:szCs w:val="18"/>
        </w:rPr>
        <w:t>V primeru izvajanja javnega naročila s podizvajalci so obvezne priloge računu izvajalca računi podizvajalcev, ki jih je izvajalec predhodno potrdil podizvajalcem. Roki plačil podizvajalcem so enaki kot za izvajalca.</w:t>
      </w:r>
    </w:p>
    <w:p w:rsidR="00030D1D" w:rsidRPr="006B0717" w:rsidRDefault="00030D1D" w:rsidP="00030D1D">
      <w:pPr>
        <w:tabs>
          <w:tab w:val="left" w:pos="426"/>
        </w:tabs>
        <w:spacing w:before="120" w:after="120"/>
        <w:jc w:val="both"/>
        <w:rPr>
          <w:rFonts w:ascii="Arial" w:hAnsi="Arial" w:cs="Arial"/>
        </w:rPr>
      </w:pPr>
      <w:r w:rsidRPr="006B0717">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A51CE" w:rsidRPr="00A94550" w:rsidRDefault="0009498C">
      <w:pPr>
        <w:spacing w:before="225" w:after="225" w:line="240" w:lineRule="auto"/>
        <w:jc w:val="both"/>
        <w:rPr>
          <w:rFonts w:ascii="Arial" w:hAnsi="Arial" w:cs="Arial"/>
        </w:rPr>
      </w:pPr>
      <w:r w:rsidRPr="006B0717">
        <w:rPr>
          <w:rFonts w:ascii="Arial" w:hAnsi="Arial" w:cs="Arial"/>
          <w:color w:val="000000"/>
          <w:sz w:val="18"/>
          <w:szCs w:val="18"/>
        </w:rPr>
        <w:lastRenderedPageBreak/>
        <w:t>V primeru izvajanja javnega naročila s podizvajalci so obvezne priloge računu</w:t>
      </w:r>
      <w:r w:rsidRPr="00A94550">
        <w:rPr>
          <w:rFonts w:ascii="Arial" w:hAnsi="Arial" w:cs="Arial"/>
          <w:color w:val="000000"/>
          <w:sz w:val="18"/>
          <w:szCs w:val="18"/>
        </w:rPr>
        <w:t xml:space="preserve"> izvajalca računi podizvajalcev, ki jih je izvajalec predhodno potrdil podizvajalcem.</w:t>
      </w:r>
    </w:p>
    <w:p w:rsidR="007B5A2C"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A51CE" w:rsidRPr="00A94550" w:rsidRDefault="00FE7328">
      <w:pPr>
        <w:spacing w:before="225" w:after="225" w:line="240" w:lineRule="auto"/>
        <w:jc w:val="both"/>
        <w:rPr>
          <w:rFonts w:ascii="Arial" w:hAnsi="Arial" w:cs="Arial"/>
        </w:rPr>
      </w:pPr>
      <w:r w:rsidRPr="00A94550">
        <w:rPr>
          <w:rFonts w:ascii="Arial" w:hAnsi="Arial" w:cs="Arial"/>
          <w:b/>
          <w:bCs/>
          <w:color w:val="000000"/>
          <w:sz w:val="18"/>
          <w:szCs w:val="18"/>
        </w:rPr>
        <w:t>V</w:t>
      </w:r>
      <w:r w:rsidR="0009498C" w:rsidRPr="00A94550">
        <w:rPr>
          <w:rFonts w:ascii="Arial" w:hAnsi="Arial" w:cs="Arial"/>
          <w:b/>
          <w:bCs/>
          <w:color w:val="000000"/>
          <w:sz w:val="18"/>
          <w:szCs w:val="18"/>
        </w:rPr>
        <w:t>. Podatki o ponudniku</w:t>
      </w:r>
    </w:p>
    <w:tbl>
      <w:tblPr>
        <w:tblStyle w:val="NormalTablePHPDOCX"/>
        <w:tblW w:w="5000" w:type="pct"/>
        <w:tblLook w:val="04A0" w:firstRow="1" w:lastRow="0" w:firstColumn="1" w:lastColumn="0" w:noHBand="0" w:noVBand="1"/>
      </w:tblPr>
      <w:tblGrid>
        <w:gridCol w:w="2717"/>
        <w:gridCol w:w="6341"/>
      </w:tblGrid>
      <w:tr w:rsidR="00752C71"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2C71" w:rsidRPr="00752C71" w:rsidRDefault="00146F61" w:rsidP="00146F61">
            <w:pPr>
              <w:jc w:val="right"/>
              <w:rPr>
                <w:rFonts w:ascii="Arial" w:hAnsi="Arial" w:cs="Arial"/>
                <w:b/>
                <w:sz w:val="18"/>
              </w:rPr>
            </w:pPr>
            <w:r>
              <w:rPr>
                <w:rFonts w:ascii="Arial" w:hAnsi="Arial" w:cs="Arial"/>
                <w:b/>
                <w:sz w:val="18"/>
              </w:rPr>
              <w:t>PONUDNIK JE MSP*</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A94550" w:rsidRDefault="00146F61">
            <w:pPr>
              <w:rPr>
                <w:rFonts w:ascii="Arial" w:hAnsi="Arial" w:cs="Arial"/>
              </w:rPr>
            </w:pPr>
            <w:r>
              <w:rPr>
                <w:rFonts w:ascii="Arial" w:hAnsi="Arial" w:cs="Arial"/>
              </w:rPr>
              <w:t xml:space="preserve">  DA     /    NE   </w:t>
            </w:r>
            <w:r w:rsidRPr="00146F61">
              <w:rPr>
                <w:rFonts w:ascii="Arial" w:hAnsi="Arial" w:cs="Arial"/>
                <w:i/>
                <w:sz w:val="18"/>
              </w:rPr>
              <w:t>(obkroži</w:t>
            </w:r>
            <w:r>
              <w:rPr>
                <w:rFonts w:ascii="Arial" w:hAnsi="Arial" w:cs="Arial"/>
                <w:i/>
                <w:sz w:val="18"/>
              </w:rPr>
              <w:t>te ustrezno</w:t>
            </w:r>
            <w:r w:rsidRPr="00146F61">
              <w:rPr>
                <w:rFonts w:ascii="Arial" w:hAnsi="Arial" w:cs="Arial"/>
                <w:i/>
                <w:sz w:val="18"/>
              </w:rPr>
              <w:t>)</w:t>
            </w:r>
          </w:p>
        </w:tc>
      </w:tr>
      <w:tr w:rsidR="00146F61"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46F61" w:rsidRDefault="00146F61">
            <w:pPr>
              <w:jc w:val="right"/>
              <w:rPr>
                <w:rFonts w:ascii="Arial" w:hAnsi="Arial" w:cs="Arial"/>
                <w:b/>
                <w:sz w:val="18"/>
              </w:rPr>
            </w:pPr>
            <w:r>
              <w:rPr>
                <w:rFonts w:ascii="Arial" w:hAnsi="Arial" w:cs="Arial"/>
                <w:b/>
                <w:sz w:val="18"/>
              </w:rPr>
              <w:t>ZAKONITI ZASTOPNIKI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46F61" w:rsidRPr="00A94550" w:rsidRDefault="00146F61">
            <w:pPr>
              <w:rPr>
                <w:rFonts w:ascii="Arial" w:hAnsi="Arial" w:cs="Arial"/>
              </w:rPr>
            </w:pPr>
          </w:p>
        </w:tc>
      </w:tr>
      <w:tr w:rsidR="00752C71"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52C71" w:rsidRPr="00A94550" w:rsidRDefault="00752C71">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KONTAKTNA OSEBA: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52C71" w:rsidRPr="00A94550" w:rsidRDefault="00752C71">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E-POŠTA KONTAKTNE OSEBE: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TELEFON:</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TELEFAKS:</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ID ZA DDV:</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764837"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64837" w:rsidRPr="00764837" w:rsidRDefault="00764837">
            <w:pPr>
              <w:jc w:val="right"/>
              <w:rPr>
                <w:rFonts w:ascii="Arial" w:hAnsi="Arial" w:cs="Arial"/>
                <w:b/>
                <w:bCs/>
                <w:color w:val="000000"/>
                <w:position w:val="-2"/>
                <w:sz w:val="18"/>
                <w:szCs w:val="18"/>
                <w:shd w:val="clear" w:color="auto" w:fill="CCCCCC"/>
              </w:rPr>
            </w:pPr>
            <w:r w:rsidRPr="00764837">
              <w:rPr>
                <w:rFonts w:ascii="Arial" w:hAnsi="Arial" w:cs="Arial"/>
                <w:b/>
                <w:sz w:val="18"/>
              </w:rPr>
              <w:t>PRISTOJNI DAVČNI URAD:</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64837" w:rsidRPr="00A94550" w:rsidRDefault="00764837">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MATIČNA ŠTEVILKA PONUDNIKA:</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ŠTEVILKE TRANSAKCIJSKIH RAČUNOV</w:t>
            </w:r>
            <w:r w:rsidR="00752C71">
              <w:rPr>
                <w:rFonts w:ascii="Arial" w:hAnsi="Arial" w:cs="Arial"/>
                <w:b/>
                <w:bCs/>
                <w:color w:val="000000"/>
                <w:position w:val="-2"/>
                <w:sz w:val="18"/>
                <w:szCs w:val="18"/>
                <w:shd w:val="clear" w:color="auto" w:fill="CCCCCC"/>
              </w:rPr>
              <w:t xml:space="preserve"> z navedbo bank</w:t>
            </w:r>
            <w:r w:rsidRPr="00A94550">
              <w:rPr>
                <w:rFonts w:ascii="Arial" w:hAnsi="Arial" w:cs="Arial"/>
                <w:b/>
                <w:bCs/>
                <w:color w:val="000000"/>
                <w:position w:val="-2"/>
                <w:sz w:val="18"/>
                <w:szCs w:val="18"/>
                <w:shd w:val="clear" w:color="auto" w:fill="CCCCCC"/>
              </w:rPr>
              <w:t>:</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5A51CE"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b/>
                <w:bCs/>
                <w:color w:val="000000"/>
                <w:position w:val="-2"/>
                <w:sz w:val="18"/>
                <w:szCs w:val="18"/>
                <w:shd w:val="clear" w:color="auto" w:fill="CCCCCC"/>
              </w:rPr>
              <w:t>POOBLAŠČENA OSEBA ZA PODPIS PONUDBE IN POGODBE:</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5A51CE">
            <w:pPr>
              <w:rPr>
                <w:rFonts w:ascii="Arial" w:hAnsi="Arial" w:cs="Arial"/>
              </w:rPr>
            </w:pPr>
          </w:p>
        </w:tc>
      </w:tr>
      <w:tr w:rsidR="00AC27E7" w:rsidRPr="00A94550" w:rsidTr="00752C71">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C27E7" w:rsidRPr="00A94550" w:rsidRDefault="00AC27E7">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POOBLAŠČENA OSEBA ZA VROČANJE</w:t>
            </w:r>
          </w:p>
          <w:p w:rsidR="003703C2" w:rsidRPr="00A94550" w:rsidRDefault="003703C2">
            <w:pPr>
              <w:jc w:val="right"/>
              <w:rPr>
                <w:rFonts w:ascii="Arial" w:hAnsi="Arial" w:cs="Arial"/>
                <w:b/>
                <w:bCs/>
                <w:color w:val="000000"/>
                <w:position w:val="-2"/>
                <w:sz w:val="18"/>
                <w:szCs w:val="18"/>
                <w:shd w:val="clear" w:color="auto" w:fill="CCCCCC"/>
              </w:rPr>
            </w:pPr>
            <w:r w:rsidRPr="00A94550">
              <w:rPr>
                <w:rFonts w:ascii="Arial" w:hAnsi="Arial" w:cs="Arial"/>
                <w:b/>
                <w:bCs/>
                <w:color w:val="000000"/>
                <w:position w:val="-2"/>
                <w:sz w:val="18"/>
                <w:szCs w:val="18"/>
                <w:shd w:val="clear" w:color="auto" w:fill="CCCCCC"/>
              </w:rPr>
              <w:t>Ime in priimek, ulica in hišna številka, kraj v Republiki Sloveniji</w:t>
            </w:r>
            <w:r w:rsidR="00752C71">
              <w:rPr>
                <w:rFonts w:ascii="Arial" w:hAnsi="Arial" w:cs="Arial"/>
                <w:b/>
                <w:bCs/>
                <w:color w:val="000000"/>
                <w:position w:val="-2"/>
                <w:sz w:val="18"/>
                <w:szCs w:val="18"/>
                <w:shd w:val="clear" w:color="auto" w:fill="CCCCCC"/>
              </w:rPr>
              <w:t>:</w:t>
            </w:r>
            <w:r w:rsidRPr="00A94550">
              <w:rPr>
                <w:rFonts w:ascii="Arial" w:hAnsi="Arial" w:cs="Arial"/>
                <w:b/>
                <w:bCs/>
                <w:color w:val="000000"/>
                <w:position w:val="-2"/>
                <w:sz w:val="18"/>
                <w:szCs w:val="18"/>
                <w:shd w:val="clear" w:color="auto" w:fill="CCCCCC"/>
              </w:rPr>
              <w:t xml:space="preserve"> </w:t>
            </w:r>
          </w:p>
          <w:p w:rsidR="00AC27E7" w:rsidRPr="00A94550" w:rsidRDefault="00AC27E7">
            <w:pPr>
              <w:jc w:val="right"/>
              <w:rPr>
                <w:rFonts w:ascii="Arial" w:hAnsi="Arial" w:cs="Arial"/>
                <w:b/>
                <w:bCs/>
                <w:color w:val="000000"/>
                <w:position w:val="-2"/>
                <w:sz w:val="18"/>
                <w:szCs w:val="18"/>
                <w:shd w:val="clear" w:color="auto" w:fill="CCCCCC"/>
              </w:rPr>
            </w:pPr>
            <w:r w:rsidRPr="00A94550">
              <w:rPr>
                <w:rFonts w:ascii="Arial" w:hAnsi="Arial" w:cs="Arial"/>
                <w:b/>
                <w:bCs/>
                <w:color w:val="808080" w:themeColor="background1" w:themeShade="80"/>
                <w:position w:val="-2"/>
                <w:sz w:val="18"/>
                <w:szCs w:val="18"/>
                <w:shd w:val="clear" w:color="auto" w:fill="CCCCCC"/>
              </w:rPr>
              <w:t>(izpolni ponudnik, ki nima sedeža v Republiki Sloveniji)</w:t>
            </w:r>
          </w:p>
        </w:tc>
        <w:tc>
          <w:tcPr>
            <w:tcW w:w="3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C27E7" w:rsidRPr="00A94550" w:rsidRDefault="00AC27E7">
            <w:pPr>
              <w:rPr>
                <w:rFonts w:ascii="Arial" w:hAnsi="Arial" w:cs="Arial"/>
              </w:rPr>
            </w:pPr>
          </w:p>
        </w:tc>
      </w:tr>
    </w:tbl>
    <w:p w:rsidR="00146F61" w:rsidRPr="00146F61" w:rsidRDefault="00146F61">
      <w:pPr>
        <w:rPr>
          <w:rFonts w:ascii="Arial" w:hAnsi="Arial" w:cs="Arial"/>
          <w:sz w:val="18"/>
        </w:rPr>
      </w:pPr>
      <w:r w:rsidRPr="00146F61">
        <w:rPr>
          <w:rFonts w:ascii="Arial" w:hAnsi="Arial" w:cs="Arial"/>
          <w:sz w:val="18"/>
        </w:rPr>
        <w:t xml:space="preserve">*MSP: </w:t>
      </w:r>
      <w:proofErr w:type="spellStart"/>
      <w:r w:rsidRPr="00146F61">
        <w:rPr>
          <w:rFonts w:ascii="Arial" w:hAnsi="Arial" w:cs="Arial"/>
          <w:sz w:val="18"/>
        </w:rPr>
        <w:t>mikro</w:t>
      </w:r>
      <w:proofErr w:type="spellEnd"/>
      <w:r w:rsidRPr="00146F61">
        <w:rPr>
          <w:rFonts w:ascii="Arial" w:hAnsi="Arial" w:cs="Arial"/>
          <w:sz w:val="18"/>
        </w:rPr>
        <w:t>, mala in srednje velika podjetja kot so opredeljena v Priporočilu Komisije 2003/361/ES</w:t>
      </w:r>
    </w:p>
    <w:tbl>
      <w:tblPr>
        <w:tblStyle w:val="NormalTablePHPDOCX"/>
        <w:tblW w:w="5000" w:type="pct"/>
        <w:tblLook w:val="04A0" w:firstRow="1" w:lastRow="0" w:firstColumn="1" w:lastColumn="0" w:noHBand="0" w:noVBand="1"/>
      </w:tblPr>
      <w:tblGrid>
        <w:gridCol w:w="4535"/>
        <w:gridCol w:w="4535"/>
      </w:tblGrid>
      <w:tr w:rsidR="005A51CE" w:rsidRPr="00A94550">
        <w:tc>
          <w:tcPr>
            <w:tcW w:w="2500" w:type="pct"/>
            <w:tcMar>
              <w:top w:w="75" w:type="dxa"/>
              <w:bottom w:w="75" w:type="dxa"/>
            </w:tcMar>
            <w:vAlign w:val="center"/>
          </w:tcPr>
          <w:p w:rsidR="005A51CE" w:rsidRPr="00A94550" w:rsidRDefault="005A51CE">
            <w:pPr>
              <w:rPr>
                <w:rFonts w:ascii="Arial" w:hAnsi="Arial" w:cs="Arial"/>
              </w:rPr>
            </w:pPr>
          </w:p>
        </w:tc>
        <w:tc>
          <w:tcPr>
            <w:tcW w:w="0" w:type="auto"/>
            <w:tcMar>
              <w:top w:w="75" w:type="dxa"/>
              <w:bottom w:w="75" w:type="dxa"/>
            </w:tcMar>
            <w:vAlign w:val="center"/>
          </w:tcPr>
          <w:p w:rsidR="005A51CE" w:rsidRPr="00A94550" w:rsidRDefault="005A51CE">
            <w:pPr>
              <w:rPr>
                <w:rFonts w:ascii="Arial" w:hAnsi="Arial" w:cs="Arial"/>
              </w:rPr>
            </w:pPr>
          </w:p>
        </w:tc>
      </w:tr>
    </w:tbl>
    <w:p w:rsidR="005A51CE" w:rsidRDefault="005A51CE">
      <w:pPr>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757000" w:rsidRPr="00A94550" w:rsidTr="00353690">
        <w:tc>
          <w:tcPr>
            <w:tcW w:w="2500" w:type="pct"/>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57000" w:rsidRPr="00A94550" w:rsidTr="00353690">
        <w:tc>
          <w:tcPr>
            <w:tcW w:w="2500" w:type="pct"/>
            <w:tcMar>
              <w:top w:w="75" w:type="dxa"/>
              <w:bottom w:w="75" w:type="dxa"/>
            </w:tcMar>
            <w:vAlign w:val="center"/>
          </w:tcPr>
          <w:p w:rsidR="00757000" w:rsidRPr="00A94550" w:rsidRDefault="00757000" w:rsidP="0035369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57000" w:rsidRPr="00A94550" w:rsidRDefault="00757000" w:rsidP="00353690">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57000" w:rsidRPr="00A94550" w:rsidRDefault="00757000" w:rsidP="0035369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757000" w:rsidRPr="00A94550" w:rsidRDefault="00757000">
      <w:pPr>
        <w:rPr>
          <w:rFonts w:ascii="Arial" w:hAnsi="Arial" w:cs="Arial"/>
        </w:rPr>
        <w:sectPr w:rsidR="00757000" w:rsidRPr="00A94550" w:rsidSect="003B2CEB">
          <w:pgSz w:w="11906" w:h="16838"/>
          <w:pgMar w:top="1418" w:right="1418" w:bottom="1418" w:left="1418" w:header="567" w:footer="596" w:gutter="0"/>
          <w:cols w:space="708"/>
          <w:docGrid w:linePitch="360"/>
        </w:sectPr>
      </w:pPr>
    </w:p>
    <w:p w:rsidR="003B2CEB" w:rsidRPr="009F7F98" w:rsidRDefault="0009498C" w:rsidP="00752C71">
      <w:pPr>
        <w:spacing w:after="0"/>
        <w:jc w:val="right"/>
        <w:rPr>
          <w:rFonts w:ascii="Arial" w:hAnsi="Arial" w:cs="Arial"/>
          <w:i/>
          <w:sz w:val="18"/>
          <w:szCs w:val="18"/>
        </w:rPr>
      </w:pPr>
      <w:r w:rsidRPr="009F7F98">
        <w:rPr>
          <w:rFonts w:ascii="Arial" w:hAnsi="Arial" w:cs="Arial"/>
          <w:i/>
          <w:sz w:val="18"/>
          <w:szCs w:val="18"/>
        </w:rPr>
        <w:lastRenderedPageBreak/>
        <w:t>Obrazec št: 2</w:t>
      </w:r>
    </w:p>
    <w:p w:rsidR="00EA04BE" w:rsidRPr="0069730F" w:rsidRDefault="00EA04BE" w:rsidP="00741DB9">
      <w:pPr>
        <w:pStyle w:val="Naslov3"/>
        <w:jc w:val="center"/>
        <w:rPr>
          <w:rFonts w:ascii="Arial" w:hAnsi="Arial" w:cs="Arial"/>
          <w:color w:val="auto"/>
          <w:u w:val="single"/>
        </w:rPr>
      </w:pPr>
      <w:bookmarkStart w:id="24" w:name="_Toc482015059"/>
      <w:r w:rsidRPr="0069730F">
        <w:rPr>
          <w:rFonts w:ascii="Arial" w:hAnsi="Arial" w:cs="Arial"/>
          <w:color w:val="auto"/>
          <w:u w:val="single"/>
        </w:rPr>
        <w:t>KROVNA IZJAVA</w:t>
      </w:r>
      <w:bookmarkEnd w:id="24"/>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V zvezi z javnim naročilom »</w:t>
      </w:r>
      <w:r w:rsidR="00030D1D" w:rsidRPr="0056477A">
        <w:rPr>
          <w:rFonts w:ascii="Arial" w:hAnsi="Arial" w:cs="Arial"/>
          <w:b/>
          <w:color w:val="000000"/>
          <w:sz w:val="18"/>
          <w:szCs w:val="18"/>
        </w:rPr>
        <w:t>NAKUP NOVEGA GASILSKEGA VOZILA GVM-1 ZA POTREBE PGD BEVČE</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u w:val="single"/>
        </w:rPr>
        <w:t>_____________</w:t>
      </w:r>
      <w:r w:rsidR="00EE699D">
        <w:rPr>
          <w:rFonts w:ascii="Arial" w:hAnsi="Arial" w:cs="Arial"/>
          <w:color w:val="000000"/>
          <w:sz w:val="18"/>
          <w:szCs w:val="18"/>
          <w:u w:val="single"/>
        </w:rPr>
        <w:t>_____________________________________________</w:t>
      </w:r>
      <w:r w:rsidRPr="00A94550">
        <w:rPr>
          <w:rFonts w:ascii="Arial" w:hAnsi="Arial" w:cs="Arial"/>
          <w:color w:val="000000"/>
          <w:sz w:val="18"/>
          <w:szCs w:val="18"/>
          <w:u w:val="single"/>
        </w:rPr>
        <w:t>_______________________</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i/>
          <w:iCs/>
          <w:color w:val="000000"/>
          <w:sz w:val="18"/>
          <w:szCs w:val="18"/>
        </w:rPr>
        <w:t>(naziv ponudnika, partnerja v skupni ponudbi)</w:t>
      </w:r>
    </w:p>
    <w:p w:rsidR="009E1328" w:rsidRDefault="004B7F5C" w:rsidP="009E1328">
      <w:pPr>
        <w:numPr>
          <w:ilvl w:val="0"/>
          <w:numId w:val="5"/>
        </w:numPr>
        <w:jc w:val="both"/>
        <w:rPr>
          <w:rFonts w:ascii="Arial" w:hAnsi="Arial" w:cs="Arial"/>
          <w:color w:val="000000"/>
          <w:sz w:val="18"/>
          <w:szCs w:val="18"/>
        </w:rPr>
      </w:pPr>
      <w:r w:rsidRPr="004B7F5C">
        <w:rPr>
          <w:rFonts w:ascii="Arial" w:hAnsi="Arial" w:cs="Arial"/>
          <w:color w:val="000000"/>
          <w:sz w:val="18"/>
          <w:szCs w:val="18"/>
        </w:rPr>
        <w:t>Pod kazensko in materialno odgovornostjo izjavljamo</w:t>
      </w:r>
      <w:r>
        <w:rPr>
          <w:rFonts w:ascii="Arial" w:hAnsi="Arial" w:cs="Arial"/>
          <w:color w:val="000000"/>
          <w:sz w:val="18"/>
          <w:szCs w:val="18"/>
        </w:rPr>
        <w:t>, da:</w:t>
      </w:r>
      <w:r w:rsidR="009E1328" w:rsidRPr="009E1328">
        <w:rPr>
          <w:rFonts w:ascii="Arial" w:hAnsi="Arial" w:cs="Arial"/>
          <w:color w:val="000000"/>
          <w:sz w:val="18"/>
          <w:szCs w:val="18"/>
        </w:rPr>
        <w:t xml:space="preserve"> </w:t>
      </w:r>
    </w:p>
    <w:p w:rsidR="009E1328" w:rsidRPr="00962E95" w:rsidRDefault="009E1328" w:rsidP="009E1328">
      <w:pPr>
        <w:numPr>
          <w:ilvl w:val="0"/>
          <w:numId w:val="5"/>
        </w:numPr>
        <w:spacing w:after="0"/>
        <w:jc w:val="both"/>
        <w:rPr>
          <w:rFonts w:ascii="Arial" w:hAnsi="Arial" w:cs="Arial"/>
          <w:color w:val="000000"/>
          <w:sz w:val="18"/>
          <w:szCs w:val="18"/>
        </w:rPr>
      </w:pPr>
      <w:r w:rsidRPr="00A94550">
        <w:rPr>
          <w:rFonts w:ascii="Arial" w:hAnsi="Arial" w:cs="Arial"/>
          <w:color w:val="000000"/>
          <w:sz w:val="18"/>
          <w:szCs w:val="18"/>
        </w:rPr>
        <w:t>smo v celoti seznanjeni z vso relevantno zakonodajo</w:t>
      </w:r>
      <w:r>
        <w:rPr>
          <w:rFonts w:ascii="Arial" w:hAnsi="Arial" w:cs="Arial"/>
          <w:color w:val="000000"/>
          <w:sz w:val="18"/>
          <w:szCs w:val="18"/>
        </w:rPr>
        <w:t>, skladno z Uredbo o zelenem javnem naročanju</w:t>
      </w:r>
      <w:r w:rsidRPr="00A94550">
        <w:rPr>
          <w:rFonts w:ascii="Arial" w:hAnsi="Arial" w:cs="Arial"/>
          <w:color w:val="000000"/>
          <w:sz w:val="18"/>
          <w:szCs w:val="18"/>
        </w:rPr>
        <w:t>, ki se upošteva p</w:t>
      </w:r>
      <w:r>
        <w:rPr>
          <w:rFonts w:ascii="Arial" w:hAnsi="Arial" w:cs="Arial"/>
          <w:color w:val="000000"/>
          <w:sz w:val="18"/>
          <w:szCs w:val="18"/>
        </w:rPr>
        <w:t xml:space="preserve">ri oddaji tega javnega naročila in </w:t>
      </w:r>
      <w:r w:rsidRPr="00962E95">
        <w:rPr>
          <w:rFonts w:ascii="Arial" w:hAnsi="Arial" w:cs="Arial"/>
          <w:color w:val="000000"/>
          <w:sz w:val="18"/>
          <w:szCs w:val="18"/>
        </w:rPr>
        <w:t>z obsegom in zahtevnostjo javnega naročila;</w:t>
      </w:r>
    </w:p>
    <w:tbl>
      <w:tblPr>
        <w:tblStyle w:val="NormalTablePHPDOCX"/>
        <w:tblW w:w="9346" w:type="dxa"/>
        <w:tblLook w:val="04A0" w:firstRow="1" w:lastRow="0" w:firstColumn="1" w:lastColumn="0" w:noHBand="0" w:noVBand="1"/>
      </w:tblPr>
      <w:tblGrid>
        <w:gridCol w:w="9346"/>
      </w:tblGrid>
      <w:tr w:rsidR="005A51CE" w:rsidRPr="00A94550" w:rsidTr="0094329B">
        <w:trPr>
          <w:trHeight w:val="1015"/>
        </w:trPr>
        <w:tc>
          <w:tcPr>
            <w:tcW w:w="9346" w:type="dxa"/>
            <w:tcMar>
              <w:top w:w="0" w:type="auto"/>
              <w:bottom w:w="0" w:type="auto"/>
            </w:tcMar>
          </w:tcPr>
          <w:p w:rsidR="00962E95" w:rsidRDefault="00962E95"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5A51CE" w:rsidRPr="004B7F5C" w:rsidRDefault="004B7F5C" w:rsidP="00592ED4">
            <w:pPr>
              <w:pStyle w:val="Odstavekseznama"/>
              <w:numPr>
                <w:ilvl w:val="0"/>
                <w:numId w:val="5"/>
              </w:numPr>
              <w:jc w:val="both"/>
              <w:rPr>
                <w:rFonts w:ascii="Arial" w:hAnsi="Arial" w:cs="Arial"/>
                <w:color w:val="000000"/>
                <w:sz w:val="18"/>
                <w:szCs w:val="18"/>
              </w:rPr>
            </w:pPr>
            <w:r w:rsidRPr="004B7F5C">
              <w:rPr>
                <w:rFonts w:ascii="Arial" w:hAnsi="Arial" w:cs="Arial"/>
                <w:color w:val="000000"/>
                <w:sz w:val="18"/>
                <w:szCs w:val="18"/>
              </w:rPr>
              <w:t xml:space="preserve">da so vsi podatki, ki so podani v naši ponudbi, resnični ter da fotokopije priloženih listin ustrezajo originalu. Za podane podatke, njihovo resničnost in ustreznost fotokopij </w:t>
            </w:r>
            <w:r>
              <w:rPr>
                <w:rFonts w:ascii="Arial" w:hAnsi="Arial" w:cs="Arial"/>
                <w:color w:val="000000"/>
                <w:sz w:val="18"/>
                <w:szCs w:val="18"/>
              </w:rPr>
              <w:t>prevzamemo popolno odgovornost</w:t>
            </w:r>
            <w:r w:rsidRPr="00A94550">
              <w:rPr>
                <w:rFonts w:ascii="Arial" w:hAnsi="Arial" w:cs="Arial"/>
                <w:color w:val="000000"/>
                <w:sz w:val="18"/>
                <w:szCs w:val="18"/>
              </w:rPr>
              <w:t xml:space="preserve"> ponudnik naročniku daje pooblastilo, da jih preveri pri pristojnih organih, za kar bomo na naročnikovo zahtevo predložili ustrezna pooblastila, če jih bo ta zahteval;</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4B7F5C" w:rsidRPr="00A94550" w:rsidRDefault="004B7F5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bomo javno naročilo izvajali s strokovno usposobljenimi delavci oziroma kadrom;</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bomo vsa zahtevana dela izvajali strokovno in kvalitetno po pravilih stroke v skladu z veljavnimi predpisi (zakoni, pravilniki, standardi, tehničnimi soglasji), tehničnimi navodi</w:t>
            </w:r>
            <w:r w:rsidR="004B7F5C">
              <w:rPr>
                <w:rFonts w:ascii="Arial" w:hAnsi="Arial" w:cs="Arial"/>
                <w:color w:val="000000"/>
                <w:sz w:val="18"/>
                <w:szCs w:val="18"/>
              </w:rPr>
              <w:t>li, priporočili in normativi</w:t>
            </w:r>
            <w:r w:rsidRPr="00A94550">
              <w:rPr>
                <w:rFonts w:ascii="Arial" w:hAnsi="Arial" w:cs="Arial"/>
                <w:color w:val="000000"/>
                <w:sz w:val="18"/>
                <w:szCs w:val="18"/>
              </w:rPr>
              <w:t>;</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 xml:space="preserve">bomo v primeru zamenjave priglašenih </w:t>
            </w:r>
            <w:r w:rsidR="004B7F5C">
              <w:rPr>
                <w:rFonts w:ascii="Arial" w:hAnsi="Arial" w:cs="Arial"/>
                <w:color w:val="000000"/>
                <w:sz w:val="18"/>
                <w:szCs w:val="18"/>
              </w:rPr>
              <w:t xml:space="preserve">ali uvedbe novih </w:t>
            </w:r>
            <w:r w:rsidRPr="00A94550">
              <w:rPr>
                <w:rFonts w:ascii="Arial" w:hAnsi="Arial" w:cs="Arial"/>
                <w:color w:val="000000"/>
                <w:sz w:val="18"/>
                <w:szCs w:val="18"/>
              </w:rPr>
              <w:t>podizvajalcev ali priglašenih kadrov pred njihovo menjavo</w:t>
            </w:r>
            <w:r w:rsidR="004B7F5C">
              <w:rPr>
                <w:rFonts w:ascii="Arial" w:hAnsi="Arial" w:cs="Arial"/>
                <w:color w:val="000000"/>
                <w:sz w:val="18"/>
                <w:szCs w:val="18"/>
              </w:rPr>
              <w:t xml:space="preserve"> oziroma uvedbo</w:t>
            </w:r>
            <w:r w:rsidRPr="00A94550">
              <w:rPr>
                <w:rFonts w:ascii="Arial" w:hAnsi="Arial" w:cs="Arial"/>
                <w:color w:val="000000"/>
                <w:sz w:val="18"/>
                <w:szCs w:val="18"/>
              </w:rPr>
              <w:t xml:space="preserve"> pridobili pisno soglasje naročnika;</w:t>
            </w:r>
          </w:p>
          <w:p w:rsidR="005A51CE" w:rsidRPr="00962E95"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 xml:space="preserve">bomo vse prevzete obveznosti izpolnili v predpisani količini, kvaliteti in rokih, kot to izhaja iz razpisne dokumentacije </w:t>
            </w:r>
            <w:r w:rsidR="00962E95">
              <w:rPr>
                <w:rFonts w:ascii="Arial" w:hAnsi="Arial" w:cs="Arial"/>
                <w:color w:val="000000"/>
                <w:sz w:val="18"/>
                <w:szCs w:val="18"/>
              </w:rPr>
              <w:t>za oddajo tega javnega naročila</w:t>
            </w:r>
            <w:r w:rsidRPr="00962E95">
              <w:rPr>
                <w:rFonts w:ascii="Arial" w:hAnsi="Arial" w:cs="Arial"/>
                <w:color w:val="000000"/>
                <w:sz w:val="18"/>
                <w:szCs w:val="18"/>
              </w:rPr>
              <w:t>;</w:t>
            </w:r>
          </w:p>
          <w:p w:rsidR="005A51CE" w:rsidRPr="00A94550" w:rsidRDefault="0009498C"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 xml:space="preserve">za nas ne obstaja absolutna prepoved poslovanja z naročnikom, kot izhaja iz 35. člena </w:t>
            </w:r>
            <w:proofErr w:type="spellStart"/>
            <w:r w:rsidRPr="00A94550">
              <w:rPr>
                <w:rFonts w:ascii="Arial" w:hAnsi="Arial" w:cs="Arial"/>
                <w:color w:val="000000"/>
                <w:sz w:val="18"/>
                <w:szCs w:val="18"/>
              </w:rPr>
              <w:t>ZIntPK</w:t>
            </w:r>
            <w:proofErr w:type="spellEnd"/>
            <w:r w:rsidRPr="00A94550">
              <w:rPr>
                <w:rFonts w:ascii="Arial" w:hAnsi="Arial" w:cs="Arial"/>
                <w:color w:val="000000"/>
                <w:sz w:val="18"/>
                <w:szCs w:val="18"/>
              </w:rPr>
              <w:t>;</w:t>
            </w:r>
          </w:p>
          <w:p w:rsidR="0095677B" w:rsidRPr="00A94550" w:rsidRDefault="0095677B"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z drugimi gospodarskimi subjekti nismo sklenili dogovora, katerega cilj ali učinek je preprečevati, omejevati ali izkrivljati konkurenco</w:t>
            </w:r>
            <w:r w:rsidR="004B7F5C">
              <w:rPr>
                <w:rFonts w:ascii="Arial" w:hAnsi="Arial" w:cs="Arial"/>
                <w:color w:val="000000"/>
                <w:sz w:val="18"/>
                <w:szCs w:val="18"/>
              </w:rPr>
              <w:t>;</w:t>
            </w:r>
          </w:p>
          <w:p w:rsidR="0095677B" w:rsidRPr="00A94550" w:rsidRDefault="0095677B"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nismo bili s pravnomočno sodbo v katerikoli državi obsojeni za prestopek v zvezi s poklicnim ravn</w:t>
            </w:r>
            <w:r w:rsidR="004B7F5C">
              <w:rPr>
                <w:rFonts w:ascii="Arial" w:hAnsi="Arial" w:cs="Arial"/>
                <w:color w:val="000000"/>
                <w:sz w:val="18"/>
                <w:szCs w:val="18"/>
              </w:rPr>
              <w:t>anjem;</w:t>
            </w:r>
          </w:p>
          <w:p w:rsidR="0095677B" w:rsidRDefault="0095677B" w:rsidP="00592ED4">
            <w:pPr>
              <w:numPr>
                <w:ilvl w:val="0"/>
                <w:numId w:val="5"/>
              </w:numPr>
              <w:jc w:val="both"/>
              <w:rPr>
                <w:rFonts w:ascii="Arial" w:hAnsi="Arial" w:cs="Arial"/>
                <w:color w:val="000000"/>
                <w:sz w:val="18"/>
                <w:szCs w:val="18"/>
              </w:rPr>
            </w:pPr>
            <w:r w:rsidRPr="00A94550">
              <w:rPr>
                <w:rFonts w:ascii="Arial" w:hAnsi="Arial" w:cs="Arial"/>
                <w:color w:val="000000"/>
                <w:sz w:val="18"/>
                <w:szCs w:val="18"/>
              </w:rPr>
              <w:t xml:space="preserve">pri dajanju informacij, zahtevanih v skladu z določbami </w:t>
            </w:r>
            <w:r w:rsidR="005E215B">
              <w:rPr>
                <w:rFonts w:ascii="Arial" w:hAnsi="Arial" w:cs="Arial"/>
                <w:color w:val="000000"/>
                <w:sz w:val="18"/>
                <w:szCs w:val="18"/>
              </w:rPr>
              <w:t>ZJN-3</w:t>
            </w:r>
            <w:r w:rsidRPr="00A94550">
              <w:rPr>
                <w:rFonts w:ascii="Arial" w:hAnsi="Arial" w:cs="Arial"/>
                <w:color w:val="000000"/>
                <w:sz w:val="18"/>
                <w:szCs w:val="18"/>
              </w:rPr>
              <w:t>,</w:t>
            </w:r>
            <w:r w:rsidR="004B7F5C">
              <w:rPr>
                <w:rFonts w:ascii="Arial" w:hAnsi="Arial" w:cs="Arial"/>
                <w:color w:val="000000"/>
                <w:sz w:val="18"/>
                <w:szCs w:val="18"/>
              </w:rPr>
              <w:t xml:space="preserve"> v tem ali predhodnih postopkih,</w:t>
            </w:r>
            <w:r w:rsidRPr="00A94550">
              <w:rPr>
                <w:rFonts w:ascii="Arial" w:hAnsi="Arial" w:cs="Arial"/>
                <w:color w:val="000000"/>
                <w:sz w:val="18"/>
                <w:szCs w:val="18"/>
              </w:rPr>
              <w:t xml:space="preserve"> nismo namerno podali zavajajoče razlage ali </w:t>
            </w:r>
            <w:r w:rsidR="004B7F5C">
              <w:rPr>
                <w:rFonts w:ascii="Arial" w:hAnsi="Arial" w:cs="Arial"/>
                <w:color w:val="000000"/>
                <w:sz w:val="18"/>
                <w:szCs w:val="18"/>
              </w:rPr>
              <w:t>teh informacij nismo zagotovili;</w:t>
            </w:r>
          </w:p>
          <w:p w:rsidR="0095677B" w:rsidRDefault="0095677B" w:rsidP="00592ED4">
            <w:pPr>
              <w:numPr>
                <w:ilvl w:val="0"/>
                <w:numId w:val="5"/>
              </w:numPr>
              <w:jc w:val="both"/>
              <w:rPr>
                <w:rFonts w:ascii="Arial" w:hAnsi="Arial" w:cs="Arial"/>
                <w:color w:val="000000"/>
                <w:sz w:val="18"/>
                <w:szCs w:val="18"/>
              </w:rPr>
            </w:pPr>
            <w:r w:rsidRPr="0095677B">
              <w:rPr>
                <w:rFonts w:ascii="Arial" w:hAnsi="Arial" w:cs="Arial"/>
                <w:color w:val="000000"/>
                <w:sz w:val="18"/>
                <w:szCs w:val="18"/>
              </w:rPr>
              <w:t xml:space="preserve">nismo v postopku prisilne poravnave, stečajnem postopku ali </w:t>
            </w:r>
            <w:r w:rsidR="004B7F5C">
              <w:rPr>
                <w:rFonts w:ascii="Arial" w:hAnsi="Arial" w:cs="Arial"/>
                <w:color w:val="000000"/>
                <w:sz w:val="18"/>
                <w:szCs w:val="18"/>
              </w:rPr>
              <w:t>v postopku likvidacije;</w:t>
            </w:r>
          </w:p>
          <w:p w:rsidR="0095677B" w:rsidRDefault="004B7F5C" w:rsidP="00592ED4">
            <w:pPr>
              <w:pStyle w:val="Odstavekseznama"/>
              <w:numPr>
                <w:ilvl w:val="0"/>
                <w:numId w:val="5"/>
              </w:numPr>
              <w:rPr>
                <w:rFonts w:ascii="Arial" w:hAnsi="Arial" w:cs="Arial"/>
                <w:color w:val="000000"/>
                <w:sz w:val="18"/>
                <w:szCs w:val="18"/>
              </w:rPr>
            </w:pPr>
            <w:r w:rsidRPr="004B7F5C">
              <w:rPr>
                <w:rFonts w:ascii="Arial" w:hAnsi="Arial" w:cs="Arial"/>
                <w:color w:val="000000"/>
                <w:sz w:val="18"/>
                <w:szCs w:val="18"/>
              </w:rPr>
              <w:t>da bomo v primeru, da bomo izbrani v tem postopku, v celoti odgovarjali za dela podizvajalcev, ki smo jih navedli v svoji ponudbi,</w:t>
            </w:r>
          </w:p>
          <w:p w:rsidR="004B7F5C" w:rsidRDefault="004B7F5C" w:rsidP="00592ED4">
            <w:pPr>
              <w:pStyle w:val="Odstavekseznama"/>
              <w:numPr>
                <w:ilvl w:val="0"/>
                <w:numId w:val="5"/>
              </w:numPr>
              <w:jc w:val="both"/>
              <w:rPr>
                <w:rFonts w:ascii="Arial" w:hAnsi="Arial" w:cs="Arial"/>
                <w:color w:val="000000"/>
                <w:sz w:val="18"/>
                <w:szCs w:val="18"/>
              </w:rPr>
            </w:pPr>
            <w:r w:rsidRPr="004B7F5C">
              <w:rPr>
                <w:rFonts w:ascii="Arial" w:hAnsi="Arial" w:cs="Arial"/>
                <w:color w:val="000000"/>
                <w:sz w:val="18"/>
                <w:szCs w:val="18"/>
              </w:rPr>
              <w:t xml:space="preserve">da bomo v primeru da bomo izbrani na predmetnem javnem naročilu, naročniku na njegov poziv, v roku osmih dni od prejema poziva, posredovali podatke o svojih ustanoviteljih, družbenikih, vključno s tihimi družbeniki, delničarjih, </w:t>
            </w:r>
            <w:proofErr w:type="spellStart"/>
            <w:r w:rsidRPr="004B7F5C">
              <w:rPr>
                <w:rFonts w:ascii="Arial" w:hAnsi="Arial" w:cs="Arial"/>
                <w:color w:val="000000"/>
                <w:sz w:val="18"/>
                <w:szCs w:val="18"/>
              </w:rPr>
              <w:t>komanditistih</w:t>
            </w:r>
            <w:proofErr w:type="spellEnd"/>
            <w:r w:rsidRPr="004B7F5C">
              <w:rPr>
                <w:rFonts w:ascii="Arial" w:hAnsi="Arial" w:cs="Arial"/>
                <w:color w:val="000000"/>
                <w:sz w:val="18"/>
                <w:szCs w:val="18"/>
              </w:rPr>
              <w:t xml:space="preserve"> ali drugih lastnikih in podatke o lastniških deležih navedenih oseb, gospodarskih subjektih, za katere se glede na določbe zakona, ki ureja gospodarske družbe, štej</w:t>
            </w:r>
            <w:r w:rsidR="00453ADC">
              <w:rPr>
                <w:rFonts w:ascii="Arial" w:hAnsi="Arial" w:cs="Arial"/>
                <w:color w:val="000000"/>
                <w:sz w:val="18"/>
                <w:szCs w:val="18"/>
              </w:rPr>
              <w:t>e, da so z nami povezane družbe,</w:t>
            </w:r>
          </w:p>
          <w:p w:rsidR="00453ADC" w:rsidRPr="004B7F5C" w:rsidRDefault="00453ADC" w:rsidP="00592ED4">
            <w:pPr>
              <w:pStyle w:val="Odstavekseznama"/>
              <w:numPr>
                <w:ilvl w:val="0"/>
                <w:numId w:val="5"/>
              </w:numPr>
              <w:jc w:val="both"/>
              <w:rPr>
                <w:rFonts w:ascii="Arial" w:hAnsi="Arial" w:cs="Arial"/>
                <w:color w:val="000000"/>
                <w:sz w:val="18"/>
                <w:szCs w:val="18"/>
              </w:rPr>
            </w:pPr>
            <w:r>
              <w:rPr>
                <w:rFonts w:ascii="Arial" w:hAnsi="Arial" w:cs="Arial"/>
                <w:color w:val="000000"/>
                <w:sz w:val="18"/>
                <w:szCs w:val="18"/>
              </w:rPr>
              <w:t>nismo kršili obveznosti iz drugega odstavka 3. člena ZJN-3;</w:t>
            </w:r>
          </w:p>
          <w:p w:rsidR="003C7830" w:rsidRPr="00592ED4" w:rsidRDefault="0095677B" w:rsidP="00592ED4">
            <w:pPr>
              <w:numPr>
                <w:ilvl w:val="0"/>
                <w:numId w:val="5"/>
              </w:numPr>
              <w:autoSpaceDE w:val="0"/>
              <w:autoSpaceDN w:val="0"/>
              <w:adjustRightInd w:val="0"/>
              <w:spacing w:after="40"/>
              <w:jc w:val="both"/>
              <w:rPr>
                <w:rFonts w:ascii="Arial" w:hAnsi="Arial" w:cs="Arial"/>
                <w:sz w:val="18"/>
                <w:szCs w:val="18"/>
              </w:rPr>
            </w:pPr>
            <w:r w:rsidRPr="003C7830">
              <w:rPr>
                <w:rFonts w:ascii="Arial" w:hAnsi="Arial" w:cs="Arial"/>
                <w:color w:val="000000"/>
                <w:sz w:val="18"/>
                <w:szCs w:val="18"/>
              </w:rPr>
              <w:t>izpolnjujemo vse ostale pogoje za izvedbo naročila, ki ji</w:t>
            </w:r>
            <w:r w:rsidR="003C7830" w:rsidRPr="003C7830">
              <w:rPr>
                <w:rFonts w:ascii="Arial" w:hAnsi="Arial" w:cs="Arial"/>
                <w:color w:val="000000"/>
                <w:sz w:val="18"/>
                <w:szCs w:val="18"/>
              </w:rPr>
              <w:t>h določa razpisna dokumentacija,</w:t>
            </w:r>
          </w:p>
          <w:p w:rsidR="00592ED4" w:rsidRPr="00592ED4" w:rsidRDefault="00592ED4" w:rsidP="00592ED4">
            <w:pPr>
              <w:numPr>
                <w:ilvl w:val="0"/>
                <w:numId w:val="5"/>
              </w:numPr>
              <w:autoSpaceDE w:val="0"/>
              <w:autoSpaceDN w:val="0"/>
              <w:adjustRightInd w:val="0"/>
              <w:spacing w:before="60" w:after="240"/>
              <w:contextualSpacing/>
              <w:jc w:val="both"/>
              <w:rPr>
                <w:rFonts w:ascii="Arial" w:hAnsi="Arial" w:cs="Arial"/>
                <w:sz w:val="18"/>
                <w:szCs w:val="18"/>
              </w:rPr>
            </w:pPr>
            <w:r>
              <w:rPr>
                <w:rFonts w:ascii="Arial" w:hAnsi="Arial" w:cs="Arial"/>
                <w:sz w:val="18"/>
                <w:szCs w:val="18"/>
              </w:rPr>
              <w:t xml:space="preserve">bomo v primeru, da bo izbran kot izvajalec naročniku omogočil min 2xogled med izdelavo vozila, </w:t>
            </w:r>
          </w:p>
          <w:p w:rsidR="00DC7BF2" w:rsidRPr="00DC7BF2" w:rsidRDefault="00DC7BF2" w:rsidP="00592ED4">
            <w:pPr>
              <w:numPr>
                <w:ilvl w:val="0"/>
                <w:numId w:val="5"/>
              </w:numPr>
              <w:jc w:val="both"/>
              <w:rPr>
                <w:rFonts w:ascii="Arial" w:hAnsi="Arial" w:cs="Arial"/>
                <w:color w:val="000000"/>
                <w:sz w:val="18"/>
                <w:szCs w:val="18"/>
              </w:rPr>
            </w:pPr>
            <w:r w:rsidRPr="007A6515">
              <w:rPr>
                <w:rFonts w:ascii="Arial" w:hAnsi="Arial" w:cs="Arial"/>
                <w:color w:val="000000"/>
                <w:sz w:val="18"/>
                <w:szCs w:val="18"/>
              </w:rPr>
              <w:t>bomo kot zavarovanje za odpravo napak v garancijskem roku predložili dve bianco menici, v višini 5 % pogodbene vrednosti z DDV in z dobo veljavnosti vsaj še 30 dni po preteku garancijskega roka po pogodbi;</w:t>
            </w:r>
          </w:p>
          <w:p w:rsidR="003C7830" w:rsidRPr="003C7830" w:rsidRDefault="00592ED4" w:rsidP="00592ED4">
            <w:pPr>
              <w:numPr>
                <w:ilvl w:val="0"/>
                <w:numId w:val="5"/>
              </w:numPr>
              <w:autoSpaceDE w:val="0"/>
              <w:autoSpaceDN w:val="0"/>
              <w:adjustRightInd w:val="0"/>
              <w:spacing w:after="40"/>
              <w:jc w:val="both"/>
              <w:rPr>
                <w:rFonts w:ascii="Arial" w:hAnsi="Arial" w:cs="Arial"/>
                <w:sz w:val="18"/>
                <w:szCs w:val="18"/>
              </w:rPr>
            </w:pPr>
            <w:r>
              <w:rPr>
                <w:rFonts w:ascii="Arial" w:hAnsi="Arial" w:cs="Arial"/>
                <w:sz w:val="18"/>
                <w:szCs w:val="18"/>
              </w:rPr>
              <w:t>bomo</w:t>
            </w:r>
            <w:r w:rsidR="0069730F">
              <w:rPr>
                <w:rFonts w:ascii="Arial" w:hAnsi="Arial" w:cs="Arial"/>
                <w:sz w:val="18"/>
                <w:szCs w:val="18"/>
              </w:rPr>
              <w:t xml:space="preserve"> v prim</w:t>
            </w:r>
            <w:r>
              <w:rPr>
                <w:rFonts w:ascii="Arial" w:hAnsi="Arial" w:cs="Arial"/>
                <w:sz w:val="18"/>
                <w:szCs w:val="18"/>
              </w:rPr>
              <w:t xml:space="preserve">eru, da bo izbrani </w:t>
            </w:r>
            <w:r w:rsidR="0069730F">
              <w:rPr>
                <w:rFonts w:ascii="Arial" w:hAnsi="Arial" w:cs="Arial"/>
                <w:sz w:val="18"/>
                <w:szCs w:val="18"/>
              </w:rPr>
              <w:t>kot izvajalec</w:t>
            </w:r>
            <w:r>
              <w:rPr>
                <w:rFonts w:ascii="Arial" w:hAnsi="Arial" w:cs="Arial"/>
                <w:sz w:val="18"/>
                <w:szCs w:val="18"/>
              </w:rPr>
              <w:t xml:space="preserve"> </w:t>
            </w:r>
            <w:r w:rsidR="0069730F">
              <w:rPr>
                <w:rFonts w:ascii="Arial" w:hAnsi="Arial" w:cs="Arial"/>
                <w:sz w:val="18"/>
                <w:szCs w:val="18"/>
              </w:rPr>
              <w:t xml:space="preserve">popravil </w:t>
            </w:r>
            <w:r w:rsidR="003C7830" w:rsidRPr="003C7830">
              <w:rPr>
                <w:rFonts w:ascii="Arial" w:hAnsi="Arial" w:cs="Arial"/>
                <w:sz w:val="18"/>
                <w:szCs w:val="18"/>
              </w:rPr>
              <w:t>vse pomanjkljivosti in hibe, ki bi se pojavile v garancijskem roku in niso nastale po krivdi naročnika. Odzivni čas i</w:t>
            </w:r>
            <w:r w:rsidR="0069730F">
              <w:rPr>
                <w:rFonts w:ascii="Arial" w:hAnsi="Arial" w:cs="Arial"/>
                <w:sz w:val="18"/>
                <w:szCs w:val="18"/>
              </w:rPr>
              <w:t>zvajalca bo</w:t>
            </w:r>
            <w:r w:rsidR="003C7830" w:rsidRPr="003C7830">
              <w:rPr>
                <w:rFonts w:ascii="Arial" w:hAnsi="Arial" w:cs="Arial"/>
                <w:sz w:val="18"/>
                <w:szCs w:val="18"/>
              </w:rPr>
              <w:t xml:space="preserve"> štiriindvajset (24) ur, rok odprave napake je največ sedem (7) dni, razen v primeru, da nadomestnih delov ni na zalogi oziroma iz drugih objektivnih razlogov.</w:t>
            </w:r>
          </w:p>
        </w:tc>
      </w:tr>
    </w:tbl>
    <w:p w:rsidR="005A51CE" w:rsidRPr="0095677B" w:rsidRDefault="0009498C" w:rsidP="0095677B">
      <w:pPr>
        <w:spacing w:before="225" w:after="225" w:line="240" w:lineRule="auto"/>
        <w:jc w:val="both"/>
        <w:rPr>
          <w:rFonts w:ascii="Arial" w:hAnsi="Arial" w:cs="Arial"/>
        </w:rPr>
      </w:pPr>
      <w:r w:rsidRPr="0095677B">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Look w:val="04A0" w:firstRow="1" w:lastRow="0" w:firstColumn="1" w:lastColumn="0" w:noHBand="0" w:noVBand="1"/>
      </w:tblPr>
      <w:tblGrid>
        <w:gridCol w:w="9070"/>
      </w:tblGrid>
      <w:tr w:rsidR="005A51CE" w:rsidRPr="00A94550">
        <w:tc>
          <w:tcPr>
            <w:tcW w:w="0" w:type="auto"/>
            <w:tcMar>
              <w:top w:w="0" w:type="auto"/>
              <w:bottom w:w="0" w:type="auto"/>
            </w:tcMar>
          </w:tcPr>
          <w:p w:rsidR="005A51CE" w:rsidRPr="00962E95"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imamo dovoljenje za opravljanje dejavnosti, ki j</w:t>
            </w:r>
            <w:r w:rsidR="00962E95">
              <w:rPr>
                <w:rFonts w:ascii="Arial" w:hAnsi="Arial" w:cs="Arial"/>
                <w:color w:val="000000"/>
                <w:sz w:val="18"/>
                <w:szCs w:val="18"/>
              </w:rPr>
              <w:t xml:space="preserve">e predmet javnega naročila in </w:t>
            </w:r>
            <w:r w:rsidR="00D74E15" w:rsidRPr="00962E95">
              <w:rPr>
                <w:rFonts w:ascii="Arial" w:hAnsi="Arial" w:cs="Arial"/>
                <w:color w:val="000000"/>
                <w:sz w:val="18"/>
                <w:szCs w:val="18"/>
              </w:rPr>
              <w:t>smo vpisani v poklicni oziroma poslovni register v državi sedeža,</w:t>
            </w:r>
          </w:p>
          <w:p w:rsidR="005A51CE" w:rsidRPr="00A94550"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 xml:space="preserve">nismo bili pravnomočno obsojeni zaradi storitve kaznivega dejanja navedenega v </w:t>
            </w:r>
            <w:r w:rsidR="00D74E15"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D74E15" w:rsidRPr="00A94550">
              <w:rPr>
                <w:rFonts w:ascii="Arial" w:hAnsi="Arial" w:cs="Arial"/>
                <w:color w:val="000000"/>
                <w:sz w:val="18"/>
                <w:szCs w:val="18"/>
              </w:rPr>
              <w:t>75</w:t>
            </w:r>
            <w:r w:rsidRPr="00A94550">
              <w:rPr>
                <w:rFonts w:ascii="Arial" w:hAnsi="Arial" w:cs="Arial"/>
                <w:color w:val="000000"/>
                <w:sz w:val="18"/>
                <w:szCs w:val="18"/>
              </w:rPr>
              <w:t>. člena ZJN-</w:t>
            </w:r>
            <w:r w:rsidR="00D74E15" w:rsidRPr="00A94550">
              <w:rPr>
                <w:rFonts w:ascii="Arial" w:hAnsi="Arial" w:cs="Arial"/>
                <w:color w:val="000000"/>
                <w:sz w:val="18"/>
                <w:szCs w:val="18"/>
              </w:rPr>
              <w:t>3</w:t>
            </w:r>
            <w:r w:rsidRPr="00A94550">
              <w:rPr>
                <w:rFonts w:ascii="Arial" w:hAnsi="Arial" w:cs="Arial"/>
                <w:color w:val="000000"/>
                <w:sz w:val="18"/>
                <w:szCs w:val="18"/>
              </w:rPr>
              <w:t>,</w:t>
            </w:r>
          </w:p>
          <w:p w:rsidR="00D74E15" w:rsidRPr="00A94550" w:rsidRDefault="00D74E15"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nismo izločeni iz postopkov javnih naročil zaradi uvrstitve v evidenco gospodarskih subjektov z negativnimi referencami,</w:t>
            </w:r>
          </w:p>
          <w:p w:rsidR="004C6B88" w:rsidRPr="00A94550" w:rsidRDefault="0009498C"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 xml:space="preserve">nimamo na dan, ko je bila oddana ponudba, v skladu s predpisi države, v kateri imamo sedež, zapadlih, neplačanih </w:t>
            </w:r>
            <w:r w:rsidR="00E1639E" w:rsidRPr="00A94550">
              <w:rPr>
                <w:rFonts w:ascii="Arial" w:hAnsi="Arial" w:cs="Arial"/>
                <w:color w:val="000000"/>
                <w:sz w:val="18"/>
                <w:szCs w:val="18"/>
              </w:rPr>
              <w:t xml:space="preserve">obveznih dajatev in drugih denarnih nedavčnih obveznosti v skladu z zakonom, ki ureja finančno upravo, ki jih pobira davčni organ v skladu s predpisi države, </w:t>
            </w:r>
            <w:r w:rsidRPr="00A94550">
              <w:rPr>
                <w:rFonts w:ascii="Arial" w:hAnsi="Arial" w:cs="Arial"/>
                <w:color w:val="000000"/>
                <w:sz w:val="18"/>
                <w:szCs w:val="18"/>
              </w:rPr>
              <w:t>v vrednosti 50 EUR ali več</w:t>
            </w:r>
            <w:r w:rsidR="004C6B88" w:rsidRPr="00A94550">
              <w:rPr>
                <w:rFonts w:ascii="Arial" w:hAnsi="Arial" w:cs="Arial"/>
                <w:color w:val="000000"/>
                <w:sz w:val="18"/>
                <w:szCs w:val="18"/>
              </w:rPr>
              <w:t>,</w:t>
            </w:r>
          </w:p>
          <w:p w:rsidR="004C6B88" w:rsidRPr="00A94550" w:rsidRDefault="004C6B88"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w:t>
            </w:r>
            <w:r w:rsidR="00962E95">
              <w:rPr>
                <w:rFonts w:ascii="Arial" w:hAnsi="Arial" w:cs="Arial"/>
                <w:color w:val="000000"/>
                <w:sz w:val="18"/>
                <w:szCs w:val="18"/>
              </w:rPr>
              <w:t>a dan oddaje ponudbe</w:t>
            </w:r>
            <w:r w:rsidRPr="00A94550">
              <w:rPr>
                <w:rFonts w:ascii="Arial" w:hAnsi="Arial" w:cs="Arial"/>
                <w:color w:val="000000"/>
                <w:sz w:val="18"/>
                <w:szCs w:val="18"/>
              </w:rPr>
              <w:t xml:space="preserve"> 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w:t>
            </w:r>
            <w:r w:rsidR="00962E95">
              <w:rPr>
                <w:rFonts w:ascii="Arial" w:hAnsi="Arial" w:cs="Arial"/>
                <w:color w:val="000000"/>
                <w:sz w:val="18"/>
                <w:szCs w:val="18"/>
              </w:rPr>
              <w:t>o dne oddaje ponudbe</w:t>
            </w:r>
            <w:r w:rsidRPr="00A94550">
              <w:rPr>
                <w:rFonts w:ascii="Arial" w:hAnsi="Arial" w:cs="Arial"/>
                <w:color w:val="000000"/>
                <w:sz w:val="18"/>
                <w:szCs w:val="18"/>
              </w:rPr>
              <w:t>,</w:t>
            </w:r>
          </w:p>
          <w:p w:rsidR="005A51CE" w:rsidRPr="0095677B" w:rsidRDefault="004C6B88" w:rsidP="004A53F4">
            <w:pPr>
              <w:numPr>
                <w:ilvl w:val="0"/>
                <w:numId w:val="6"/>
              </w:numPr>
              <w:jc w:val="both"/>
              <w:rPr>
                <w:rFonts w:ascii="Arial" w:hAnsi="Arial" w:cs="Arial"/>
                <w:color w:val="000000"/>
                <w:sz w:val="18"/>
                <w:szCs w:val="18"/>
              </w:rPr>
            </w:pPr>
            <w:r w:rsidRPr="00A94550">
              <w:rPr>
                <w:rFonts w:ascii="Arial" w:hAnsi="Arial" w:cs="Arial"/>
                <w:color w:val="000000"/>
                <w:sz w:val="18"/>
                <w:szCs w:val="18"/>
              </w:rPr>
              <w:t>na</w:t>
            </w:r>
            <w:r w:rsidR="00962E95">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sidR="0095677B">
              <w:rPr>
                <w:rFonts w:ascii="Arial" w:hAnsi="Arial" w:cs="Arial"/>
                <w:color w:val="000000"/>
                <w:sz w:val="18"/>
                <w:szCs w:val="18"/>
              </w:rPr>
              <w:t xml:space="preserve"> s plačilom za delo.</w:t>
            </w:r>
          </w:p>
        </w:tc>
      </w:tr>
    </w:tbl>
    <w:p w:rsidR="005A51CE" w:rsidRDefault="005E215B">
      <w:pPr>
        <w:spacing w:before="225" w:after="225" w:line="240" w:lineRule="auto"/>
        <w:jc w:val="both"/>
        <w:rPr>
          <w:rFonts w:ascii="Arial" w:hAnsi="Arial" w:cs="Arial"/>
          <w:color w:val="000000"/>
          <w:sz w:val="18"/>
          <w:szCs w:val="18"/>
        </w:rPr>
      </w:pPr>
      <w:r w:rsidRPr="005E215B">
        <w:rPr>
          <w:rFonts w:ascii="Arial" w:hAnsi="Arial" w:cs="Arial"/>
          <w:color w:val="000000"/>
          <w:sz w:val="18"/>
          <w:szCs w:val="18"/>
        </w:rPr>
        <w:t xml:space="preserve">Naročniku izrecno dovoljujemo, da v zvezi z oddajo predmetnega javnega naročila, obstoj in vsebino navedb v ponudbi preveri elektronsko v aplikaciji </w:t>
      </w:r>
      <w:proofErr w:type="spellStart"/>
      <w:r w:rsidRPr="005E215B">
        <w:rPr>
          <w:rFonts w:ascii="Arial" w:hAnsi="Arial" w:cs="Arial"/>
          <w:color w:val="000000"/>
          <w:sz w:val="18"/>
          <w:szCs w:val="18"/>
        </w:rPr>
        <w:t>eDosje</w:t>
      </w:r>
      <w:proofErr w:type="spellEnd"/>
      <w:r w:rsidRPr="005E215B">
        <w:rPr>
          <w:rFonts w:ascii="Arial" w:hAnsi="Arial" w:cs="Arial"/>
          <w:color w:val="000000"/>
          <w:sz w:val="18"/>
          <w:szCs w:val="18"/>
        </w:rPr>
        <w:t>.</w:t>
      </w:r>
    </w:p>
    <w:p w:rsidR="005E215B" w:rsidRPr="00A94550" w:rsidRDefault="005E215B">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757000" w:rsidRPr="00A94550" w:rsidTr="00353690">
        <w:tc>
          <w:tcPr>
            <w:tcW w:w="2500" w:type="pct"/>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757000" w:rsidRPr="00A94550" w:rsidRDefault="00757000" w:rsidP="0035369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757000" w:rsidRPr="00A94550" w:rsidTr="00353690">
        <w:tc>
          <w:tcPr>
            <w:tcW w:w="2500" w:type="pct"/>
            <w:tcMar>
              <w:top w:w="75" w:type="dxa"/>
              <w:bottom w:w="75" w:type="dxa"/>
            </w:tcMar>
            <w:vAlign w:val="center"/>
          </w:tcPr>
          <w:p w:rsidR="00757000" w:rsidRPr="00A94550" w:rsidRDefault="00757000" w:rsidP="0035369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757000" w:rsidRPr="00A94550" w:rsidRDefault="00757000" w:rsidP="00353690">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757000" w:rsidRPr="00A94550" w:rsidRDefault="00757000" w:rsidP="0035369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5A51CE" w:rsidRDefault="0009498C">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 </w:t>
      </w:r>
    </w:p>
    <w:p w:rsidR="000D5982" w:rsidRDefault="000D5982">
      <w:pPr>
        <w:rPr>
          <w:rFonts w:ascii="Arial" w:hAnsi="Arial" w:cs="Arial"/>
          <w:color w:val="000000"/>
          <w:sz w:val="18"/>
          <w:szCs w:val="18"/>
        </w:rPr>
      </w:pPr>
      <w:r>
        <w:rPr>
          <w:rFonts w:ascii="Arial" w:hAnsi="Arial" w:cs="Arial"/>
          <w:color w:val="000000"/>
          <w:sz w:val="18"/>
          <w:szCs w:val="18"/>
        </w:rPr>
        <w:br w:type="page"/>
      </w:r>
    </w:p>
    <w:p w:rsidR="000D5982" w:rsidRPr="00CF3AD2" w:rsidRDefault="000D5982" w:rsidP="000D5982">
      <w:pPr>
        <w:jc w:val="right"/>
        <w:rPr>
          <w:rFonts w:ascii="Arial" w:hAnsi="Arial" w:cs="Arial"/>
          <w:i/>
          <w:sz w:val="18"/>
          <w:szCs w:val="20"/>
        </w:rPr>
      </w:pPr>
      <w:r w:rsidRPr="00CF3AD2">
        <w:rPr>
          <w:rFonts w:ascii="Arial" w:hAnsi="Arial" w:cs="Arial"/>
          <w:i/>
          <w:sz w:val="18"/>
          <w:szCs w:val="20"/>
        </w:rPr>
        <w:lastRenderedPageBreak/>
        <w:t xml:space="preserve">Obrazec št. </w:t>
      </w:r>
      <w:r>
        <w:rPr>
          <w:rFonts w:ascii="Arial" w:hAnsi="Arial" w:cs="Arial"/>
          <w:i/>
          <w:sz w:val="18"/>
          <w:szCs w:val="20"/>
        </w:rPr>
        <w:t>3</w:t>
      </w:r>
    </w:p>
    <w:p w:rsidR="000D5982" w:rsidRPr="0069730F" w:rsidRDefault="000D5982" w:rsidP="0069730F">
      <w:pPr>
        <w:spacing w:before="225" w:after="225" w:line="240" w:lineRule="auto"/>
        <w:jc w:val="center"/>
        <w:rPr>
          <w:rFonts w:ascii="Arial" w:hAnsi="Arial" w:cs="Arial"/>
          <w:b/>
          <w:u w:val="single"/>
        </w:rPr>
      </w:pPr>
      <w:r w:rsidRPr="0069730F">
        <w:rPr>
          <w:rFonts w:ascii="Arial" w:hAnsi="Arial" w:cs="Arial"/>
          <w:b/>
          <w:u w:val="single"/>
        </w:rPr>
        <w:t>VZOREC MENI</w:t>
      </w:r>
      <w:r w:rsidRPr="0069730F">
        <w:rPr>
          <w:rFonts w:ascii="Arial" w:hAnsi="Arial" w:cs="Arial" w:hint="eastAsia"/>
          <w:b/>
          <w:u w:val="single"/>
        </w:rPr>
        <w:t>Č</w:t>
      </w:r>
      <w:r w:rsidRPr="0069730F">
        <w:rPr>
          <w:rFonts w:ascii="Arial" w:hAnsi="Arial" w:cs="Arial"/>
          <w:b/>
          <w:u w:val="single"/>
        </w:rPr>
        <w:t>NE IZJAVE ZA ODPRAVO NAPAK V GARANCIJSKEM ROKU</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center"/>
        <w:rPr>
          <w:rFonts w:ascii="Arial" w:hAnsi="Arial" w:cs="Arial"/>
          <w:b/>
          <w:sz w:val="20"/>
          <w:szCs w:val="20"/>
        </w:rPr>
      </w:pPr>
      <w:r w:rsidRPr="000D5982">
        <w:rPr>
          <w:rFonts w:ascii="Arial" w:hAnsi="Arial" w:cs="Arial"/>
          <w:b/>
          <w:sz w:val="20"/>
          <w:szCs w:val="20"/>
        </w:rPr>
        <w:t>MENI</w:t>
      </w:r>
      <w:r w:rsidRPr="000D5982">
        <w:rPr>
          <w:rFonts w:ascii="Arial" w:hAnsi="Arial" w:cs="Arial" w:hint="eastAsia"/>
          <w:b/>
          <w:sz w:val="20"/>
          <w:szCs w:val="20"/>
        </w:rPr>
        <w:t>Č</w:t>
      </w:r>
      <w:r w:rsidRPr="000D5982">
        <w:rPr>
          <w:rFonts w:ascii="Arial" w:hAnsi="Arial" w:cs="Arial"/>
          <w:b/>
          <w:sz w:val="20"/>
          <w:szCs w:val="20"/>
        </w:rPr>
        <w:t>NA IZJAVA IN NALOG ZA PLA</w:t>
      </w:r>
      <w:r w:rsidRPr="000D5982">
        <w:rPr>
          <w:rFonts w:ascii="Arial" w:hAnsi="Arial" w:cs="Arial" w:hint="eastAsia"/>
          <w:b/>
          <w:sz w:val="20"/>
          <w:szCs w:val="20"/>
        </w:rPr>
        <w:t>Č</w:t>
      </w:r>
      <w:r w:rsidRPr="000D5982">
        <w:rPr>
          <w:rFonts w:ascii="Arial" w:hAnsi="Arial" w:cs="Arial"/>
          <w:b/>
          <w:sz w:val="20"/>
          <w:szCs w:val="20"/>
        </w:rPr>
        <w:t>ILO MENIC</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Za zavarovanje odprave napak v garancijskem roku po pogodbi, št. POG-01/2017, z dne__________________________________, ki jo sklepamo s Prostovoljnim gasilskim društvom Bev</w:t>
      </w:r>
      <w:r w:rsidRPr="000D5982">
        <w:rPr>
          <w:rFonts w:ascii="Arial" w:hAnsi="Arial" w:cs="Arial" w:hint="eastAsia"/>
          <w:sz w:val="18"/>
          <w:szCs w:val="18"/>
        </w:rPr>
        <w:t>č</w:t>
      </w:r>
      <w:r w:rsidRPr="000D5982">
        <w:rPr>
          <w:rFonts w:ascii="Arial" w:hAnsi="Arial" w:cs="Arial"/>
          <w:sz w:val="18"/>
          <w:szCs w:val="18"/>
        </w:rPr>
        <w:t>e, Bev</w:t>
      </w:r>
      <w:r w:rsidRPr="000D5982">
        <w:rPr>
          <w:rFonts w:ascii="Arial" w:hAnsi="Arial" w:cs="Arial" w:hint="eastAsia"/>
          <w:sz w:val="18"/>
          <w:szCs w:val="18"/>
        </w:rPr>
        <w:t>č</w:t>
      </w:r>
      <w:r w:rsidRPr="000D5982">
        <w:rPr>
          <w:rFonts w:ascii="Arial" w:hAnsi="Arial" w:cs="Arial"/>
          <w:sz w:val="18"/>
          <w:szCs w:val="18"/>
        </w:rPr>
        <w:t>e 24 A, Velenje, (v nadaljevanju: PGD Bev</w:t>
      </w:r>
      <w:r w:rsidRPr="000D5982">
        <w:rPr>
          <w:rFonts w:ascii="Arial" w:hAnsi="Arial" w:cs="Arial" w:hint="eastAsia"/>
          <w:sz w:val="18"/>
          <w:szCs w:val="18"/>
        </w:rPr>
        <w:t>č</w:t>
      </w:r>
      <w:r w:rsidRPr="000D5982">
        <w:rPr>
          <w:rFonts w:ascii="Arial" w:hAnsi="Arial" w:cs="Arial"/>
          <w:sz w:val="18"/>
          <w:szCs w:val="18"/>
        </w:rPr>
        <w:t>e), izro</w:t>
      </w:r>
      <w:r w:rsidRPr="000D5982">
        <w:rPr>
          <w:rFonts w:ascii="Arial" w:hAnsi="Arial" w:cs="Arial" w:hint="eastAsia"/>
          <w:sz w:val="18"/>
          <w:szCs w:val="18"/>
        </w:rPr>
        <w:t>č</w:t>
      </w:r>
      <w:r w:rsidRPr="000D5982">
        <w:rPr>
          <w:rFonts w:ascii="Arial" w:hAnsi="Arial" w:cs="Arial"/>
          <w:sz w:val="18"/>
          <w:szCs w:val="18"/>
        </w:rPr>
        <w:t>amo PGD Bev</w:t>
      </w:r>
      <w:r w:rsidRPr="000D5982">
        <w:rPr>
          <w:rFonts w:ascii="Arial" w:hAnsi="Arial" w:cs="Arial" w:hint="eastAsia"/>
          <w:sz w:val="18"/>
          <w:szCs w:val="18"/>
        </w:rPr>
        <w:t>č</w:t>
      </w:r>
      <w:r w:rsidRPr="000D5982">
        <w:rPr>
          <w:rFonts w:ascii="Arial" w:hAnsi="Arial" w:cs="Arial"/>
          <w:sz w:val="18"/>
          <w:szCs w:val="18"/>
        </w:rPr>
        <w:t>e 2 bianco menici, ki ju je/sta podpisala/i pooblaš</w:t>
      </w:r>
      <w:r w:rsidRPr="000D5982">
        <w:rPr>
          <w:rFonts w:ascii="Arial" w:hAnsi="Arial" w:cs="Arial" w:hint="eastAsia"/>
          <w:sz w:val="18"/>
          <w:szCs w:val="18"/>
        </w:rPr>
        <w:t>č</w:t>
      </w:r>
      <w:r w:rsidRPr="000D5982">
        <w:rPr>
          <w:rFonts w:ascii="Arial" w:hAnsi="Arial" w:cs="Arial"/>
          <w:sz w:val="18"/>
          <w:szCs w:val="18"/>
        </w:rPr>
        <w:t>ena/i oseba/i za podpisovanje: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 kot _________________, ki se podpisuje 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Pooblaš</w:t>
      </w:r>
      <w:r w:rsidRPr="000D5982">
        <w:rPr>
          <w:rFonts w:ascii="Arial" w:hAnsi="Arial" w:cs="Arial" w:hint="eastAsia"/>
          <w:sz w:val="18"/>
          <w:szCs w:val="18"/>
        </w:rPr>
        <w:t>č</w:t>
      </w:r>
      <w:r w:rsidRPr="000D5982">
        <w:rPr>
          <w:rFonts w:ascii="Arial" w:hAnsi="Arial" w:cs="Arial"/>
          <w:sz w:val="18"/>
          <w:szCs w:val="18"/>
        </w:rPr>
        <w:t>amo PGD Bev</w:t>
      </w:r>
      <w:r w:rsidRPr="000D5982">
        <w:rPr>
          <w:rFonts w:ascii="Arial" w:hAnsi="Arial" w:cs="Arial" w:hint="eastAsia"/>
          <w:sz w:val="18"/>
          <w:szCs w:val="18"/>
        </w:rPr>
        <w:t>č</w:t>
      </w:r>
      <w:r w:rsidRPr="000D5982">
        <w:rPr>
          <w:rFonts w:ascii="Arial" w:hAnsi="Arial" w:cs="Arial"/>
          <w:sz w:val="18"/>
          <w:szCs w:val="18"/>
        </w:rPr>
        <w:t>e, da izpolni posamezne bianco menice do višine 5% skupne pogodbene vrednosti z DDV iz zgoraj navedene pogodbe, ter da izpolni vse sestavne dele bianco menice, ki niso izpolnjeni, in menici uporabi za popla</w:t>
      </w:r>
      <w:r w:rsidRPr="000D5982">
        <w:rPr>
          <w:rFonts w:ascii="Arial" w:hAnsi="Arial" w:cs="Arial" w:hint="eastAsia"/>
          <w:sz w:val="18"/>
          <w:szCs w:val="18"/>
        </w:rPr>
        <w:t>č</w:t>
      </w:r>
      <w:r w:rsidRPr="000D5982">
        <w:rPr>
          <w:rFonts w:ascii="Arial" w:hAnsi="Arial" w:cs="Arial"/>
          <w:sz w:val="18"/>
          <w:szCs w:val="18"/>
        </w:rPr>
        <w:t>ilo naših obveznosti v breme:</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_________________________________, ra</w:t>
      </w:r>
      <w:r w:rsidRPr="000D5982">
        <w:rPr>
          <w:rFonts w:ascii="Arial" w:hAnsi="Arial" w:cs="Arial" w:hint="eastAsia"/>
          <w:sz w:val="18"/>
          <w:szCs w:val="18"/>
        </w:rPr>
        <w:t>č</w:t>
      </w:r>
      <w:r w:rsidRPr="000D5982">
        <w:rPr>
          <w:rFonts w:ascii="Arial" w:hAnsi="Arial" w:cs="Arial"/>
          <w:sz w:val="18"/>
          <w:szCs w:val="18"/>
        </w:rPr>
        <w:t>un št. : __________________________________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PGD Bev</w:t>
      </w:r>
      <w:r w:rsidRPr="000D5982">
        <w:rPr>
          <w:rFonts w:ascii="Arial" w:hAnsi="Arial" w:cs="Arial" w:hint="eastAsia"/>
          <w:sz w:val="18"/>
          <w:szCs w:val="18"/>
        </w:rPr>
        <w:t>č</w:t>
      </w:r>
      <w:r w:rsidRPr="000D5982">
        <w:rPr>
          <w:rFonts w:ascii="Arial" w:hAnsi="Arial" w:cs="Arial"/>
          <w:sz w:val="18"/>
          <w:szCs w:val="18"/>
        </w:rPr>
        <w:t>e izrecno pooblaš</w:t>
      </w:r>
      <w:r w:rsidRPr="000D5982">
        <w:rPr>
          <w:rFonts w:ascii="Arial" w:hAnsi="Arial" w:cs="Arial" w:hint="eastAsia"/>
          <w:sz w:val="18"/>
          <w:szCs w:val="18"/>
        </w:rPr>
        <w:t>č</w:t>
      </w:r>
      <w:r w:rsidRPr="000D5982">
        <w:rPr>
          <w:rFonts w:ascii="Arial" w:hAnsi="Arial" w:cs="Arial"/>
          <w:sz w:val="18"/>
          <w:szCs w:val="18"/>
        </w:rPr>
        <w:t>amo, da zgornji seznam sam dopolni z navedbo novih bank, hranilnic ali hranilno kreditnih služb ter številkami ra</w:t>
      </w:r>
      <w:r w:rsidRPr="000D5982">
        <w:rPr>
          <w:rFonts w:ascii="Arial" w:hAnsi="Arial" w:cs="Arial" w:hint="eastAsia"/>
          <w:sz w:val="18"/>
          <w:szCs w:val="18"/>
        </w:rPr>
        <w:t>č</w:t>
      </w:r>
      <w:r w:rsidRPr="000D5982">
        <w:rPr>
          <w:rFonts w:ascii="Arial" w:hAnsi="Arial" w:cs="Arial"/>
          <w:sz w:val="18"/>
          <w:szCs w:val="18"/>
        </w:rPr>
        <w:t>unov, ki jih imamo oziroma jih bomo imeli pri njih.</w:t>
      </w:r>
    </w:p>
    <w:p w:rsidR="000D5982" w:rsidRPr="000D5982" w:rsidRDefault="000D5982" w:rsidP="000D5982">
      <w:pPr>
        <w:spacing w:before="225" w:after="225" w:line="240" w:lineRule="auto"/>
        <w:jc w:val="both"/>
        <w:rPr>
          <w:rFonts w:ascii="Arial" w:hAnsi="Arial" w:cs="Arial"/>
          <w:sz w:val="18"/>
          <w:szCs w:val="18"/>
        </w:rPr>
      </w:pP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Podpisani izdajatelj menic nepreklicno in brezpogojno pooblaš</w:t>
      </w:r>
      <w:r w:rsidRPr="000D5982">
        <w:rPr>
          <w:rFonts w:ascii="Arial" w:hAnsi="Arial" w:cs="Arial" w:hint="eastAsia"/>
          <w:sz w:val="18"/>
          <w:szCs w:val="18"/>
        </w:rPr>
        <w:t>č</w:t>
      </w:r>
      <w:r w:rsidRPr="000D5982">
        <w:rPr>
          <w:rFonts w:ascii="Arial" w:hAnsi="Arial" w:cs="Arial"/>
          <w:sz w:val="18"/>
          <w:szCs w:val="18"/>
        </w:rPr>
        <w:t>am in nalagam zgoraj navedenim bankam ali katerikoli drugi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da na podlagi s to izjavo danega naloga in pooblastila unov</w:t>
      </w:r>
      <w:r w:rsidRPr="000D5982">
        <w:rPr>
          <w:rFonts w:ascii="Arial" w:hAnsi="Arial" w:cs="Arial" w:hint="eastAsia"/>
          <w:sz w:val="18"/>
          <w:szCs w:val="18"/>
        </w:rPr>
        <w:t>č</w:t>
      </w:r>
      <w:r w:rsidRPr="000D5982">
        <w:rPr>
          <w:rFonts w:ascii="Arial" w:hAnsi="Arial" w:cs="Arial"/>
          <w:sz w:val="18"/>
          <w:szCs w:val="18"/>
        </w:rPr>
        <w:t>i menico v breme našega zgoraj navedenega ra</w:t>
      </w:r>
      <w:r w:rsidRPr="000D5982">
        <w:rPr>
          <w:rFonts w:ascii="Arial" w:hAnsi="Arial" w:cs="Arial" w:hint="eastAsia"/>
          <w:sz w:val="18"/>
          <w:szCs w:val="18"/>
        </w:rPr>
        <w:t>č</w:t>
      </w:r>
      <w:r w:rsidRPr="000D5982">
        <w:rPr>
          <w:rFonts w:ascii="Arial" w:hAnsi="Arial" w:cs="Arial"/>
          <w:sz w:val="18"/>
          <w:szCs w:val="18"/>
        </w:rPr>
        <w:t>una ali kateregakoli drugega ra</w:t>
      </w:r>
      <w:r w:rsidRPr="000D5982">
        <w:rPr>
          <w:rFonts w:ascii="Arial" w:hAnsi="Arial" w:cs="Arial" w:hint="eastAsia"/>
          <w:sz w:val="18"/>
          <w:szCs w:val="18"/>
        </w:rPr>
        <w:t>č</w:t>
      </w:r>
      <w:r w:rsidRPr="000D5982">
        <w:rPr>
          <w:rFonts w:ascii="Arial" w:hAnsi="Arial" w:cs="Arial"/>
          <w:sz w:val="18"/>
          <w:szCs w:val="18"/>
        </w:rPr>
        <w:t>una, in meni</w:t>
      </w:r>
      <w:r w:rsidRPr="000D5982">
        <w:rPr>
          <w:rFonts w:ascii="Arial" w:hAnsi="Arial" w:cs="Arial" w:hint="eastAsia"/>
          <w:sz w:val="18"/>
          <w:szCs w:val="18"/>
        </w:rPr>
        <w:t>č</w:t>
      </w:r>
      <w:r w:rsidRPr="000D5982">
        <w:rPr>
          <w:rFonts w:ascii="Arial" w:hAnsi="Arial" w:cs="Arial"/>
          <w:sz w:val="18"/>
          <w:szCs w:val="18"/>
        </w:rPr>
        <w:t>ni znesek nakaže na ra</w:t>
      </w:r>
      <w:r w:rsidRPr="000D5982">
        <w:rPr>
          <w:rFonts w:ascii="Arial" w:hAnsi="Arial" w:cs="Arial" w:hint="eastAsia"/>
          <w:sz w:val="18"/>
          <w:szCs w:val="18"/>
        </w:rPr>
        <w:t>č</w:t>
      </w:r>
      <w:r w:rsidRPr="000D5982">
        <w:rPr>
          <w:rFonts w:ascii="Arial" w:hAnsi="Arial" w:cs="Arial"/>
          <w:sz w:val="18"/>
          <w:szCs w:val="18"/>
        </w:rPr>
        <w:t>un meni</w:t>
      </w:r>
      <w:r w:rsidRPr="000D5982">
        <w:rPr>
          <w:rFonts w:ascii="Arial" w:hAnsi="Arial" w:cs="Arial" w:hint="eastAsia"/>
          <w:sz w:val="18"/>
          <w:szCs w:val="18"/>
        </w:rPr>
        <w:t>č</w:t>
      </w:r>
      <w:r w:rsidRPr="000D5982">
        <w:rPr>
          <w:rFonts w:ascii="Arial" w:hAnsi="Arial" w:cs="Arial"/>
          <w:sz w:val="18"/>
          <w:szCs w:val="18"/>
        </w:rPr>
        <w:t xml:space="preserve">nega upnika, to je TRR št.: SI56 1966 0500 8634 447.  </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hint="eastAsia"/>
          <w:sz w:val="18"/>
          <w:szCs w:val="18"/>
        </w:rPr>
        <w:t>Č</w:t>
      </w:r>
      <w:r w:rsidRPr="000D5982">
        <w:rPr>
          <w:rFonts w:ascii="Arial" w:hAnsi="Arial" w:cs="Arial"/>
          <w:sz w:val="18"/>
          <w:szCs w:val="18"/>
        </w:rPr>
        <w:t>e je/bo naš ra</w:t>
      </w:r>
      <w:r w:rsidRPr="000D5982">
        <w:rPr>
          <w:rFonts w:ascii="Arial" w:hAnsi="Arial" w:cs="Arial" w:hint="eastAsia"/>
          <w:sz w:val="18"/>
          <w:szCs w:val="18"/>
        </w:rPr>
        <w:t>č</w:t>
      </w:r>
      <w:r w:rsidRPr="000D5982">
        <w:rPr>
          <w:rFonts w:ascii="Arial" w:hAnsi="Arial" w:cs="Arial"/>
          <w:sz w:val="18"/>
          <w:szCs w:val="18"/>
        </w:rPr>
        <w:t>un voden v ve</w:t>
      </w:r>
      <w:r w:rsidRPr="000D5982">
        <w:rPr>
          <w:rFonts w:ascii="Arial" w:hAnsi="Arial" w:cs="Arial" w:hint="eastAsia"/>
          <w:sz w:val="18"/>
          <w:szCs w:val="18"/>
        </w:rPr>
        <w:t>č</w:t>
      </w:r>
      <w:r w:rsidRPr="000D5982">
        <w:rPr>
          <w:rFonts w:ascii="Arial" w:hAnsi="Arial" w:cs="Arial"/>
          <w:sz w:val="18"/>
          <w:szCs w:val="18"/>
        </w:rPr>
        <w:t xml:space="preserve"> tujih valutah in v EUR in v valuti, na katero se glasita menici, ne bo dovolj sredstev, s podpisom te izjave banki, hranilnici ali hranilno kreditni službi, ki vodi naš ra</w:t>
      </w:r>
      <w:r w:rsidRPr="000D5982">
        <w:rPr>
          <w:rFonts w:ascii="Arial" w:hAnsi="Arial" w:cs="Arial" w:hint="eastAsia"/>
          <w:sz w:val="18"/>
          <w:szCs w:val="18"/>
        </w:rPr>
        <w:t>č</w:t>
      </w:r>
      <w:r w:rsidRPr="000D5982">
        <w:rPr>
          <w:rFonts w:ascii="Arial" w:hAnsi="Arial" w:cs="Arial"/>
          <w:sz w:val="18"/>
          <w:szCs w:val="18"/>
        </w:rPr>
        <w:t>un, izdajamo nalog za izvršitev konverzije iz razpolo</w:t>
      </w:r>
      <w:r w:rsidRPr="000D5982">
        <w:rPr>
          <w:rFonts w:ascii="Arial" w:hAnsi="Arial" w:cs="Arial" w:hint="eastAsia"/>
          <w:sz w:val="18"/>
          <w:szCs w:val="18"/>
        </w:rPr>
        <w:t>ž</w:t>
      </w:r>
      <w:r w:rsidRPr="000D5982">
        <w:rPr>
          <w:rFonts w:ascii="Arial" w:hAnsi="Arial" w:cs="Arial"/>
          <w:sz w:val="18"/>
          <w:szCs w:val="18"/>
        </w:rPr>
        <w:t>ljivih tujih valut v valuto, na katero se glasita menici.</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Menici lahko PGD Bev</w:t>
      </w:r>
      <w:r w:rsidRPr="000D5982">
        <w:rPr>
          <w:rFonts w:ascii="Arial" w:hAnsi="Arial" w:cs="Arial" w:hint="eastAsia"/>
          <w:sz w:val="18"/>
          <w:szCs w:val="18"/>
        </w:rPr>
        <w:t>č</w:t>
      </w:r>
      <w:r w:rsidRPr="000D5982">
        <w:rPr>
          <w:rFonts w:ascii="Arial" w:hAnsi="Arial" w:cs="Arial"/>
          <w:sz w:val="18"/>
          <w:szCs w:val="18"/>
        </w:rPr>
        <w:t>e izpolni s klavzulo "brez protesta".</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PGD Bev</w:t>
      </w:r>
      <w:r w:rsidRPr="000D5982">
        <w:rPr>
          <w:rFonts w:ascii="Arial" w:hAnsi="Arial" w:cs="Arial" w:hint="eastAsia"/>
          <w:sz w:val="18"/>
          <w:szCs w:val="18"/>
        </w:rPr>
        <w:t>č</w:t>
      </w:r>
      <w:r w:rsidRPr="000D5982">
        <w:rPr>
          <w:rFonts w:ascii="Arial" w:hAnsi="Arial" w:cs="Arial"/>
          <w:sz w:val="18"/>
          <w:szCs w:val="18"/>
        </w:rPr>
        <w:t>e nam bo po izpolnitvi vseh naših obveznosti iz zgoraj navedene pogodbe vrnil neuporabljeni bianco menici z meni</w:t>
      </w:r>
      <w:r w:rsidRPr="000D5982">
        <w:rPr>
          <w:rFonts w:ascii="Arial" w:hAnsi="Arial" w:cs="Arial" w:hint="eastAsia"/>
          <w:sz w:val="18"/>
          <w:szCs w:val="18"/>
        </w:rPr>
        <w:t>č</w:t>
      </w:r>
      <w:r w:rsidRPr="000D5982">
        <w:rPr>
          <w:rFonts w:ascii="Arial" w:hAnsi="Arial" w:cs="Arial"/>
          <w:sz w:val="18"/>
          <w:szCs w:val="18"/>
        </w:rPr>
        <w:t>no izjavo.</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Kraj: _______________</w:t>
      </w:r>
      <w:r w:rsidRPr="000D5982">
        <w:rPr>
          <w:rFonts w:ascii="Arial" w:hAnsi="Arial" w:cs="Arial"/>
          <w:sz w:val="18"/>
          <w:szCs w:val="18"/>
        </w:rPr>
        <w:tab/>
        <w:t>Izdajatelj menice: _______________</w:t>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Datum: _______________</w:t>
      </w:r>
      <w:r w:rsidRPr="000D5982">
        <w:rPr>
          <w:rFonts w:ascii="Arial" w:hAnsi="Arial" w:cs="Arial"/>
          <w:sz w:val="18"/>
          <w:szCs w:val="18"/>
        </w:rPr>
        <w:tab/>
      </w:r>
    </w:p>
    <w:p w:rsidR="000D5982" w:rsidRPr="000D5982" w:rsidRDefault="000D5982" w:rsidP="000D5982">
      <w:pPr>
        <w:spacing w:before="225" w:after="225" w:line="240" w:lineRule="auto"/>
        <w:jc w:val="both"/>
        <w:rPr>
          <w:rFonts w:ascii="Arial" w:hAnsi="Arial" w:cs="Arial"/>
          <w:sz w:val="18"/>
          <w:szCs w:val="18"/>
        </w:rPr>
      </w:pPr>
      <w:r w:rsidRPr="000D5982">
        <w:rPr>
          <w:rFonts w:ascii="Arial" w:hAnsi="Arial" w:cs="Arial"/>
          <w:sz w:val="18"/>
          <w:szCs w:val="18"/>
        </w:rPr>
        <w:t>(žig in podpis)</w:t>
      </w:r>
    </w:p>
    <w:p w:rsidR="000D5982" w:rsidRPr="000D5982" w:rsidRDefault="000D5982" w:rsidP="000D5982">
      <w:pPr>
        <w:spacing w:before="225" w:after="225" w:line="240" w:lineRule="auto"/>
        <w:jc w:val="both"/>
        <w:rPr>
          <w:rFonts w:ascii="Arial" w:hAnsi="Arial" w:cs="Arial"/>
          <w:sz w:val="18"/>
          <w:szCs w:val="18"/>
        </w:rPr>
      </w:pPr>
    </w:p>
    <w:p w:rsidR="0094329B" w:rsidRDefault="000D5982" w:rsidP="000D5982">
      <w:pPr>
        <w:spacing w:before="225" w:after="225" w:line="240" w:lineRule="auto"/>
        <w:jc w:val="both"/>
        <w:rPr>
          <w:rFonts w:ascii="Arial" w:hAnsi="Arial" w:cs="Arial"/>
        </w:rPr>
      </w:pPr>
      <w:r w:rsidRPr="000D5982">
        <w:rPr>
          <w:rFonts w:ascii="Arial" w:hAnsi="Arial" w:cs="Arial"/>
          <w:sz w:val="18"/>
          <w:szCs w:val="18"/>
        </w:rPr>
        <w:t>Priloga: 2 bianco menici</w:t>
      </w:r>
      <w:r w:rsidRPr="000D5982">
        <w:rPr>
          <w:rFonts w:ascii="Arial" w:hAnsi="Arial" w:cs="Arial"/>
          <w:sz w:val="18"/>
          <w:szCs w:val="18"/>
        </w:rPr>
        <w:tab/>
      </w:r>
      <w:r w:rsidRPr="000D5982">
        <w:rPr>
          <w:rFonts w:ascii="Arial" w:hAnsi="Arial" w:cs="Arial"/>
          <w:sz w:val="18"/>
          <w:szCs w:val="18"/>
        </w:rPr>
        <w:tab/>
      </w:r>
      <w:r w:rsidRPr="000D5982">
        <w:rPr>
          <w:rFonts w:ascii="Arial" w:hAnsi="Arial" w:cs="Arial"/>
          <w:sz w:val="18"/>
          <w:szCs w:val="18"/>
        </w:rPr>
        <w:tab/>
      </w:r>
    </w:p>
    <w:p w:rsidR="009E1328" w:rsidRDefault="009E1328" w:rsidP="009F7F98">
      <w:pPr>
        <w:pStyle w:val="Naslov3"/>
        <w:jc w:val="right"/>
        <w:rPr>
          <w:rFonts w:ascii="Arial" w:hAnsi="Arial" w:cs="Arial"/>
          <w:b w:val="0"/>
          <w:i/>
          <w:color w:val="auto"/>
          <w:sz w:val="18"/>
        </w:rPr>
        <w:sectPr w:rsidR="009E1328" w:rsidSect="003B2CEB">
          <w:footerReference w:type="default" r:id="rId17"/>
          <w:pgSz w:w="11906" w:h="16838"/>
          <w:pgMar w:top="1418" w:right="1418" w:bottom="1418" w:left="1418" w:header="567" w:footer="596" w:gutter="0"/>
          <w:cols w:space="708"/>
          <w:docGrid w:linePitch="360"/>
        </w:sectPr>
      </w:pPr>
    </w:p>
    <w:p w:rsidR="00CF3AD2" w:rsidRPr="00CF3AD2" w:rsidRDefault="00CF3AD2" w:rsidP="00CF3AD2">
      <w:pPr>
        <w:jc w:val="right"/>
        <w:rPr>
          <w:rFonts w:ascii="Arial" w:hAnsi="Arial" w:cs="Arial"/>
          <w:i/>
          <w:sz w:val="18"/>
          <w:szCs w:val="20"/>
        </w:rPr>
      </w:pPr>
      <w:r w:rsidRPr="00CF3AD2">
        <w:rPr>
          <w:rFonts w:ascii="Arial" w:hAnsi="Arial" w:cs="Arial"/>
          <w:i/>
          <w:sz w:val="18"/>
          <w:szCs w:val="20"/>
        </w:rPr>
        <w:lastRenderedPageBreak/>
        <w:t xml:space="preserve">Obrazec št. </w:t>
      </w:r>
      <w:r w:rsidR="000D5982">
        <w:rPr>
          <w:rFonts w:ascii="Arial" w:hAnsi="Arial" w:cs="Arial"/>
          <w:i/>
          <w:sz w:val="18"/>
          <w:szCs w:val="20"/>
        </w:rPr>
        <w:t>4</w:t>
      </w:r>
    </w:p>
    <w:p w:rsidR="00E3613B" w:rsidRPr="0069730F" w:rsidRDefault="00E3613B" w:rsidP="00E3613B">
      <w:pPr>
        <w:pStyle w:val="Naslov3"/>
        <w:jc w:val="center"/>
        <w:rPr>
          <w:rFonts w:ascii="Arial" w:hAnsi="Arial" w:cs="Arial"/>
          <w:color w:val="000000" w:themeColor="text1"/>
          <w:u w:val="single"/>
        </w:rPr>
      </w:pPr>
      <w:bookmarkStart w:id="25" w:name="_Toc451506313"/>
      <w:bookmarkStart w:id="26" w:name="_Toc482015060"/>
      <w:r w:rsidRPr="0069730F">
        <w:rPr>
          <w:rFonts w:ascii="Arial" w:hAnsi="Arial" w:cs="Arial"/>
          <w:color w:val="000000" w:themeColor="text1"/>
          <w:u w:val="single"/>
        </w:rPr>
        <w:t>IZJAVA O GARANCIJSKEM ROKU</w:t>
      </w:r>
      <w:bookmarkEnd w:id="25"/>
      <w:bookmarkEnd w:id="26"/>
    </w:p>
    <w:p w:rsidR="00E3613B" w:rsidRPr="0094329B" w:rsidRDefault="00E3613B" w:rsidP="00E3613B">
      <w:pPr>
        <w:spacing w:line="360" w:lineRule="auto"/>
        <w:jc w:val="both"/>
        <w:rPr>
          <w:b/>
        </w:rPr>
      </w:pPr>
    </w:p>
    <w:p w:rsidR="00E3613B" w:rsidRPr="0094329B" w:rsidRDefault="00E3613B" w:rsidP="00E3613B">
      <w:pPr>
        <w:jc w:val="both"/>
        <w:rPr>
          <w:rFonts w:ascii="Arial" w:hAnsi="Arial" w:cs="Arial"/>
          <w:sz w:val="18"/>
          <w:szCs w:val="18"/>
        </w:rPr>
      </w:pPr>
      <w:r w:rsidRPr="0094329B">
        <w:rPr>
          <w:rFonts w:ascii="Arial" w:hAnsi="Arial" w:cs="Arial"/>
          <w:sz w:val="18"/>
          <w:szCs w:val="18"/>
        </w:rPr>
        <w:t xml:space="preserve">Izjavljamo, da bomo dali garancijo za </w:t>
      </w:r>
      <w:r w:rsidR="00030D1D" w:rsidRPr="0056477A">
        <w:rPr>
          <w:rFonts w:ascii="Arial" w:hAnsi="Arial" w:cs="Arial"/>
          <w:b/>
          <w:color w:val="000000"/>
          <w:sz w:val="18"/>
          <w:szCs w:val="18"/>
        </w:rPr>
        <w:t>NAKUP NOVEGA GASILSKEGA VOZILA GVM-1 ZA POTREBE PGD BEVČE</w:t>
      </w:r>
      <w:r w:rsidR="00030D1D">
        <w:rPr>
          <w:rFonts w:ascii="Arial" w:hAnsi="Arial" w:cs="Arial"/>
          <w:b/>
          <w:color w:val="000000"/>
          <w:sz w:val="18"/>
          <w:szCs w:val="18"/>
        </w:rPr>
        <w:t>.</w:t>
      </w:r>
    </w:p>
    <w:p w:rsidR="00E3613B" w:rsidRPr="00C82962" w:rsidRDefault="00E3613B" w:rsidP="00E3613B">
      <w:pPr>
        <w:jc w:val="both"/>
        <w:rPr>
          <w:rFonts w:ascii="Arial" w:hAnsi="Arial" w:cs="Arial"/>
          <w:sz w:val="18"/>
          <w:szCs w:val="18"/>
        </w:rPr>
      </w:pPr>
      <w:r w:rsidRPr="00C82962">
        <w:rPr>
          <w:rFonts w:ascii="Arial" w:hAnsi="Arial" w:cs="Arial"/>
          <w:sz w:val="18"/>
          <w:szCs w:val="18"/>
        </w:rPr>
        <w:t>Izjavljamo, da bomo dali naslednjo garancijo kot sledi:</w:t>
      </w:r>
    </w:p>
    <w:p w:rsidR="00E3613B" w:rsidRPr="00C82962" w:rsidRDefault="00E3613B" w:rsidP="004A53F4">
      <w:pPr>
        <w:numPr>
          <w:ilvl w:val="0"/>
          <w:numId w:val="23"/>
        </w:numPr>
        <w:ind w:left="284" w:firstLine="76"/>
        <w:jc w:val="both"/>
        <w:rPr>
          <w:rFonts w:ascii="Arial" w:hAnsi="Arial" w:cs="Arial"/>
          <w:sz w:val="18"/>
          <w:szCs w:val="18"/>
        </w:rPr>
      </w:pPr>
      <w:r w:rsidRPr="00C82962">
        <w:rPr>
          <w:rFonts w:ascii="Arial" w:hAnsi="Arial" w:cs="Arial"/>
          <w:sz w:val="18"/>
          <w:szCs w:val="18"/>
        </w:rPr>
        <w:t>splošni garancijski rok za kvaliteto izvršenih del_____let (</w:t>
      </w:r>
      <w:r w:rsidR="0094329B" w:rsidRPr="00C82962">
        <w:rPr>
          <w:rFonts w:ascii="Arial" w:hAnsi="Arial" w:cs="Arial"/>
          <w:sz w:val="18"/>
          <w:szCs w:val="18"/>
        </w:rPr>
        <w:t>najmanj</w:t>
      </w:r>
      <w:r w:rsidRPr="00C82962">
        <w:rPr>
          <w:rFonts w:ascii="Arial" w:hAnsi="Arial" w:cs="Arial"/>
          <w:sz w:val="18"/>
          <w:szCs w:val="18"/>
        </w:rPr>
        <w:t xml:space="preserve"> </w:t>
      </w:r>
      <w:r w:rsidR="00C82962" w:rsidRPr="00C82962">
        <w:rPr>
          <w:rFonts w:ascii="Arial" w:hAnsi="Arial" w:cs="Arial"/>
          <w:sz w:val="18"/>
          <w:szCs w:val="18"/>
        </w:rPr>
        <w:t>4 leta</w:t>
      </w:r>
      <w:r w:rsidRPr="00C82962">
        <w:rPr>
          <w:rFonts w:ascii="Arial" w:hAnsi="Arial" w:cs="Arial"/>
          <w:sz w:val="18"/>
          <w:szCs w:val="18"/>
        </w:rPr>
        <w:t xml:space="preserve">), </w:t>
      </w:r>
    </w:p>
    <w:p w:rsidR="00E3613B" w:rsidRPr="009E1328" w:rsidRDefault="00E3613B" w:rsidP="009E1328">
      <w:pPr>
        <w:pStyle w:val="Odstavekseznama"/>
        <w:numPr>
          <w:ilvl w:val="0"/>
          <w:numId w:val="23"/>
        </w:numPr>
        <w:jc w:val="both"/>
        <w:rPr>
          <w:rFonts w:ascii="Arial" w:hAnsi="Arial" w:cs="Arial"/>
          <w:sz w:val="18"/>
          <w:szCs w:val="18"/>
        </w:rPr>
      </w:pPr>
      <w:r w:rsidRPr="009E1328">
        <w:rPr>
          <w:rFonts w:ascii="Arial" w:hAnsi="Arial" w:cs="Arial"/>
          <w:sz w:val="18"/>
          <w:szCs w:val="18"/>
        </w:rPr>
        <w:t>Morebitne skrite napake se obravnavajo v skladu z določili Obligacijskega zakonika.</w:t>
      </w:r>
    </w:p>
    <w:p w:rsidR="00E3613B" w:rsidRPr="0094329B" w:rsidRDefault="00E3613B" w:rsidP="00E3613B">
      <w:pPr>
        <w:jc w:val="both"/>
        <w:rPr>
          <w:rFonts w:ascii="Arial" w:hAnsi="Arial" w:cs="Arial"/>
          <w:sz w:val="18"/>
          <w:szCs w:val="18"/>
        </w:rPr>
      </w:pPr>
      <w:r w:rsidRPr="0094329B">
        <w:rPr>
          <w:rFonts w:ascii="Arial" w:hAnsi="Arial" w:cs="Arial"/>
          <w:sz w:val="18"/>
          <w:szCs w:val="18"/>
        </w:rPr>
        <w:t>Za vsa popravila in odpravo napak, ki se izvajajo v garancijski dobi po garancijskih pogojih prične teči nov garancijski rok z dnem zamenjave.</w:t>
      </w:r>
    </w:p>
    <w:p w:rsidR="0094329B" w:rsidRPr="0094329B" w:rsidRDefault="0094329B" w:rsidP="009E1328">
      <w:pPr>
        <w:pStyle w:val="Odstavekseznama"/>
        <w:spacing w:before="135" w:after="135" w:line="240" w:lineRule="auto"/>
        <w:jc w:val="both"/>
        <w:textAlignment w:val="center"/>
        <w:rPr>
          <w:rFonts w:ascii="Arial" w:eastAsia="Calibri" w:hAnsi="Arial" w:cs="Arial"/>
          <w:position w:val="-2"/>
          <w:sz w:val="18"/>
          <w:szCs w:val="18"/>
        </w:rPr>
      </w:pPr>
      <w:r w:rsidRPr="0094329B">
        <w:rPr>
          <w:rFonts w:ascii="Arial" w:eastAsia="Calibri" w:hAnsi="Arial" w:cs="Arial"/>
          <w:position w:val="-2"/>
          <w:sz w:val="18"/>
          <w:szCs w:val="18"/>
        </w:rPr>
        <w:t>.</w:t>
      </w:r>
    </w:p>
    <w:p w:rsidR="00E3613B" w:rsidRPr="0094329B" w:rsidRDefault="00E3613B" w:rsidP="00E3613B">
      <w:pPr>
        <w:spacing w:before="225" w:after="0" w:line="240" w:lineRule="auto"/>
        <w:jc w:val="both"/>
        <w:rPr>
          <w:rFonts w:ascii="Arial" w:hAnsi="Arial" w:cs="Arial"/>
          <w:sz w:val="18"/>
          <w:szCs w:val="18"/>
        </w:rPr>
      </w:pPr>
    </w:p>
    <w:p w:rsidR="0094329B" w:rsidRPr="0094329B" w:rsidRDefault="0094329B" w:rsidP="00E3613B">
      <w:pPr>
        <w:spacing w:before="225" w:after="0" w:line="240" w:lineRule="auto"/>
        <w:jc w:val="both"/>
        <w:rPr>
          <w:rFonts w:ascii="Arial" w:hAnsi="Arial" w:cs="Arial"/>
          <w:sz w:val="18"/>
          <w:szCs w:val="18"/>
        </w:rPr>
      </w:pPr>
    </w:p>
    <w:p w:rsidR="00E3613B" w:rsidRPr="0094329B" w:rsidRDefault="00E3613B" w:rsidP="00E3613B">
      <w:pPr>
        <w:spacing w:before="225" w:after="0" w:line="240" w:lineRule="auto"/>
        <w:jc w:val="both"/>
        <w:rPr>
          <w:rFonts w:ascii="Arial" w:hAnsi="Arial" w:cs="Arial"/>
          <w:sz w:val="18"/>
          <w:szCs w:val="18"/>
        </w:rPr>
      </w:pPr>
    </w:p>
    <w:tbl>
      <w:tblPr>
        <w:tblW w:w="5000" w:type="pct"/>
        <w:tblLook w:val="04A0" w:firstRow="1" w:lastRow="0" w:firstColumn="1" w:lastColumn="0" w:noHBand="0" w:noVBand="1"/>
      </w:tblPr>
      <w:tblGrid>
        <w:gridCol w:w="4535"/>
        <w:gridCol w:w="4535"/>
      </w:tblGrid>
      <w:tr w:rsidR="00E3613B" w:rsidRPr="0094329B" w:rsidTr="003C4347">
        <w:tc>
          <w:tcPr>
            <w:tcW w:w="2500" w:type="pct"/>
            <w:shd w:val="clear" w:color="auto" w:fill="auto"/>
            <w:hideMark/>
          </w:tcPr>
          <w:p w:rsidR="00E3613B" w:rsidRPr="0094329B" w:rsidRDefault="00E3613B" w:rsidP="003C4347">
            <w:pPr>
              <w:spacing w:after="0" w:line="240" w:lineRule="auto"/>
              <w:rPr>
                <w:rFonts w:ascii="Arial" w:hAnsi="Arial" w:cs="Arial"/>
                <w:color w:val="000000"/>
                <w:position w:val="-2"/>
                <w:sz w:val="18"/>
                <w:szCs w:val="18"/>
              </w:rPr>
            </w:pPr>
          </w:p>
          <w:p w:rsidR="00E3613B" w:rsidRPr="0094329B" w:rsidRDefault="00E3613B" w:rsidP="003C4347">
            <w:pPr>
              <w:spacing w:after="0" w:line="240" w:lineRule="auto"/>
              <w:rPr>
                <w:rFonts w:ascii="Arial" w:hAnsi="Arial" w:cs="Arial"/>
              </w:rPr>
            </w:pPr>
            <w:r w:rsidRPr="0094329B">
              <w:rPr>
                <w:rFonts w:ascii="Arial" w:hAnsi="Arial" w:cs="Arial"/>
                <w:color w:val="000000"/>
                <w:position w:val="-2"/>
                <w:sz w:val="18"/>
                <w:szCs w:val="18"/>
              </w:rPr>
              <w:t>Kraj in datum:</w:t>
            </w:r>
          </w:p>
        </w:tc>
        <w:tc>
          <w:tcPr>
            <w:tcW w:w="0" w:type="auto"/>
            <w:shd w:val="clear" w:color="auto" w:fill="auto"/>
            <w:hideMark/>
          </w:tcPr>
          <w:p w:rsidR="00E3613B" w:rsidRPr="0094329B" w:rsidRDefault="00E3613B" w:rsidP="003C4347">
            <w:pPr>
              <w:spacing w:after="0" w:line="240" w:lineRule="auto"/>
              <w:rPr>
                <w:rFonts w:ascii="Arial" w:hAnsi="Arial" w:cs="Arial"/>
              </w:rPr>
            </w:pPr>
            <w:r w:rsidRPr="0094329B">
              <w:rPr>
                <w:rFonts w:ascii="Arial" w:hAnsi="Arial" w:cs="Arial"/>
                <w:color w:val="000000"/>
                <w:position w:val="-2"/>
                <w:sz w:val="18"/>
                <w:szCs w:val="18"/>
              </w:rPr>
              <w:t>Naziv:____________________________________</w:t>
            </w:r>
          </w:p>
        </w:tc>
      </w:tr>
      <w:tr w:rsidR="00E3613B" w:rsidRPr="008B7C25" w:rsidTr="003C4347">
        <w:tc>
          <w:tcPr>
            <w:tcW w:w="2500" w:type="pct"/>
            <w:shd w:val="clear" w:color="auto" w:fill="auto"/>
            <w:hideMark/>
          </w:tcPr>
          <w:p w:rsidR="00E3613B" w:rsidRPr="0094329B" w:rsidRDefault="00E3613B" w:rsidP="003C4347">
            <w:pPr>
              <w:spacing w:after="0" w:line="240" w:lineRule="auto"/>
              <w:jc w:val="right"/>
              <w:rPr>
                <w:rFonts w:ascii="Arial" w:hAnsi="Arial" w:cs="Arial"/>
              </w:rPr>
            </w:pPr>
            <w:r w:rsidRPr="0094329B">
              <w:rPr>
                <w:rFonts w:ascii="Arial" w:hAnsi="Arial" w:cs="Arial"/>
                <w:color w:val="A9A9A9"/>
                <w:position w:val="-2"/>
                <w:sz w:val="18"/>
                <w:szCs w:val="18"/>
              </w:rPr>
              <w:t>(žig)</w:t>
            </w:r>
          </w:p>
        </w:tc>
        <w:tc>
          <w:tcPr>
            <w:tcW w:w="0" w:type="auto"/>
            <w:shd w:val="clear" w:color="auto" w:fill="auto"/>
            <w:hideMark/>
          </w:tcPr>
          <w:p w:rsidR="00E3613B" w:rsidRPr="0094329B" w:rsidRDefault="00E3613B" w:rsidP="003C4347">
            <w:pPr>
              <w:spacing w:after="0" w:line="240" w:lineRule="auto"/>
              <w:rPr>
                <w:rFonts w:ascii="Arial" w:hAnsi="Arial" w:cs="Arial"/>
              </w:rPr>
            </w:pPr>
            <w:r w:rsidRPr="0094329B">
              <w:rPr>
                <w:rFonts w:ascii="Arial" w:hAnsi="Arial" w:cs="Arial"/>
                <w:color w:val="FFFFFF"/>
              </w:rPr>
              <w:t>____</w:t>
            </w:r>
            <w:r w:rsidRPr="0094329B">
              <w:rPr>
                <w:rFonts w:ascii="Arial" w:hAnsi="Arial" w:cs="Arial"/>
                <w:color w:val="000000"/>
                <w:position w:val="-2"/>
                <w:sz w:val="18"/>
                <w:szCs w:val="18"/>
              </w:rPr>
              <w:t>____________________________________</w:t>
            </w:r>
          </w:p>
          <w:p w:rsidR="00E3613B" w:rsidRPr="008B7C25" w:rsidRDefault="00E3613B" w:rsidP="003C4347">
            <w:pPr>
              <w:spacing w:after="0" w:line="240" w:lineRule="auto"/>
              <w:jc w:val="center"/>
              <w:rPr>
                <w:rFonts w:ascii="Arial" w:hAnsi="Arial" w:cs="Arial"/>
              </w:rPr>
            </w:pPr>
            <w:r w:rsidRPr="0094329B">
              <w:rPr>
                <w:rFonts w:ascii="Arial" w:hAnsi="Arial" w:cs="Arial"/>
                <w:color w:val="A9A9A9"/>
                <w:position w:val="-2"/>
                <w:sz w:val="18"/>
                <w:szCs w:val="18"/>
              </w:rPr>
              <w:t>(Ime in priimek ter podpis)</w:t>
            </w:r>
          </w:p>
        </w:tc>
      </w:tr>
    </w:tbl>
    <w:p w:rsidR="00E3613B" w:rsidRDefault="00E3613B" w:rsidP="00E3613B">
      <w:pPr>
        <w:spacing w:after="0"/>
        <w:rPr>
          <w:rFonts w:ascii="Arial" w:hAnsi="Arial" w:cs="Arial"/>
          <w:sz w:val="18"/>
          <w:szCs w:val="18"/>
        </w:rPr>
      </w:pPr>
    </w:p>
    <w:p w:rsidR="00E3613B" w:rsidRDefault="00E3613B" w:rsidP="00E3613B">
      <w:pPr>
        <w:spacing w:after="0"/>
        <w:jc w:val="right"/>
        <w:rPr>
          <w:rFonts w:ascii="Arial" w:hAnsi="Arial" w:cs="Arial"/>
          <w:sz w:val="18"/>
          <w:szCs w:val="18"/>
        </w:rPr>
      </w:pPr>
    </w:p>
    <w:p w:rsidR="005A51CE" w:rsidRPr="00A94550" w:rsidRDefault="005A51CE">
      <w:pPr>
        <w:rPr>
          <w:rFonts w:ascii="Arial" w:hAnsi="Arial" w:cs="Arial"/>
        </w:rPr>
        <w:sectPr w:rsidR="005A51CE" w:rsidRPr="00A94550" w:rsidSect="003B2CEB">
          <w:footerReference w:type="default" r:id="rId18"/>
          <w:pgSz w:w="11906" w:h="16838"/>
          <w:pgMar w:top="1418" w:right="1418" w:bottom="1418" w:left="1418" w:header="567" w:footer="596" w:gutter="0"/>
          <w:cols w:space="708"/>
          <w:docGrid w:linePitch="360"/>
        </w:sectPr>
      </w:pPr>
    </w:p>
    <w:p w:rsidR="003B2CEB" w:rsidRDefault="00CF3AD2" w:rsidP="00B17196">
      <w:pPr>
        <w:spacing w:after="0"/>
        <w:jc w:val="right"/>
        <w:rPr>
          <w:rFonts w:ascii="Arial" w:hAnsi="Arial" w:cs="Arial"/>
          <w:i/>
          <w:sz w:val="18"/>
          <w:szCs w:val="18"/>
        </w:rPr>
      </w:pPr>
      <w:r>
        <w:rPr>
          <w:rFonts w:ascii="Arial" w:hAnsi="Arial" w:cs="Arial"/>
          <w:i/>
          <w:sz w:val="18"/>
          <w:szCs w:val="18"/>
        </w:rPr>
        <w:lastRenderedPageBreak/>
        <w:t xml:space="preserve">Obrazec št: </w:t>
      </w:r>
      <w:r w:rsidR="000D5982">
        <w:rPr>
          <w:rFonts w:ascii="Arial" w:hAnsi="Arial" w:cs="Arial"/>
          <w:i/>
          <w:sz w:val="18"/>
          <w:szCs w:val="18"/>
        </w:rPr>
        <w:t>5</w:t>
      </w:r>
    </w:p>
    <w:p w:rsidR="00207AB1" w:rsidRPr="00CF3AD2" w:rsidRDefault="00207AB1" w:rsidP="00B17196">
      <w:pPr>
        <w:spacing w:after="0"/>
        <w:jc w:val="right"/>
        <w:rPr>
          <w:rFonts w:ascii="Arial" w:hAnsi="Arial" w:cs="Arial"/>
          <w:i/>
          <w:sz w:val="18"/>
          <w:szCs w:val="18"/>
        </w:rPr>
      </w:pPr>
    </w:p>
    <w:p w:rsidR="007F52ED" w:rsidRPr="00227F0D" w:rsidRDefault="007F52ED" w:rsidP="004D5BA1">
      <w:pPr>
        <w:pStyle w:val="Naslov3"/>
        <w:jc w:val="both"/>
        <w:rPr>
          <w:rFonts w:ascii="Arial" w:hAnsi="Arial" w:cs="Arial"/>
          <w:color w:val="auto"/>
          <w:u w:val="single"/>
        </w:rPr>
      </w:pPr>
      <w:bookmarkStart w:id="27" w:name="_Toc482015061"/>
      <w:r w:rsidRPr="00227F0D">
        <w:rPr>
          <w:rFonts w:ascii="Arial" w:hAnsi="Arial" w:cs="Arial"/>
          <w:color w:val="auto"/>
          <w:u w:val="single"/>
        </w:rPr>
        <w:t>IZJAVA ČLANOV ORGANOV IN ZASTOPNIKOV GOSPODARSKEGA SUBJEKTA I</w:t>
      </w:r>
      <w:r w:rsidR="00EE50C0">
        <w:rPr>
          <w:rFonts w:ascii="Arial" w:hAnsi="Arial" w:cs="Arial"/>
          <w:color w:val="auto"/>
          <w:u w:val="single"/>
        </w:rPr>
        <w:t>N POOBLASTILO ZA PRIDOBITEV PODA</w:t>
      </w:r>
      <w:r w:rsidRPr="00227F0D">
        <w:rPr>
          <w:rFonts w:ascii="Arial" w:hAnsi="Arial" w:cs="Arial"/>
          <w:color w:val="auto"/>
          <w:u w:val="single"/>
        </w:rPr>
        <w:t>TKOV IZ KAZENSKE EVIDENCE</w:t>
      </w:r>
      <w:bookmarkEnd w:id="27"/>
      <w:r w:rsidR="004D5BA1" w:rsidRPr="004D5BA1">
        <w:rPr>
          <w:u w:val="single"/>
        </w:rPr>
        <w:t xml:space="preserve"> </w:t>
      </w:r>
    </w:p>
    <w:p w:rsidR="005A51CE" w:rsidRPr="00A94550" w:rsidRDefault="0009498C" w:rsidP="00B701F3">
      <w:pPr>
        <w:spacing w:before="225" w:after="225" w:line="240" w:lineRule="auto"/>
        <w:jc w:val="both"/>
        <w:rPr>
          <w:rFonts w:ascii="Arial" w:hAnsi="Arial" w:cs="Arial"/>
        </w:rPr>
      </w:pPr>
      <w:r w:rsidRPr="00A94550">
        <w:rPr>
          <w:rFonts w:ascii="Arial" w:hAnsi="Arial" w:cs="Arial"/>
          <w:color w:val="000000"/>
          <w:sz w:val="18"/>
          <w:szCs w:val="18"/>
        </w:rPr>
        <w:t xml:space="preserve">Pod kazensko in materialno odgovornostjo izjavljam, da nisem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B701F3" w:rsidRPr="00A94550" w:rsidRDefault="00B701F3" w:rsidP="00B701F3">
      <w:pPr>
        <w:jc w:val="both"/>
        <w:rPr>
          <w:rFonts w:ascii="Arial" w:hAnsi="Arial" w:cs="Arial"/>
          <w:color w:val="000000"/>
          <w:sz w:val="18"/>
          <w:szCs w:val="18"/>
        </w:rPr>
      </w:pPr>
      <w:r>
        <w:rPr>
          <w:rFonts w:ascii="Arial" w:hAnsi="Arial" w:cs="Arial"/>
          <w:color w:val="000000"/>
          <w:sz w:val="18"/>
          <w:szCs w:val="18"/>
        </w:rPr>
        <w:t>Obenem izjavljam, da</w:t>
      </w:r>
      <w:r w:rsidRPr="00B701F3">
        <w:rPr>
          <w:rFonts w:ascii="Arial" w:hAnsi="Arial" w:cs="Arial"/>
          <w:color w:val="000000"/>
          <w:sz w:val="18"/>
          <w:szCs w:val="18"/>
        </w:rPr>
        <w:t xml:space="preserve"> </w:t>
      </w:r>
      <w:r w:rsidRPr="00A94550">
        <w:rPr>
          <w:rFonts w:ascii="Arial" w:hAnsi="Arial" w:cs="Arial"/>
          <w:color w:val="000000"/>
          <w:sz w:val="18"/>
          <w:szCs w:val="18"/>
        </w:rPr>
        <w:t>lahko naročnik sam pridobi potrdila, ki se nanašajo na zgoraj navedeno iz uradnih evidenc, ki jih vodijo državni organi, organi lokalnih skupnost</w:t>
      </w:r>
      <w:r>
        <w:rPr>
          <w:rFonts w:ascii="Arial" w:hAnsi="Arial" w:cs="Arial"/>
          <w:color w:val="000000"/>
          <w:sz w:val="18"/>
          <w:szCs w:val="18"/>
        </w:rPr>
        <w:t>i ali nosilci javnih pooblastil.</w:t>
      </w:r>
      <w:r w:rsidRPr="00B701F3">
        <w:rPr>
          <w:rFonts w:ascii="Arial" w:hAnsi="Arial" w:cs="Arial"/>
          <w:color w:val="000000"/>
          <w:sz w:val="18"/>
          <w:szCs w:val="18"/>
        </w:rPr>
        <w:t xml:space="preserve"> </w:t>
      </w:r>
      <w:r w:rsidRPr="00A94550">
        <w:rPr>
          <w:rFonts w:ascii="Arial" w:hAnsi="Arial" w:cs="Arial"/>
          <w:color w:val="000000"/>
          <w:sz w:val="18"/>
          <w:szCs w:val="18"/>
        </w:rPr>
        <w:t xml:space="preserve">V kolikor bo naročnik zahteval, </w:t>
      </w:r>
      <w:r>
        <w:rPr>
          <w:rFonts w:ascii="Arial" w:hAnsi="Arial" w:cs="Arial"/>
          <w:color w:val="000000"/>
          <w:sz w:val="18"/>
          <w:szCs w:val="18"/>
        </w:rPr>
        <w:t xml:space="preserve">bom </w:t>
      </w:r>
      <w:r w:rsidRPr="00A94550">
        <w:rPr>
          <w:rFonts w:ascii="Arial" w:hAnsi="Arial" w:cs="Arial"/>
          <w:color w:val="000000"/>
          <w:sz w:val="18"/>
          <w:szCs w:val="18"/>
        </w:rPr>
        <w:t>v postavljenem roku naročniku izročil/a ustrezna potrdila, ki se nanašajo na zgoraj navedeno, in se ne vodijo v uradnih evidencah, ki jih vodijo državni organi, organi lokalnih skupnosti ali nosilci javnih pooblastil</w:t>
      </w:r>
      <w:r w:rsidR="005E215B">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Spodaj podpisani</w:t>
      </w:r>
      <w:r w:rsidR="005E125F">
        <w:rPr>
          <w:rFonts w:ascii="Arial" w:hAnsi="Arial" w:cs="Arial"/>
          <w:color w:val="000000"/>
          <w:sz w:val="18"/>
          <w:szCs w:val="18"/>
        </w:rPr>
        <w:t xml:space="preserve"> </w:t>
      </w:r>
      <w:r w:rsidR="005E125F" w:rsidRPr="005E215B">
        <w:rPr>
          <w:rFonts w:ascii="Arial" w:hAnsi="Arial" w:cs="Arial"/>
          <w:b/>
          <w:color w:val="000000"/>
          <w:sz w:val="18"/>
          <w:szCs w:val="18"/>
        </w:rPr>
        <w:t>pooblaščam</w:t>
      </w:r>
      <w:r w:rsidR="005E125F">
        <w:rPr>
          <w:rFonts w:ascii="Arial" w:hAnsi="Arial" w:cs="Arial"/>
          <w:color w:val="000000"/>
          <w:sz w:val="18"/>
          <w:szCs w:val="18"/>
        </w:rPr>
        <w:t xml:space="preserve"> naročnika </w:t>
      </w:r>
      <w:r w:rsidR="009C1757">
        <w:rPr>
          <w:rFonts w:ascii="Arial" w:hAnsi="Arial" w:cs="Arial"/>
          <w:color w:val="000000"/>
          <w:sz w:val="18"/>
          <w:szCs w:val="18"/>
        </w:rPr>
        <w:t>Mestno občino</w:t>
      </w:r>
      <w:r w:rsidRPr="00A94550">
        <w:rPr>
          <w:rFonts w:ascii="Arial" w:hAnsi="Arial" w:cs="Arial"/>
          <w:color w:val="000000"/>
          <w:sz w:val="18"/>
          <w:szCs w:val="18"/>
        </w:rPr>
        <w:t xml:space="preserve"> Velenje,</w:t>
      </w:r>
      <w:r w:rsidR="00B701F3">
        <w:rPr>
          <w:rFonts w:ascii="Arial" w:hAnsi="Arial" w:cs="Arial"/>
          <w:color w:val="000000"/>
          <w:sz w:val="18"/>
          <w:szCs w:val="18"/>
        </w:rPr>
        <w:t xml:space="preserve"> </w:t>
      </w:r>
      <w:r w:rsidRPr="00A94550">
        <w:rPr>
          <w:rFonts w:ascii="Arial" w:hAnsi="Arial" w:cs="Arial"/>
          <w:color w:val="000000"/>
          <w:sz w:val="18"/>
          <w:szCs w:val="18"/>
        </w:rPr>
        <w:t xml:space="preserve">Titov trg 1, 3320 Velenje, da za potrebe preverjanja izpolnjevanja pogojev v postopku </w:t>
      </w:r>
      <w:r w:rsidR="00B701F3">
        <w:rPr>
          <w:rFonts w:ascii="Arial" w:hAnsi="Arial" w:cs="Arial"/>
          <w:color w:val="000000"/>
          <w:sz w:val="18"/>
          <w:szCs w:val="18"/>
        </w:rPr>
        <w:t xml:space="preserve">oddaje </w:t>
      </w:r>
      <w:r w:rsidRPr="00A94550">
        <w:rPr>
          <w:rFonts w:ascii="Arial" w:hAnsi="Arial" w:cs="Arial"/>
          <w:color w:val="000000"/>
          <w:sz w:val="18"/>
          <w:szCs w:val="18"/>
        </w:rPr>
        <w:t>javnega naročila od Ministrstva za pravosodje pridobi potrdilo iz kazenske evidence</w:t>
      </w:r>
      <w:r w:rsidR="00B701F3">
        <w:rPr>
          <w:rFonts w:ascii="Arial" w:hAnsi="Arial" w:cs="Arial"/>
          <w:color w:val="000000"/>
          <w:sz w:val="18"/>
          <w:szCs w:val="18"/>
        </w:rPr>
        <w:t>,</w:t>
      </w:r>
      <w:r w:rsidR="00B701F3" w:rsidRPr="00B701F3">
        <w:t xml:space="preserve"> </w:t>
      </w:r>
      <w:r w:rsidR="00B701F3" w:rsidRPr="00B701F3">
        <w:rPr>
          <w:sz w:val="18"/>
          <w:szCs w:val="18"/>
        </w:rPr>
        <w:t xml:space="preserve">da </w:t>
      </w:r>
      <w:r w:rsidR="00B701F3" w:rsidRPr="00B701F3">
        <w:rPr>
          <w:rFonts w:ascii="Arial" w:hAnsi="Arial" w:cs="Arial"/>
          <w:color w:val="000000"/>
          <w:sz w:val="18"/>
          <w:szCs w:val="18"/>
        </w:rPr>
        <w:t>nisem bil-a pravnomočno obsojen-a zaradi kaznivi</w:t>
      </w:r>
      <w:r w:rsidR="00B701F3">
        <w:rPr>
          <w:rFonts w:ascii="Arial" w:hAnsi="Arial" w:cs="Arial"/>
          <w:color w:val="000000"/>
          <w:sz w:val="18"/>
          <w:szCs w:val="18"/>
        </w:rPr>
        <w:t>h dejanj, ki so opredeljena v prvem odstavku 75. člena ZJN-3</w:t>
      </w:r>
      <w:r w:rsidRPr="00A94550">
        <w:rPr>
          <w:rFonts w:ascii="Arial" w:hAnsi="Arial" w:cs="Arial"/>
          <w:color w:val="000000"/>
          <w:sz w:val="18"/>
          <w:szCs w:val="18"/>
        </w:rPr>
        <w:t>.</w:t>
      </w:r>
      <w:r w:rsidR="005F2A82">
        <w:rPr>
          <w:rFonts w:ascii="Arial" w:hAnsi="Arial" w:cs="Arial"/>
        </w:rPr>
        <w:t xml:space="preserve"> </w:t>
      </w:r>
      <w:r w:rsidRPr="00A94550">
        <w:rPr>
          <w:rFonts w:ascii="Arial" w:hAnsi="Arial" w:cs="Arial"/>
          <w:color w:val="000000"/>
          <w:sz w:val="18"/>
          <w:szCs w:val="18"/>
        </w:rPr>
        <w:t>Moji osebni podatki so naslednji:</w:t>
      </w:r>
    </w:p>
    <w:tbl>
      <w:tblPr>
        <w:tblStyle w:val="NormalTablePHPDOCX"/>
        <w:tblW w:w="5000" w:type="pct"/>
        <w:tblLook w:val="04A0" w:firstRow="1" w:lastRow="0" w:firstColumn="1" w:lastColumn="0" w:noHBand="0" w:noVBand="1"/>
      </w:tblPr>
      <w:tblGrid>
        <w:gridCol w:w="3286"/>
        <w:gridCol w:w="5772"/>
      </w:tblGrid>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Ime in priimek:</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826A87"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296D0E" w:rsidP="00296D0E">
            <w:pPr>
              <w:jc w:val="right"/>
              <w:rPr>
                <w:rFonts w:ascii="Arial" w:hAnsi="Arial" w:cs="Arial"/>
                <w:color w:val="000000"/>
                <w:position w:val="-2"/>
                <w:sz w:val="18"/>
                <w:szCs w:val="18"/>
              </w:rPr>
            </w:pPr>
            <w:r>
              <w:rPr>
                <w:rFonts w:ascii="Arial" w:hAnsi="Arial" w:cs="Arial"/>
                <w:color w:val="000000"/>
                <w:position w:val="-2"/>
                <w:sz w:val="18"/>
                <w:szCs w:val="18"/>
              </w:rPr>
              <w:t>Funkcija v gospodarskem subjektu</w:t>
            </w:r>
            <w:r w:rsidR="00826A87" w:rsidRPr="00A94550">
              <w:rPr>
                <w:rFonts w:ascii="Arial" w:hAnsi="Arial" w:cs="Arial"/>
                <w:color w:val="000000"/>
                <w:position w:val="-2"/>
                <w:sz w:val="18"/>
                <w:szCs w:val="18"/>
              </w:rPr>
              <w:t>:</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6A87" w:rsidRPr="00A94550" w:rsidRDefault="00826A87">
            <w:pPr>
              <w:rPr>
                <w:rFonts w:ascii="Arial" w:hAnsi="Arial" w:cs="Arial"/>
                <w:color w:val="000000"/>
                <w:position w:val="-2"/>
                <w:sz w:val="18"/>
                <w:szCs w:val="18"/>
              </w:rPr>
            </w:pP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EMŠO: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Kraj in država rojstva: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stalnega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Naslov začasnega prebivališča:</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Državljanstvo:</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rsidTr="00B17196">
        <w:tc>
          <w:tcPr>
            <w:tcW w:w="181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Moj prejšnji priimek se glasi:</w:t>
            </w:r>
          </w:p>
        </w:tc>
        <w:tc>
          <w:tcPr>
            <w:tcW w:w="318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5A51CE">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4555"/>
        <w:gridCol w:w="4555"/>
      </w:tblGrid>
      <w:tr w:rsidR="005A51CE" w:rsidRPr="00A94550" w:rsidTr="005F2A82">
        <w:trPr>
          <w:trHeight w:val="192"/>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7F52ED">
            <w:pPr>
              <w:rPr>
                <w:rFonts w:ascii="Arial" w:hAnsi="Arial" w:cs="Arial"/>
              </w:rPr>
            </w:pPr>
            <w:r>
              <w:rPr>
                <w:rFonts w:ascii="Arial" w:hAnsi="Arial" w:cs="Arial"/>
                <w:color w:val="000000"/>
                <w:position w:val="-2"/>
                <w:sz w:val="18"/>
                <w:szCs w:val="18"/>
              </w:rPr>
              <w:t>Pooblastitelj</w:t>
            </w:r>
            <w:r w:rsidR="0009498C" w:rsidRPr="00A94550">
              <w:rPr>
                <w:rFonts w:ascii="Arial" w:hAnsi="Arial" w:cs="Arial"/>
                <w:color w:val="000000"/>
                <w:position w:val="-2"/>
                <w:sz w:val="18"/>
                <w:szCs w:val="18"/>
              </w:rPr>
              <w:t>:</w:t>
            </w:r>
          </w:p>
        </w:tc>
      </w:tr>
      <w:tr w:rsidR="005A51CE" w:rsidRPr="00A94550" w:rsidTr="005F2A82">
        <w:trPr>
          <w:trHeight w:val="441"/>
        </w:trPr>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c>
          <w:tcPr>
            <w:tcW w:w="0" w:type="auto"/>
            <w:tcMar>
              <w:top w:w="75" w:type="dxa"/>
              <w:bottom w:w="75" w:type="dxa"/>
            </w:tcMar>
            <w:vAlign w:val="center"/>
          </w:tcPr>
          <w:p w:rsidR="005A51CE" w:rsidRPr="00A94550" w:rsidRDefault="005A51CE">
            <w:pPr>
              <w:rPr>
                <w:rFonts w:ascii="Arial" w:hAnsi="Arial" w:cs="Arial"/>
              </w:rPr>
            </w:pPr>
          </w:p>
          <w:p w:rsidR="005A51CE" w:rsidRPr="00A94550" w:rsidRDefault="007F52ED">
            <w:pPr>
              <w:jc w:val="cente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9C1757" w:rsidRDefault="0009498C">
      <w:pPr>
        <w:spacing w:before="225" w:after="225" w:line="240" w:lineRule="auto"/>
        <w:jc w:val="both"/>
        <w:rPr>
          <w:rFonts w:ascii="Arial" w:hAnsi="Arial" w:cs="Arial"/>
        </w:rPr>
      </w:pPr>
      <w:r w:rsidRPr="00A94550">
        <w:rPr>
          <w:rFonts w:ascii="Arial" w:hAnsi="Arial" w:cs="Arial"/>
          <w:color w:val="000000"/>
          <w:sz w:val="18"/>
          <w:szCs w:val="18"/>
        </w:rPr>
        <w:t> </w:t>
      </w:r>
      <w:r w:rsidRPr="00A94550">
        <w:rPr>
          <w:rFonts w:ascii="Arial" w:hAnsi="Arial" w:cs="Arial"/>
          <w:b/>
          <w:bCs/>
          <w:i/>
          <w:iCs/>
          <w:color w:val="000000"/>
          <w:sz w:val="18"/>
          <w:szCs w:val="18"/>
        </w:rPr>
        <w:t>NAVODILO:</w:t>
      </w:r>
      <w:r w:rsidR="009C1757">
        <w:rPr>
          <w:rFonts w:ascii="Arial" w:hAnsi="Arial" w:cs="Arial"/>
          <w:i/>
          <w:iCs/>
          <w:color w:val="000000"/>
          <w:sz w:val="18"/>
          <w:szCs w:val="18"/>
        </w:rPr>
        <w:t xml:space="preserve"> </w:t>
      </w:r>
      <w:r w:rsidR="009C1757" w:rsidRPr="009C1757">
        <w:rPr>
          <w:rFonts w:ascii="Arial" w:hAnsi="Arial" w:cs="Arial"/>
          <w:b/>
          <w:i/>
          <w:iCs/>
          <w:color w:val="000000"/>
          <w:sz w:val="18"/>
          <w:szCs w:val="18"/>
        </w:rPr>
        <w:t>Obrazec se izpolni za vse zastopnike</w:t>
      </w:r>
      <w:r w:rsidR="009C1757">
        <w:rPr>
          <w:rFonts w:ascii="Arial" w:hAnsi="Arial" w:cs="Arial"/>
          <w:b/>
          <w:i/>
          <w:iCs/>
          <w:color w:val="000000"/>
          <w:sz w:val="18"/>
          <w:szCs w:val="18"/>
        </w:rPr>
        <w:t>, pooblaščence za odločanje ali nadzor,</w:t>
      </w:r>
      <w:r w:rsidR="009C1757" w:rsidRPr="009C1757">
        <w:rPr>
          <w:rFonts w:ascii="Arial" w:hAnsi="Arial" w:cs="Arial"/>
          <w:b/>
          <w:i/>
          <w:iCs/>
          <w:color w:val="000000"/>
          <w:sz w:val="18"/>
          <w:szCs w:val="18"/>
        </w:rPr>
        <w:t xml:space="preserve"> in člane upravnih, vodstvenih in nadzornih organov ponudnika, </w:t>
      </w:r>
      <w:r w:rsidRPr="009C1757">
        <w:rPr>
          <w:rFonts w:ascii="Arial" w:hAnsi="Arial" w:cs="Arial"/>
          <w:b/>
          <w:i/>
          <w:iCs/>
          <w:color w:val="000000"/>
          <w:sz w:val="18"/>
          <w:szCs w:val="18"/>
        </w:rPr>
        <w:t>partnerja</w:t>
      </w:r>
      <w:r w:rsidR="009C1757" w:rsidRPr="009C1757">
        <w:rPr>
          <w:rFonts w:ascii="Arial" w:hAnsi="Arial" w:cs="Arial"/>
          <w:b/>
          <w:i/>
          <w:iCs/>
          <w:color w:val="000000"/>
          <w:sz w:val="18"/>
          <w:szCs w:val="18"/>
        </w:rPr>
        <w:t xml:space="preserve"> in morebitnega </w:t>
      </w:r>
      <w:r w:rsidR="006831E2" w:rsidRPr="009C1757">
        <w:rPr>
          <w:rFonts w:ascii="Arial" w:hAnsi="Arial" w:cs="Arial"/>
          <w:b/>
          <w:i/>
          <w:iCs/>
          <w:color w:val="000000"/>
          <w:sz w:val="18"/>
          <w:szCs w:val="18"/>
        </w:rPr>
        <w:t>podizvajalca</w:t>
      </w:r>
      <w:r w:rsidR="009C1757" w:rsidRPr="009C1757">
        <w:rPr>
          <w:rFonts w:ascii="Arial" w:hAnsi="Arial" w:cs="Arial"/>
          <w:b/>
          <w:i/>
          <w:iCs/>
          <w:color w:val="000000"/>
          <w:sz w:val="18"/>
          <w:szCs w:val="18"/>
        </w:rPr>
        <w:t>.</w:t>
      </w:r>
      <w:r w:rsidRPr="00A94550">
        <w:rPr>
          <w:rFonts w:ascii="Arial" w:hAnsi="Arial" w:cs="Arial"/>
          <w:i/>
          <w:iCs/>
          <w:color w:val="000000"/>
          <w:sz w:val="18"/>
          <w:szCs w:val="18"/>
        </w:rPr>
        <w:t xml:space="preserve"> </w:t>
      </w:r>
    </w:p>
    <w:p w:rsidR="005A51CE" w:rsidRPr="009C1757" w:rsidRDefault="006831E2">
      <w:pPr>
        <w:spacing w:before="225" w:after="225" w:line="240" w:lineRule="auto"/>
        <w:jc w:val="both"/>
        <w:rPr>
          <w:rFonts w:ascii="Arial" w:hAnsi="Arial" w:cs="Arial"/>
        </w:rPr>
      </w:pPr>
      <w:r w:rsidRPr="009C1757">
        <w:rPr>
          <w:rFonts w:ascii="Arial" w:hAnsi="Arial" w:cs="Arial"/>
          <w:bCs/>
          <w:i/>
          <w:iCs/>
          <w:color w:val="000000"/>
          <w:sz w:val="18"/>
          <w:szCs w:val="18"/>
        </w:rPr>
        <w:t xml:space="preserve">Izjava članov organov in zastopnikov gospodarskega subjekta in pooblastilo za pridobitev podatkov iz kazenske evidence </w:t>
      </w:r>
      <w:r w:rsidR="0009498C" w:rsidRPr="009C1757">
        <w:rPr>
          <w:rFonts w:ascii="Arial" w:hAnsi="Arial" w:cs="Arial"/>
          <w:i/>
          <w:iCs/>
          <w:color w:val="000000"/>
          <w:sz w:val="18"/>
          <w:szCs w:val="18"/>
        </w:rPr>
        <w:t xml:space="preserve">mora osebno podpisati </w:t>
      </w:r>
      <w:r w:rsidRPr="009C1757">
        <w:rPr>
          <w:rFonts w:ascii="Arial" w:hAnsi="Arial" w:cs="Arial"/>
          <w:i/>
          <w:iCs/>
          <w:color w:val="000000"/>
          <w:sz w:val="18"/>
          <w:szCs w:val="18"/>
        </w:rPr>
        <w:t>oseba</w:t>
      </w:r>
      <w:r w:rsidR="00B17196" w:rsidRPr="009C1757">
        <w:rPr>
          <w:rFonts w:ascii="Arial" w:hAnsi="Arial" w:cs="Arial"/>
          <w:i/>
          <w:iCs/>
          <w:color w:val="000000"/>
          <w:sz w:val="18"/>
          <w:szCs w:val="18"/>
        </w:rPr>
        <w:t>, na kater</w:t>
      </w:r>
      <w:r w:rsidRPr="009C1757">
        <w:rPr>
          <w:rFonts w:ascii="Arial" w:hAnsi="Arial" w:cs="Arial"/>
          <w:i/>
          <w:iCs/>
          <w:color w:val="000000"/>
          <w:sz w:val="18"/>
          <w:szCs w:val="18"/>
        </w:rPr>
        <w:t>o</w:t>
      </w:r>
      <w:r w:rsidR="0009498C" w:rsidRPr="009C1757">
        <w:rPr>
          <w:rFonts w:ascii="Arial" w:hAnsi="Arial" w:cs="Arial"/>
          <w:i/>
          <w:iCs/>
          <w:color w:val="000000"/>
          <w:sz w:val="18"/>
          <w:szCs w:val="18"/>
        </w:rPr>
        <w:t xml:space="preserve"> se izjava nanaša. Teh izjav ni mogoče podpisati prek pooblaščencev. </w:t>
      </w:r>
    </w:p>
    <w:p w:rsidR="005A51CE" w:rsidRPr="00A94550" w:rsidRDefault="005A51CE">
      <w:pPr>
        <w:rPr>
          <w:rFonts w:ascii="Arial" w:hAnsi="Arial" w:cs="Arial"/>
        </w:rPr>
        <w:sectPr w:rsidR="005A51CE" w:rsidRPr="00A94550" w:rsidSect="003B2CEB">
          <w:footerReference w:type="default" r:id="rId19"/>
          <w:pgSz w:w="11906" w:h="16838"/>
          <w:pgMar w:top="1418" w:right="1418" w:bottom="1418" w:left="1418" w:header="567" w:footer="596" w:gutter="0"/>
          <w:cols w:space="708"/>
          <w:docGrid w:linePitch="360"/>
        </w:sectPr>
      </w:pPr>
    </w:p>
    <w:p w:rsidR="003B2CEB" w:rsidRPr="00CF3AD2" w:rsidRDefault="00CF3AD2" w:rsidP="005F2A82">
      <w:pPr>
        <w:spacing w:after="0"/>
        <w:jc w:val="right"/>
        <w:rPr>
          <w:rFonts w:ascii="Arial" w:hAnsi="Arial" w:cs="Arial"/>
          <w:i/>
          <w:sz w:val="18"/>
          <w:szCs w:val="18"/>
        </w:rPr>
      </w:pPr>
      <w:r>
        <w:rPr>
          <w:rFonts w:ascii="Arial" w:hAnsi="Arial" w:cs="Arial"/>
          <w:i/>
          <w:sz w:val="18"/>
          <w:szCs w:val="18"/>
        </w:rPr>
        <w:lastRenderedPageBreak/>
        <w:t xml:space="preserve">Obrazec št: </w:t>
      </w:r>
      <w:r w:rsidR="000D5982">
        <w:rPr>
          <w:rFonts w:ascii="Arial" w:hAnsi="Arial" w:cs="Arial"/>
          <w:i/>
          <w:sz w:val="18"/>
          <w:szCs w:val="18"/>
        </w:rPr>
        <w:t>6</w:t>
      </w:r>
    </w:p>
    <w:p w:rsidR="00F90CBF" w:rsidRPr="00227F0D" w:rsidRDefault="00F90CBF" w:rsidP="00227F0D">
      <w:pPr>
        <w:pStyle w:val="Naslov3"/>
        <w:rPr>
          <w:rFonts w:ascii="Arial" w:hAnsi="Arial" w:cs="Arial"/>
          <w:color w:val="auto"/>
          <w:u w:val="single"/>
        </w:rPr>
      </w:pPr>
      <w:bookmarkStart w:id="28" w:name="_Toc482015062"/>
      <w:r w:rsidRPr="00227F0D">
        <w:rPr>
          <w:rFonts w:ascii="Arial" w:hAnsi="Arial" w:cs="Arial"/>
          <w:color w:val="auto"/>
          <w:u w:val="single"/>
        </w:rPr>
        <w:t>IZJAVA GOSPODARSKEGA SUBJEKTA IN POOBLASTILO ZA PRIDOBITEV PODATKOV IZ KAZENSKE EVIDENCE ZA PRAVNE OSEBE</w:t>
      </w:r>
      <w:bookmarkEnd w:id="28"/>
    </w:p>
    <w:p w:rsidR="005A51CE" w:rsidRPr="00A94550" w:rsidRDefault="0009498C" w:rsidP="00EE699D">
      <w:pPr>
        <w:spacing w:before="225" w:after="440" w:line="240" w:lineRule="auto"/>
        <w:rPr>
          <w:rFonts w:ascii="Arial" w:hAnsi="Arial" w:cs="Arial"/>
        </w:rPr>
      </w:pPr>
      <w:r w:rsidRPr="00A94550">
        <w:rPr>
          <w:rFonts w:ascii="Arial" w:hAnsi="Arial" w:cs="Arial"/>
          <w:color w:val="000000"/>
          <w:sz w:val="18"/>
          <w:szCs w:val="18"/>
        </w:rPr>
        <w:t xml:space="preserve">Pod kazensko in materialno odgovornostjo izjavljamo, da naša družba, </w:t>
      </w:r>
      <w:r w:rsidRPr="00A94550">
        <w:rPr>
          <w:rFonts w:ascii="Arial" w:hAnsi="Arial" w:cs="Arial"/>
          <w:color w:val="000000"/>
          <w:sz w:val="18"/>
          <w:szCs w:val="18"/>
          <w:u w:val="single"/>
        </w:rPr>
        <w:t>__________</w:t>
      </w:r>
      <w:r w:rsidR="00EE699D">
        <w:rPr>
          <w:rFonts w:ascii="Arial" w:hAnsi="Arial" w:cs="Arial"/>
          <w:color w:val="000000"/>
          <w:sz w:val="18"/>
          <w:szCs w:val="18"/>
          <w:u w:val="single"/>
        </w:rPr>
        <w:t>____________________</w:t>
      </w:r>
      <w:r w:rsidRPr="00A94550">
        <w:rPr>
          <w:rFonts w:ascii="Arial" w:hAnsi="Arial" w:cs="Arial"/>
          <w:color w:val="000000"/>
          <w:sz w:val="18"/>
          <w:szCs w:val="18"/>
          <w:u w:val="single"/>
        </w:rPr>
        <w:t>_____</w:t>
      </w:r>
      <w:r w:rsidRPr="00A94550">
        <w:rPr>
          <w:rFonts w:ascii="Arial" w:hAnsi="Arial" w:cs="Arial"/>
          <w:color w:val="000000"/>
          <w:sz w:val="18"/>
          <w:szCs w:val="18"/>
        </w:rPr>
        <w:t>(Firma), </w:t>
      </w:r>
      <w:r w:rsidRPr="00A94550">
        <w:rPr>
          <w:rFonts w:ascii="Arial" w:hAnsi="Arial" w:cs="Arial"/>
          <w:color w:val="000000"/>
          <w:sz w:val="18"/>
          <w:szCs w:val="18"/>
          <w:u w:val="single"/>
        </w:rPr>
        <w:t>___</w:t>
      </w:r>
      <w:r w:rsidR="00EE699D">
        <w:rPr>
          <w:rFonts w:ascii="Arial" w:hAnsi="Arial" w:cs="Arial"/>
          <w:color w:val="000000"/>
          <w:sz w:val="18"/>
          <w:szCs w:val="18"/>
          <w:u w:val="single"/>
        </w:rPr>
        <w:t>________________________</w:t>
      </w:r>
      <w:r w:rsidRPr="00A94550">
        <w:rPr>
          <w:rFonts w:ascii="Arial" w:hAnsi="Arial" w:cs="Arial"/>
          <w:color w:val="000000"/>
          <w:sz w:val="18"/>
          <w:szCs w:val="18"/>
          <w:u w:val="single"/>
        </w:rPr>
        <w:t>______________</w:t>
      </w:r>
      <w:r w:rsidRPr="00A94550">
        <w:rPr>
          <w:rFonts w:ascii="Arial" w:hAnsi="Arial" w:cs="Arial"/>
          <w:color w:val="000000"/>
          <w:sz w:val="18"/>
          <w:szCs w:val="18"/>
        </w:rPr>
        <w:t xml:space="preserve">(Naslov), matična številka: </w:t>
      </w:r>
      <w:r w:rsidRPr="00A94550">
        <w:rPr>
          <w:rFonts w:ascii="Arial" w:hAnsi="Arial" w:cs="Arial"/>
          <w:color w:val="000000"/>
          <w:sz w:val="18"/>
          <w:szCs w:val="18"/>
          <w:u w:val="single"/>
        </w:rPr>
        <w:t>_______________</w:t>
      </w:r>
      <w:r w:rsidRPr="00A94550">
        <w:rPr>
          <w:rFonts w:ascii="Arial" w:hAnsi="Arial" w:cs="Arial"/>
          <w:color w:val="000000"/>
          <w:sz w:val="18"/>
          <w:szCs w:val="18"/>
        </w:rPr>
        <w:t xml:space="preserve"> ni bila pravnomočno obsojena zaradi kaznivih dejanj, ki so opredeljena v </w:t>
      </w:r>
      <w:r w:rsidR="003D0E30" w:rsidRPr="00A94550">
        <w:rPr>
          <w:rFonts w:ascii="Arial" w:hAnsi="Arial" w:cs="Arial"/>
          <w:color w:val="000000"/>
          <w:sz w:val="18"/>
          <w:szCs w:val="18"/>
        </w:rPr>
        <w:t>prvem</w:t>
      </w:r>
      <w:r w:rsidRPr="00A94550">
        <w:rPr>
          <w:rFonts w:ascii="Arial" w:hAnsi="Arial" w:cs="Arial"/>
          <w:color w:val="000000"/>
          <w:sz w:val="18"/>
          <w:szCs w:val="18"/>
        </w:rPr>
        <w:t xml:space="preserve"> odstavku </w:t>
      </w:r>
      <w:r w:rsidR="003D0E30" w:rsidRPr="00A94550">
        <w:rPr>
          <w:rFonts w:ascii="Arial" w:hAnsi="Arial" w:cs="Arial"/>
          <w:color w:val="000000"/>
          <w:sz w:val="18"/>
          <w:szCs w:val="18"/>
        </w:rPr>
        <w:t>75</w:t>
      </w:r>
      <w:r w:rsidRPr="00A94550">
        <w:rPr>
          <w:rFonts w:ascii="Arial" w:hAnsi="Arial" w:cs="Arial"/>
          <w:color w:val="000000"/>
          <w:sz w:val="18"/>
          <w:szCs w:val="18"/>
        </w:rPr>
        <w:t>. člena ZJN-</w:t>
      </w:r>
      <w:r w:rsidR="003D0E30" w:rsidRPr="00A94550">
        <w:rPr>
          <w:rFonts w:ascii="Arial" w:hAnsi="Arial" w:cs="Arial"/>
          <w:color w:val="000000"/>
          <w:sz w:val="18"/>
          <w:szCs w:val="18"/>
        </w:rPr>
        <w:t>3</w:t>
      </w:r>
      <w:r w:rsidRPr="00A94550">
        <w:rPr>
          <w:rFonts w:ascii="Arial" w:hAnsi="Arial" w:cs="Arial"/>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Obenem izjavljamo, da:</w:t>
      </w:r>
    </w:p>
    <w:tbl>
      <w:tblPr>
        <w:tblStyle w:val="NormalTablePHPDOCX"/>
        <w:tblW w:w="0" w:type="auto"/>
        <w:tblLook w:val="04A0" w:firstRow="1" w:lastRow="0" w:firstColumn="1" w:lastColumn="0" w:noHBand="0" w:noVBand="1"/>
      </w:tblPr>
      <w:tblGrid>
        <w:gridCol w:w="9070"/>
      </w:tblGrid>
      <w:tr w:rsidR="005A51CE" w:rsidRPr="00A94550" w:rsidTr="00B75915">
        <w:trPr>
          <w:trHeight w:val="1656"/>
        </w:trPr>
        <w:tc>
          <w:tcPr>
            <w:tcW w:w="0" w:type="auto"/>
            <w:tcMar>
              <w:top w:w="0" w:type="auto"/>
              <w:bottom w:w="0" w:type="auto"/>
            </w:tcMar>
          </w:tcPr>
          <w:p w:rsidR="00D8608B" w:rsidRPr="00A94550" w:rsidRDefault="00D8608B"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gospodarskemu subjektu ni bila v zadnjih treh letih pred potekom roka za oddajo ponudb s pravnomočno odločbo pristojnega organa Republike Slovenije ali druge države članice ali tretje države dvakrat izrečena globa zaradi prekrška v zvezi s plačilom za delo,</w:t>
            </w:r>
          </w:p>
          <w:p w:rsidR="005A51CE" w:rsidRPr="00A94550" w:rsidRDefault="0009498C"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5A51CE" w:rsidRPr="00A94550" w:rsidRDefault="0009498C" w:rsidP="004A53F4">
            <w:pPr>
              <w:numPr>
                <w:ilvl w:val="0"/>
                <w:numId w:val="7"/>
              </w:numPr>
              <w:jc w:val="both"/>
              <w:rPr>
                <w:rFonts w:ascii="Arial" w:hAnsi="Arial" w:cs="Arial"/>
                <w:color w:val="000000"/>
                <w:sz w:val="18"/>
                <w:szCs w:val="18"/>
              </w:rPr>
            </w:pPr>
            <w:r w:rsidRPr="00A94550">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5A51CE" w:rsidRPr="00764837" w:rsidRDefault="00764837">
      <w:pPr>
        <w:spacing w:before="225" w:after="225" w:line="240" w:lineRule="auto"/>
        <w:jc w:val="both"/>
        <w:rPr>
          <w:rFonts w:ascii="Arial" w:hAnsi="Arial" w:cs="Arial"/>
          <w:color w:val="000000"/>
          <w:sz w:val="18"/>
          <w:szCs w:val="18"/>
        </w:rPr>
      </w:pPr>
      <w:r w:rsidRPr="005E215B">
        <w:rPr>
          <w:rFonts w:ascii="Arial" w:hAnsi="Arial" w:cs="Arial"/>
          <w:b/>
          <w:color w:val="000000"/>
          <w:sz w:val="18"/>
          <w:szCs w:val="18"/>
        </w:rPr>
        <w:t>Pooblaščamo</w:t>
      </w:r>
      <w:r>
        <w:rPr>
          <w:rFonts w:ascii="Arial" w:hAnsi="Arial" w:cs="Arial"/>
          <w:color w:val="000000"/>
          <w:sz w:val="18"/>
          <w:szCs w:val="18"/>
        </w:rPr>
        <w:t xml:space="preserve"> naročnika Mestno občino</w:t>
      </w:r>
      <w:r w:rsidR="0009498C" w:rsidRPr="00A94550">
        <w:rPr>
          <w:rFonts w:ascii="Arial" w:hAnsi="Arial" w:cs="Arial"/>
          <w:color w:val="000000"/>
          <w:sz w:val="18"/>
          <w:szCs w:val="18"/>
        </w:rPr>
        <w:t xml:space="preserve"> Velenje,Titov trg 1, 3320 Velenje, da za potrebe preverjanja izpolnjevanja pogojev v postopku </w:t>
      </w:r>
      <w:r>
        <w:rPr>
          <w:rFonts w:ascii="Arial" w:hAnsi="Arial" w:cs="Arial"/>
          <w:color w:val="000000"/>
          <w:sz w:val="18"/>
          <w:szCs w:val="18"/>
        </w:rPr>
        <w:t xml:space="preserve">oddaje </w:t>
      </w:r>
      <w:r w:rsidR="0009498C" w:rsidRPr="00A94550">
        <w:rPr>
          <w:rFonts w:ascii="Arial" w:hAnsi="Arial" w:cs="Arial"/>
          <w:color w:val="000000"/>
          <w:sz w:val="18"/>
          <w:szCs w:val="18"/>
        </w:rPr>
        <w:t>javnega naročila od Ministrstva za pravosodje pridobi potrdilo iz kazenske evidence</w:t>
      </w:r>
      <w:r w:rsidRPr="00764837">
        <w:t xml:space="preserve"> </w:t>
      </w:r>
      <w:r w:rsidR="00084904">
        <w:rPr>
          <w:rFonts w:ascii="Arial" w:hAnsi="Arial" w:cs="Arial"/>
          <w:color w:val="000000"/>
          <w:sz w:val="18"/>
          <w:szCs w:val="18"/>
        </w:rPr>
        <w:t>pravnomočnih sodb pravnih oseb.</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r w:rsidR="005A51CE" w:rsidRPr="00A94550">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jc w:val="right"/>
              <w:rPr>
                <w:rFonts w:ascii="Arial" w:hAnsi="Arial" w:cs="Arial"/>
              </w:rPr>
            </w:pPr>
            <w:r w:rsidRPr="00A94550">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 </w:t>
            </w:r>
          </w:p>
        </w:tc>
      </w:tr>
    </w:tbl>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tbl>
      <w:tblPr>
        <w:tblStyle w:val="NormalTablePHPDOCX"/>
        <w:tblW w:w="5000" w:type="pct"/>
        <w:tblLook w:val="04A0" w:firstRow="1" w:lastRow="0" w:firstColumn="1" w:lastColumn="0" w:noHBand="0" w:noVBand="1"/>
      </w:tblPr>
      <w:tblGrid>
        <w:gridCol w:w="4535"/>
        <w:gridCol w:w="4535"/>
      </w:tblGrid>
      <w:tr w:rsidR="005A51CE" w:rsidRPr="00A94550" w:rsidTr="007F52ED">
        <w:tc>
          <w:tcPr>
            <w:tcW w:w="2500" w:type="pct"/>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5A51CE" w:rsidRPr="00A94550" w:rsidRDefault="0009498C">
            <w:pPr>
              <w:rPr>
                <w:rFonts w:ascii="Arial" w:hAnsi="Arial" w:cs="Arial"/>
              </w:rPr>
            </w:pPr>
            <w:r w:rsidRPr="00A94550">
              <w:rPr>
                <w:rFonts w:ascii="Arial" w:hAnsi="Arial" w:cs="Arial"/>
                <w:color w:val="000000"/>
                <w:position w:val="-2"/>
                <w:sz w:val="18"/>
                <w:szCs w:val="18"/>
              </w:rPr>
              <w:t>Naziv:</w:t>
            </w:r>
            <w:r w:rsidR="007F52ED">
              <w:rPr>
                <w:rFonts w:ascii="Arial" w:hAnsi="Arial" w:cs="Arial"/>
                <w:color w:val="000000"/>
                <w:position w:val="-2"/>
                <w:sz w:val="18"/>
                <w:szCs w:val="18"/>
              </w:rPr>
              <w:t>____________________________________</w:t>
            </w:r>
          </w:p>
        </w:tc>
      </w:tr>
      <w:tr w:rsidR="005A51CE" w:rsidRPr="00A94550" w:rsidTr="007F52ED">
        <w:tc>
          <w:tcPr>
            <w:tcW w:w="2500" w:type="pct"/>
            <w:tcMar>
              <w:top w:w="75" w:type="dxa"/>
              <w:bottom w:w="75" w:type="dxa"/>
            </w:tcMar>
            <w:vAlign w:val="center"/>
          </w:tcPr>
          <w:p w:rsidR="005A51CE" w:rsidRPr="00A94550" w:rsidRDefault="007F52ED" w:rsidP="007F52ED">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5A51CE" w:rsidRPr="00A94550" w:rsidRDefault="007F52ED">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5A51CE" w:rsidRPr="00A94550" w:rsidRDefault="007F52ED">
            <w:pPr>
              <w:jc w:val="center"/>
              <w:rPr>
                <w:rFonts w:ascii="Arial" w:hAnsi="Arial" w:cs="Arial"/>
              </w:rPr>
            </w:pPr>
            <w:r>
              <w:rPr>
                <w:rFonts w:ascii="Arial" w:hAnsi="Arial" w:cs="Arial"/>
                <w:color w:val="A9A9A9"/>
                <w:position w:val="-2"/>
                <w:sz w:val="18"/>
                <w:szCs w:val="18"/>
              </w:rPr>
              <w:t xml:space="preserve">(Ime in priimek ter </w:t>
            </w:r>
            <w:r w:rsidR="0009498C" w:rsidRPr="00A94550">
              <w:rPr>
                <w:rFonts w:ascii="Arial" w:hAnsi="Arial" w:cs="Arial"/>
                <w:color w:val="A9A9A9"/>
                <w:position w:val="-2"/>
                <w:sz w:val="18"/>
                <w:szCs w:val="18"/>
              </w:rPr>
              <w:t>podpis)</w:t>
            </w:r>
          </w:p>
        </w:tc>
      </w:tr>
    </w:tbl>
    <w:p w:rsidR="005A51CE" w:rsidRPr="00762AE1" w:rsidRDefault="0009498C">
      <w:pPr>
        <w:spacing w:before="225" w:after="225" w:line="240" w:lineRule="auto"/>
        <w:jc w:val="both"/>
        <w:rPr>
          <w:rFonts w:ascii="Arial" w:hAnsi="Arial" w:cs="Arial"/>
          <w:b/>
        </w:rPr>
      </w:pPr>
      <w:r w:rsidRPr="00762AE1">
        <w:rPr>
          <w:rFonts w:ascii="Arial" w:hAnsi="Arial" w:cs="Arial"/>
          <w:b/>
          <w:color w:val="000000"/>
          <w:sz w:val="18"/>
          <w:szCs w:val="18"/>
        </w:rPr>
        <w:t> </w:t>
      </w:r>
      <w:r w:rsidRPr="00762AE1">
        <w:rPr>
          <w:rFonts w:ascii="Arial" w:hAnsi="Arial" w:cs="Arial"/>
          <w:b/>
          <w:bCs/>
          <w:i/>
          <w:iCs/>
          <w:color w:val="000000"/>
          <w:sz w:val="18"/>
          <w:szCs w:val="18"/>
        </w:rPr>
        <w:t>NAVODILO: </w:t>
      </w:r>
      <w:r w:rsidRPr="00762AE1">
        <w:rPr>
          <w:rFonts w:ascii="Arial" w:hAnsi="Arial" w:cs="Arial"/>
          <w:b/>
          <w:i/>
          <w:iCs/>
          <w:color w:val="000000"/>
          <w:sz w:val="18"/>
          <w:szCs w:val="18"/>
        </w:rPr>
        <w:t>Obrazec se</w:t>
      </w:r>
      <w:r w:rsidR="00762AE1" w:rsidRPr="00762AE1">
        <w:rPr>
          <w:rFonts w:ascii="Arial" w:hAnsi="Arial" w:cs="Arial"/>
          <w:b/>
          <w:i/>
          <w:iCs/>
          <w:color w:val="000000"/>
          <w:sz w:val="18"/>
          <w:szCs w:val="18"/>
        </w:rPr>
        <w:t xml:space="preserve"> izpolni</w:t>
      </w:r>
      <w:r w:rsidRPr="00762AE1">
        <w:rPr>
          <w:rFonts w:ascii="Arial" w:hAnsi="Arial" w:cs="Arial"/>
          <w:b/>
          <w:i/>
          <w:iCs/>
          <w:color w:val="000000"/>
          <w:sz w:val="18"/>
          <w:szCs w:val="18"/>
        </w:rPr>
        <w:t xml:space="preserve"> </w:t>
      </w:r>
      <w:r w:rsidR="00762AE1" w:rsidRPr="00762AE1">
        <w:rPr>
          <w:rFonts w:ascii="Arial" w:hAnsi="Arial" w:cs="Arial"/>
          <w:b/>
          <w:i/>
          <w:iCs/>
          <w:color w:val="000000"/>
          <w:sz w:val="18"/>
          <w:szCs w:val="18"/>
        </w:rPr>
        <w:t>za vsakega ponudnika, partnerja in morebitnega podizvajalca</w:t>
      </w:r>
      <w:r w:rsidRPr="00762AE1">
        <w:rPr>
          <w:rFonts w:ascii="Arial" w:hAnsi="Arial" w:cs="Arial"/>
          <w:b/>
          <w:i/>
          <w:iCs/>
          <w:color w:val="000000"/>
          <w:sz w:val="18"/>
          <w:szCs w:val="18"/>
        </w:rPr>
        <w:t>.</w:t>
      </w:r>
    </w:p>
    <w:p w:rsidR="005A51CE" w:rsidRPr="00A94550" w:rsidRDefault="0009498C">
      <w:pPr>
        <w:spacing w:before="225" w:after="225" w:line="240" w:lineRule="auto"/>
        <w:jc w:val="both"/>
        <w:rPr>
          <w:rFonts w:ascii="Arial" w:hAnsi="Arial" w:cs="Arial"/>
        </w:rPr>
      </w:pPr>
      <w:r w:rsidRPr="00A94550">
        <w:rPr>
          <w:rFonts w:ascii="Arial" w:hAnsi="Arial" w:cs="Arial"/>
          <w:color w:val="000000"/>
          <w:sz w:val="18"/>
          <w:szCs w:val="18"/>
        </w:rPr>
        <w:t> </w:t>
      </w:r>
    </w:p>
    <w:p w:rsidR="005A51CE" w:rsidRPr="00A94550" w:rsidRDefault="005A51CE">
      <w:pPr>
        <w:rPr>
          <w:rFonts w:ascii="Arial" w:hAnsi="Arial" w:cs="Arial"/>
        </w:rPr>
        <w:sectPr w:rsidR="005A51CE" w:rsidRPr="00A94550" w:rsidSect="003B2CEB">
          <w:footerReference w:type="default" r:id="rId20"/>
          <w:pgSz w:w="11906" w:h="16838"/>
          <w:pgMar w:top="1418" w:right="1418" w:bottom="1418" w:left="1418" w:header="567" w:footer="596" w:gutter="0"/>
          <w:cols w:space="708"/>
          <w:docGrid w:linePitch="360"/>
        </w:sectPr>
      </w:pPr>
    </w:p>
    <w:p w:rsidR="00DC7BF2" w:rsidRPr="00592ED4" w:rsidRDefault="00DC7BF2" w:rsidP="00DC7BF2">
      <w:pPr>
        <w:spacing w:after="0"/>
        <w:jc w:val="right"/>
        <w:rPr>
          <w:rFonts w:ascii="Arial" w:hAnsi="Arial" w:cs="Arial"/>
          <w:i/>
        </w:rPr>
      </w:pPr>
      <w:r w:rsidRPr="00592ED4">
        <w:rPr>
          <w:rFonts w:ascii="Arial" w:hAnsi="Arial" w:cs="Arial"/>
          <w:i/>
        </w:rPr>
        <w:lastRenderedPageBreak/>
        <w:t>Obrazec št: 7</w:t>
      </w:r>
    </w:p>
    <w:p w:rsidR="00DC7BF2" w:rsidRPr="00592ED4" w:rsidRDefault="00DC7BF2" w:rsidP="00DC7BF2">
      <w:pPr>
        <w:spacing w:after="0"/>
        <w:rPr>
          <w:rFonts w:ascii="Arial" w:hAnsi="Arial" w:cs="Arial"/>
        </w:rPr>
      </w:pPr>
    </w:p>
    <w:p w:rsidR="00DC7BF2" w:rsidRPr="00592ED4" w:rsidRDefault="00DC7BF2" w:rsidP="00DC7BF2">
      <w:pPr>
        <w:pStyle w:val="Naslov3"/>
        <w:rPr>
          <w:rFonts w:ascii="Arial" w:hAnsi="Arial" w:cs="Arial"/>
          <w:color w:val="auto"/>
          <w:u w:val="single"/>
        </w:rPr>
      </w:pPr>
      <w:bookmarkStart w:id="29" w:name="_Toc456183350"/>
      <w:r w:rsidRPr="00592ED4">
        <w:rPr>
          <w:rFonts w:ascii="Arial" w:hAnsi="Arial" w:cs="Arial"/>
          <w:color w:val="auto"/>
          <w:u w:val="single"/>
        </w:rPr>
        <w:t>IZJAVA, DA PONUDNIK NE NASTOPA S PODIZVAJALCI</w:t>
      </w:r>
      <w:bookmarkEnd w:id="29"/>
    </w:p>
    <w:p w:rsidR="00DC7BF2" w:rsidRPr="00DC7BF2" w:rsidRDefault="00DC7BF2" w:rsidP="00DC7BF2">
      <w:pPr>
        <w:spacing w:after="0"/>
        <w:jc w:val="both"/>
        <w:rPr>
          <w:rFonts w:ascii="Arial" w:hAnsi="Arial" w:cs="Arial"/>
          <w:sz w:val="18"/>
          <w:szCs w:val="18"/>
        </w:rPr>
      </w:pPr>
    </w:p>
    <w:p w:rsidR="00DC7BF2" w:rsidRDefault="00DC7BF2" w:rsidP="00DC7BF2">
      <w:pPr>
        <w:spacing w:after="0"/>
        <w:jc w:val="both"/>
        <w:rPr>
          <w:rFonts w:ascii="Arial" w:hAnsi="Arial" w:cs="Arial"/>
          <w:sz w:val="18"/>
          <w:szCs w:val="18"/>
        </w:rPr>
      </w:pPr>
      <w:r w:rsidRPr="00DC7BF2">
        <w:rPr>
          <w:rFonts w:ascii="Arial" w:hAnsi="Arial" w:cs="Arial"/>
          <w:sz w:val="18"/>
          <w:szCs w:val="18"/>
        </w:rPr>
        <w:t>Pri ponudbi za izvedbo javnega naročila »</w:t>
      </w:r>
      <w:r w:rsidRPr="00DC7BF2">
        <w:rPr>
          <w:rFonts w:ascii="Arial" w:hAnsi="Arial" w:cs="Arial"/>
          <w:color w:val="000000"/>
          <w:sz w:val="18"/>
          <w:szCs w:val="18"/>
        </w:rPr>
        <w:t>NAKUP NOVEGA GASILSKEGA VOZILA GVM-1 ZA POTREBE PGD BEVČE«,</w:t>
      </w:r>
      <w:r>
        <w:rPr>
          <w:rFonts w:ascii="Arial" w:hAnsi="Arial" w:cs="Arial"/>
          <w:sz w:val="18"/>
          <w:szCs w:val="18"/>
        </w:rPr>
        <w:t xml:space="preserve"> </w:t>
      </w:r>
      <w:r w:rsidRPr="00766ABB">
        <w:rPr>
          <w:rFonts w:ascii="Arial" w:hAnsi="Arial" w:cs="Arial"/>
          <w:sz w:val="18"/>
          <w:szCs w:val="18"/>
        </w:rPr>
        <w:t>izjavljamo, da ne nastopamo s podizvajalcem/ci.</w:t>
      </w:r>
    </w:p>
    <w:p w:rsidR="00DC7BF2" w:rsidRPr="00766ABB" w:rsidRDefault="00DC7BF2" w:rsidP="00DC7BF2">
      <w:pPr>
        <w:spacing w:after="0"/>
        <w:jc w:val="both"/>
        <w:rPr>
          <w:rFonts w:ascii="Arial" w:hAnsi="Arial" w:cs="Arial"/>
          <w:sz w:val="18"/>
          <w:szCs w:val="18"/>
        </w:rPr>
      </w:pPr>
    </w:p>
    <w:p w:rsidR="00DC7BF2" w:rsidRPr="00766ABB" w:rsidRDefault="00DC7BF2" w:rsidP="00DC7BF2">
      <w:pPr>
        <w:spacing w:after="0"/>
        <w:jc w:val="both"/>
        <w:rPr>
          <w:rFonts w:ascii="Arial" w:hAnsi="Arial" w:cs="Arial"/>
          <w:sz w:val="18"/>
          <w:szCs w:val="18"/>
        </w:rPr>
      </w:pPr>
      <w:r w:rsidRPr="00766ABB">
        <w:rPr>
          <w:rFonts w:ascii="Arial" w:hAnsi="Arial" w:cs="Arial"/>
          <w:sz w:val="18"/>
          <w:szCs w:val="18"/>
        </w:rPr>
        <w:t>Seznanjeni smo z dejstvom, da ima naročnik, če ponudnik ne bo priglasil vseh podizvajalcev, iz tega razloga pravico krivdno odpovedati sklenjeno pogodbo, če naknadno ugotovi, da ponudnik nastopa s podizvajalci ali s podizvajalci, ki jih ponudnik ni priglasil.</w:t>
      </w:r>
    </w:p>
    <w:p w:rsidR="00DC7BF2" w:rsidRDefault="00DC7BF2" w:rsidP="00DC7BF2">
      <w:pPr>
        <w:spacing w:after="0"/>
        <w:rPr>
          <w:rFonts w:ascii="Arial" w:hAnsi="Arial" w:cs="Arial"/>
          <w:sz w:val="18"/>
          <w:szCs w:val="18"/>
        </w:rPr>
      </w:pPr>
    </w:p>
    <w:p w:rsidR="00DC7BF2" w:rsidRDefault="00DC7BF2" w:rsidP="00DC7BF2">
      <w:pPr>
        <w:spacing w:after="0"/>
        <w:rPr>
          <w:rFonts w:ascii="Arial" w:hAnsi="Arial" w:cs="Arial"/>
          <w:sz w:val="18"/>
          <w:szCs w:val="18"/>
        </w:rPr>
      </w:pPr>
    </w:p>
    <w:tbl>
      <w:tblPr>
        <w:tblStyle w:val="NormalTablePHPDOCX"/>
        <w:tblW w:w="5000" w:type="pct"/>
        <w:tblLook w:val="04A0" w:firstRow="1" w:lastRow="0" w:firstColumn="1" w:lastColumn="0" w:noHBand="0" w:noVBand="1"/>
      </w:tblPr>
      <w:tblGrid>
        <w:gridCol w:w="4535"/>
        <w:gridCol w:w="4535"/>
      </w:tblGrid>
      <w:tr w:rsidR="00DC7BF2" w:rsidRPr="00A94550" w:rsidTr="00DC7BF2">
        <w:tc>
          <w:tcPr>
            <w:tcW w:w="2500" w:type="pct"/>
            <w:tcMar>
              <w:top w:w="75" w:type="dxa"/>
              <w:bottom w:w="7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DC7BF2" w:rsidRPr="00A94550" w:rsidTr="00DC7BF2">
        <w:tc>
          <w:tcPr>
            <w:tcW w:w="2500" w:type="pct"/>
            <w:tcMar>
              <w:top w:w="75" w:type="dxa"/>
              <w:bottom w:w="75" w:type="dxa"/>
            </w:tcMar>
            <w:vAlign w:val="center"/>
          </w:tcPr>
          <w:p w:rsidR="00DC7BF2" w:rsidRPr="00A94550" w:rsidRDefault="00DC7BF2" w:rsidP="00DC7BF2">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DC7BF2" w:rsidRPr="00A94550" w:rsidRDefault="00DC7BF2" w:rsidP="00DC7BF2">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DC7BF2" w:rsidRPr="00A94550" w:rsidRDefault="00DC7BF2" w:rsidP="00DC7BF2">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DC7BF2" w:rsidRDefault="00DC7BF2" w:rsidP="00DC7BF2">
      <w:pPr>
        <w:spacing w:after="0"/>
        <w:rPr>
          <w:rFonts w:ascii="Arial" w:hAnsi="Arial" w:cs="Arial"/>
          <w:sz w:val="18"/>
          <w:szCs w:val="18"/>
        </w:rPr>
      </w:pPr>
    </w:p>
    <w:p w:rsidR="00DC7BF2" w:rsidRDefault="00DC7BF2" w:rsidP="00DC7BF2">
      <w:pPr>
        <w:spacing w:after="0"/>
        <w:rPr>
          <w:rFonts w:ascii="Arial" w:hAnsi="Arial" w:cs="Arial"/>
          <w:sz w:val="18"/>
          <w:szCs w:val="18"/>
        </w:rPr>
      </w:pPr>
    </w:p>
    <w:p w:rsidR="00DC7BF2" w:rsidRPr="007745FB" w:rsidRDefault="00DC7BF2" w:rsidP="00DC7BF2">
      <w:pPr>
        <w:spacing w:after="0"/>
        <w:rPr>
          <w:rFonts w:ascii="Arial" w:hAnsi="Arial" w:cs="Arial"/>
          <w:i/>
          <w:sz w:val="18"/>
          <w:szCs w:val="18"/>
          <w:u w:val="single"/>
        </w:rPr>
      </w:pPr>
      <w:r w:rsidRPr="007745FB">
        <w:rPr>
          <w:rFonts w:ascii="Arial" w:hAnsi="Arial" w:cs="Arial"/>
          <w:i/>
          <w:sz w:val="18"/>
          <w:szCs w:val="18"/>
          <w:u w:val="single"/>
        </w:rPr>
        <w:t>Opomba:</w:t>
      </w:r>
    </w:p>
    <w:p w:rsidR="00DC7BF2" w:rsidRPr="007745FB" w:rsidRDefault="00DC7BF2" w:rsidP="00DC7BF2">
      <w:pPr>
        <w:spacing w:after="0"/>
        <w:rPr>
          <w:rFonts w:ascii="Arial" w:hAnsi="Arial" w:cs="Arial"/>
          <w:i/>
          <w:sz w:val="18"/>
          <w:szCs w:val="18"/>
        </w:rPr>
      </w:pPr>
      <w:r w:rsidRPr="007745FB">
        <w:rPr>
          <w:rFonts w:ascii="Arial" w:hAnsi="Arial" w:cs="Arial"/>
          <w:i/>
          <w:sz w:val="18"/>
          <w:szCs w:val="18"/>
        </w:rPr>
        <w:t>Izjava se izpolni le, če ponudnik ne nastopa s podizvajalcem.</w:t>
      </w:r>
    </w:p>
    <w:p w:rsidR="001D67E4" w:rsidRDefault="001D67E4" w:rsidP="001D67E4">
      <w:pPr>
        <w:spacing w:after="0"/>
        <w:rPr>
          <w:rFonts w:ascii="Arial" w:hAnsi="Arial" w:cs="Arial"/>
        </w:rPr>
      </w:pPr>
    </w:p>
    <w:p w:rsidR="00FF47F2" w:rsidRDefault="00FF47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Default="00DC7BF2" w:rsidP="001D67E4">
      <w:pPr>
        <w:spacing w:after="0"/>
        <w:rPr>
          <w:rFonts w:ascii="Arial" w:hAnsi="Arial" w:cs="Arial"/>
        </w:rPr>
      </w:pPr>
    </w:p>
    <w:p w:rsidR="00DC7BF2" w:rsidRPr="00CF3AD2" w:rsidRDefault="00DC7BF2" w:rsidP="00DC7BF2">
      <w:pPr>
        <w:spacing w:after="0"/>
        <w:jc w:val="right"/>
        <w:rPr>
          <w:rFonts w:ascii="Arial" w:hAnsi="Arial" w:cs="Arial"/>
          <w:i/>
          <w:sz w:val="18"/>
          <w:szCs w:val="18"/>
        </w:rPr>
      </w:pPr>
      <w:r>
        <w:rPr>
          <w:rFonts w:ascii="Arial" w:hAnsi="Arial" w:cs="Arial"/>
          <w:i/>
          <w:sz w:val="18"/>
          <w:szCs w:val="18"/>
        </w:rPr>
        <w:lastRenderedPageBreak/>
        <w:t>Obrazec št: 8</w:t>
      </w:r>
    </w:p>
    <w:p w:rsidR="00DC7BF2" w:rsidRPr="00227F0D" w:rsidRDefault="00DC7BF2" w:rsidP="00DC7BF2">
      <w:pPr>
        <w:pStyle w:val="Naslov3"/>
        <w:rPr>
          <w:rFonts w:ascii="Arial" w:hAnsi="Arial" w:cs="Arial"/>
          <w:color w:val="auto"/>
          <w:u w:val="single"/>
        </w:rPr>
      </w:pPr>
      <w:bookmarkStart w:id="30" w:name="_Toc455400509"/>
      <w:bookmarkStart w:id="31" w:name="_Toc456183351"/>
      <w:r w:rsidRPr="00227F0D">
        <w:rPr>
          <w:rFonts w:ascii="Arial" w:hAnsi="Arial" w:cs="Arial"/>
          <w:color w:val="auto"/>
          <w:u w:val="single"/>
        </w:rPr>
        <w:t>PODATKI IN UDELEŽBA PODIZVAJALCEV</w:t>
      </w:r>
      <w:bookmarkEnd w:id="30"/>
      <w:bookmarkEnd w:id="31"/>
    </w:p>
    <w:p w:rsidR="00DC7BF2" w:rsidRPr="00A94550" w:rsidRDefault="00DC7BF2" w:rsidP="00DC7BF2">
      <w:pPr>
        <w:spacing w:before="225" w:after="225" w:line="240" w:lineRule="auto"/>
        <w:jc w:val="both"/>
        <w:rPr>
          <w:rFonts w:ascii="Arial" w:hAnsi="Arial" w:cs="Arial"/>
        </w:rPr>
      </w:pPr>
      <w:r>
        <w:rPr>
          <w:rFonts w:ascii="Arial" w:hAnsi="Arial" w:cs="Arial"/>
          <w:color w:val="000000"/>
          <w:sz w:val="18"/>
          <w:szCs w:val="18"/>
        </w:rPr>
        <w:t xml:space="preserve">V zvezi z javnim naročilom </w:t>
      </w:r>
      <w:r w:rsidRPr="00DC7BF2">
        <w:rPr>
          <w:rFonts w:ascii="Arial" w:hAnsi="Arial" w:cs="Arial"/>
          <w:sz w:val="18"/>
          <w:szCs w:val="18"/>
        </w:rPr>
        <w:t>»</w:t>
      </w:r>
      <w:r w:rsidRPr="00DC7BF2">
        <w:rPr>
          <w:rFonts w:ascii="Arial" w:hAnsi="Arial" w:cs="Arial"/>
          <w:color w:val="000000"/>
          <w:sz w:val="18"/>
          <w:szCs w:val="18"/>
        </w:rPr>
        <w:t>NAKUP NOVEGA GASILSKEGA VOZILA GVM-1 ZA POTREBE PGD BEVČE«</w:t>
      </w:r>
      <w:r>
        <w:rPr>
          <w:rFonts w:ascii="Arial" w:hAnsi="Arial" w:cs="Arial"/>
          <w:color w:val="000000"/>
          <w:sz w:val="18"/>
          <w:szCs w:val="18"/>
        </w:rPr>
        <w:t xml:space="preserve"> </w:t>
      </w:r>
      <w:r w:rsidRPr="00A94550">
        <w:rPr>
          <w:rFonts w:ascii="Arial" w:hAnsi="Arial" w:cs="Arial"/>
          <w:color w:val="000000"/>
          <w:sz w:val="18"/>
          <w:szCs w:val="18"/>
        </w:rPr>
        <w:t>izjavljamo, da nastopamo s podizvajalci, in sicer v nadaljevanju navajamo njihovo vrednostno udeležbo:</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22"/>
        <w:gridCol w:w="5630"/>
      </w:tblGrid>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PODIZVAJALEC:</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N</w:t>
            </w:r>
            <w:r w:rsidRPr="00A94550">
              <w:rPr>
                <w:rFonts w:ascii="Arial" w:hAnsi="Arial" w:cs="Arial"/>
                <w:color w:val="000000"/>
                <w:position w:val="-2"/>
                <w:sz w:val="18"/>
                <w:szCs w:val="18"/>
              </w:rPr>
              <w:t>aslov: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Kontaktna oseba (Ime in priimek, tel. št.):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M</w:t>
            </w:r>
            <w:r w:rsidRPr="00A94550">
              <w:rPr>
                <w:rFonts w:ascii="Arial" w:hAnsi="Arial" w:cs="Arial"/>
                <w:color w:val="000000"/>
                <w:position w:val="-2"/>
                <w:sz w:val="18"/>
                <w:szCs w:val="18"/>
              </w:rPr>
              <w:t>atična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D</w:t>
            </w:r>
            <w:r w:rsidRPr="00A94550">
              <w:rPr>
                <w:rFonts w:ascii="Arial" w:hAnsi="Arial" w:cs="Arial"/>
                <w:color w:val="000000"/>
                <w:position w:val="-2"/>
                <w:sz w:val="18"/>
                <w:szCs w:val="18"/>
              </w:rPr>
              <w:t>avčna št.</w:t>
            </w:r>
            <w:r>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 xml:space="preserve">Št. </w:t>
            </w:r>
            <w:r w:rsidRPr="00A94550">
              <w:rPr>
                <w:rFonts w:ascii="Arial" w:hAnsi="Arial" w:cs="Arial"/>
                <w:color w:val="000000"/>
                <w:position w:val="-2"/>
                <w:sz w:val="18"/>
                <w:szCs w:val="18"/>
              </w:rPr>
              <w:t>TRR</w:t>
            </w:r>
            <w:r>
              <w:rPr>
                <w:rFonts w:ascii="Arial" w:hAnsi="Arial" w:cs="Arial"/>
                <w:color w:val="000000"/>
                <w:position w:val="-2"/>
                <w:sz w:val="18"/>
                <w:szCs w:val="18"/>
              </w:rPr>
              <w:t xml:space="preserve"> z navedbo banke</w:t>
            </w:r>
            <w:r w:rsidRPr="00A94550">
              <w:rPr>
                <w:rFonts w:ascii="Arial" w:hAnsi="Arial" w:cs="Arial"/>
                <w:color w:val="000000"/>
                <w:position w:val="-2"/>
                <w:sz w:val="18"/>
                <w:szCs w:val="18"/>
              </w:rPr>
              <w:t>:</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Default="00DC7BF2" w:rsidP="00DC7BF2">
            <w:pPr>
              <w:rPr>
                <w:rFonts w:ascii="Arial" w:hAnsi="Arial" w:cs="Arial"/>
                <w:color w:val="000000"/>
                <w:position w:val="-2"/>
                <w:sz w:val="18"/>
                <w:szCs w:val="18"/>
              </w:rPr>
            </w:pPr>
            <w:r>
              <w:rPr>
                <w:rFonts w:ascii="Arial" w:hAnsi="Arial" w:cs="Arial"/>
                <w:color w:val="000000"/>
                <w:position w:val="-2"/>
                <w:sz w:val="18"/>
                <w:szCs w:val="18"/>
              </w:rPr>
              <w:t>Zakoniti zastopniki: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color w:val="000000"/>
                <w:position w:val="-2"/>
                <w:sz w:val="18"/>
                <w:szCs w:val="18"/>
              </w:rPr>
            </w:pPr>
          </w:p>
        </w:tc>
      </w:tr>
      <w:tr w:rsidR="00DC7BF2" w:rsidRPr="00A94550" w:rsidTr="00DC7BF2">
        <w:tc>
          <w:tcPr>
            <w:tcW w:w="1890"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DC7BF2" w:rsidRPr="00A94550" w:rsidRDefault="00DC7BF2" w:rsidP="00DC7BF2">
            <w:pPr>
              <w:rPr>
                <w:rFonts w:ascii="Arial" w:hAnsi="Arial" w:cs="Arial"/>
              </w:rPr>
            </w:pPr>
            <w:r w:rsidRPr="00A94550">
              <w:rPr>
                <w:rFonts w:ascii="Arial" w:hAnsi="Arial" w:cs="Arial"/>
                <w:b/>
                <w:bCs/>
                <w:color w:val="000000"/>
                <w:sz w:val="18"/>
                <w:szCs w:val="18"/>
              </w:rPr>
              <w:t>VRSTA DEL</w:t>
            </w:r>
            <w:r w:rsidRPr="00A94550">
              <w:rPr>
                <w:rFonts w:ascii="Arial" w:hAnsi="Arial" w:cs="Arial"/>
                <w:color w:val="000000"/>
                <w:sz w:val="18"/>
                <w:szCs w:val="18"/>
              </w:rPr>
              <w:t xml:space="preserve"> (predmet, količina):</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vMerge/>
            <w:tcBorders>
              <w:top w:val="inset" w:sz="7" w:space="0" w:color="000000"/>
              <w:left w:val="inset" w:sz="7" w:space="0" w:color="000000"/>
              <w:bottom w:val="inset" w:sz="7" w:space="0" w:color="000000"/>
              <w:right w:val="inset" w:sz="7" w:space="0" w:color="000000"/>
            </w:tcBorders>
          </w:tcPr>
          <w:p w:rsidR="00DC7BF2" w:rsidRPr="00A94550" w:rsidRDefault="00DC7BF2" w:rsidP="00DC7BF2">
            <w:pPr>
              <w:rPr>
                <w:rFonts w:ascii="Arial" w:hAnsi="Arial" w:cs="Arial"/>
              </w:rPr>
            </w:pP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VREDNOST DEL (v EUR brez DDV)</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b/>
                <w:bCs/>
                <w:color w:val="000000"/>
                <w:position w:val="-2"/>
                <w:sz w:val="18"/>
                <w:szCs w:val="18"/>
              </w:rPr>
              <w:t>% SKUPNE PONUDBENE VREDNOSTI</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K</w:t>
            </w:r>
            <w:r w:rsidRPr="00A94550">
              <w:rPr>
                <w:rFonts w:ascii="Arial" w:hAnsi="Arial" w:cs="Arial"/>
                <w:color w:val="000000"/>
                <w:position w:val="-2"/>
                <w:sz w:val="18"/>
                <w:szCs w:val="18"/>
              </w:rPr>
              <w:t>raj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r w:rsidR="00DC7BF2" w:rsidRPr="00A94550" w:rsidTr="00DC7BF2">
        <w:tc>
          <w:tcPr>
            <w:tcW w:w="189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Pr>
                <w:rFonts w:ascii="Arial" w:hAnsi="Arial" w:cs="Arial"/>
                <w:color w:val="000000"/>
                <w:position w:val="-2"/>
                <w:sz w:val="18"/>
                <w:szCs w:val="18"/>
              </w:rPr>
              <w:t>R</w:t>
            </w:r>
            <w:r w:rsidRPr="00A94550">
              <w:rPr>
                <w:rFonts w:ascii="Arial" w:hAnsi="Arial" w:cs="Arial"/>
                <w:color w:val="000000"/>
                <w:position w:val="-2"/>
                <w:sz w:val="18"/>
                <w:szCs w:val="18"/>
              </w:rPr>
              <w:t>ok izvedbe:</w:t>
            </w:r>
          </w:p>
        </w:tc>
        <w:tc>
          <w:tcPr>
            <w:tcW w:w="311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 </w:t>
            </w:r>
          </w:p>
        </w:tc>
      </w:tr>
    </w:tbl>
    <w:p w:rsidR="00DC7BF2" w:rsidRDefault="00DC7BF2" w:rsidP="00DC7BF2">
      <w:pPr>
        <w:spacing w:before="225" w:after="225" w:line="240" w:lineRule="auto"/>
        <w:jc w:val="both"/>
        <w:rPr>
          <w:rFonts w:ascii="Arial" w:hAnsi="Arial" w:cs="Arial"/>
          <w:color w:val="000000"/>
          <w:sz w:val="18"/>
          <w:szCs w:val="18"/>
        </w:rPr>
      </w:pPr>
      <w:r w:rsidRPr="00A94550">
        <w:rPr>
          <w:rFonts w:ascii="Arial" w:hAnsi="Arial" w:cs="Arial"/>
          <w:color w:val="000000"/>
          <w:sz w:val="18"/>
          <w:szCs w:val="18"/>
        </w:rPr>
        <w:t>Izjavljamo, da bomo ob morebitni zamenjavi podizvajalca ali uvedbi novega podizvajalca, ki ni priglašen v ponudbeni dokumentaciji, predhodno pridobili pisno soglasje naročnika.</w:t>
      </w:r>
    </w:p>
    <w:p w:rsidR="00DC7BF2" w:rsidRDefault="00DC7BF2" w:rsidP="00DC7BF2">
      <w:pPr>
        <w:spacing w:before="225" w:after="225" w:line="240" w:lineRule="auto"/>
        <w:jc w:val="both"/>
        <w:rPr>
          <w:rFonts w:ascii="Arial" w:hAnsi="Arial" w:cs="Arial"/>
          <w:color w:val="000000"/>
          <w:sz w:val="18"/>
          <w:szCs w:val="18"/>
        </w:rPr>
      </w:pPr>
      <w:r w:rsidRPr="00F05645">
        <w:rPr>
          <w:rFonts w:ascii="Arial" w:hAnsi="Arial" w:cs="Arial"/>
          <w:color w:val="000000"/>
          <w:sz w:val="18"/>
          <w:szCs w:val="18"/>
        </w:rPr>
        <w:t>V kolikor izvajalec zahteva neposredna plačila naročnika, se na e-naslov:_______________________ pošlje obvestilo o izvedenem plačilu.</w:t>
      </w:r>
      <w:r>
        <w:rPr>
          <w:rFonts w:ascii="Arial" w:hAnsi="Arial" w:cs="Arial"/>
          <w:color w:val="000000"/>
          <w:sz w:val="18"/>
          <w:szCs w:val="18"/>
        </w:rPr>
        <w:t xml:space="preserve"> </w:t>
      </w:r>
    </w:p>
    <w:p w:rsidR="00DC7BF2" w:rsidRDefault="00DC7BF2" w:rsidP="00DC7BF2">
      <w:pPr>
        <w:spacing w:before="225" w:after="225" w:line="240" w:lineRule="auto"/>
        <w:jc w:val="both"/>
        <w:rPr>
          <w:rFonts w:ascii="Arial" w:hAnsi="Arial" w:cs="Arial"/>
          <w:color w:val="000000"/>
          <w:sz w:val="18"/>
          <w:szCs w:val="18"/>
        </w:rPr>
      </w:pPr>
    </w:p>
    <w:p w:rsidR="00DC7BF2" w:rsidRPr="005B7AD5" w:rsidRDefault="00DC7BF2" w:rsidP="00DC7BF2">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5"/>
        <w:gridCol w:w="4535"/>
      </w:tblGrid>
      <w:tr w:rsidR="00DC7BF2" w:rsidRPr="00A94550" w:rsidTr="00DC7BF2">
        <w:tc>
          <w:tcPr>
            <w:tcW w:w="2500" w:type="pct"/>
            <w:tcMar>
              <w:top w:w="75" w:type="dxa"/>
              <w:bottom w:w="7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DC7BF2" w:rsidRPr="00A94550" w:rsidRDefault="00DC7BF2" w:rsidP="00DC7BF2">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DC7BF2" w:rsidRPr="00A94550" w:rsidTr="00DC7BF2">
        <w:tc>
          <w:tcPr>
            <w:tcW w:w="2500" w:type="pct"/>
            <w:tcMar>
              <w:top w:w="75" w:type="dxa"/>
              <w:bottom w:w="75" w:type="dxa"/>
            </w:tcMar>
            <w:vAlign w:val="center"/>
          </w:tcPr>
          <w:p w:rsidR="00DC7BF2" w:rsidRPr="00A94550" w:rsidRDefault="00DC7BF2" w:rsidP="00DC7BF2">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DC7BF2" w:rsidRPr="00A94550" w:rsidRDefault="00DC7BF2" w:rsidP="00DC7BF2">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DC7BF2" w:rsidRPr="00A94550" w:rsidRDefault="00DC7BF2" w:rsidP="00DC7BF2">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DC7BF2" w:rsidRDefault="00DC7BF2" w:rsidP="00DC7BF2">
      <w:pPr>
        <w:spacing w:after="0"/>
        <w:rPr>
          <w:rFonts w:ascii="Arial" w:hAnsi="Arial" w:cs="Arial"/>
        </w:rPr>
      </w:pPr>
    </w:p>
    <w:p w:rsidR="0069730F" w:rsidRPr="0069730F" w:rsidRDefault="00DC7BF2" w:rsidP="0069730F">
      <w:pPr>
        <w:spacing w:after="0"/>
        <w:rPr>
          <w:rFonts w:ascii="Arial" w:hAnsi="Arial" w:cs="Arial"/>
        </w:rPr>
      </w:pPr>
      <w:r w:rsidRPr="00A94550">
        <w:rPr>
          <w:rFonts w:ascii="Arial" w:hAnsi="Arial" w:cs="Arial"/>
          <w:i/>
          <w:iCs/>
          <w:color w:val="000000"/>
          <w:sz w:val="18"/>
          <w:szCs w:val="18"/>
          <w:u w:val="single"/>
        </w:rPr>
        <w:t>Opomba:</w:t>
      </w:r>
      <w:r>
        <w:rPr>
          <w:rFonts w:ascii="Arial" w:hAnsi="Arial" w:cs="Arial"/>
          <w:i/>
          <w:iCs/>
          <w:color w:val="000000"/>
          <w:sz w:val="18"/>
          <w:szCs w:val="18"/>
        </w:rPr>
        <w:t xml:space="preserve"> </w:t>
      </w:r>
      <w:r w:rsidRPr="00A94550">
        <w:rPr>
          <w:rFonts w:ascii="Arial" w:hAnsi="Arial" w:cs="Arial"/>
          <w:i/>
          <w:iCs/>
          <w:color w:val="000000"/>
          <w:sz w:val="18"/>
          <w:szCs w:val="18"/>
        </w:rPr>
        <w:t>Izjava se izpolni le, če ponu</w:t>
      </w:r>
      <w:r w:rsidR="0069730F">
        <w:rPr>
          <w:rFonts w:ascii="Arial" w:hAnsi="Arial" w:cs="Arial"/>
          <w:i/>
          <w:iCs/>
          <w:color w:val="000000"/>
          <w:sz w:val="18"/>
          <w:szCs w:val="18"/>
        </w:rPr>
        <w:t>dnik ne nastopa s podizvajalcem</w:t>
      </w:r>
    </w:p>
    <w:p w:rsidR="0069730F" w:rsidRPr="00CF3AD2" w:rsidRDefault="0069730F" w:rsidP="0069730F">
      <w:pPr>
        <w:spacing w:after="0"/>
        <w:jc w:val="right"/>
        <w:rPr>
          <w:rFonts w:ascii="Arial" w:hAnsi="Arial" w:cs="Arial"/>
          <w:i/>
          <w:sz w:val="18"/>
          <w:szCs w:val="18"/>
        </w:rPr>
      </w:pPr>
      <w:r>
        <w:rPr>
          <w:rFonts w:ascii="Arial" w:hAnsi="Arial" w:cs="Arial"/>
          <w:i/>
          <w:sz w:val="18"/>
          <w:szCs w:val="18"/>
        </w:rPr>
        <w:lastRenderedPageBreak/>
        <w:t>Obrazec št: 9</w:t>
      </w:r>
    </w:p>
    <w:p w:rsidR="0069730F" w:rsidRDefault="0069730F" w:rsidP="0069730F">
      <w:pPr>
        <w:pStyle w:val="Naslov3"/>
        <w:rPr>
          <w:rFonts w:ascii="Arial" w:hAnsi="Arial" w:cs="Arial"/>
          <w:color w:val="auto"/>
          <w:u w:val="single"/>
        </w:rPr>
      </w:pPr>
      <w:bookmarkStart w:id="32" w:name="_Toc455400510"/>
      <w:bookmarkStart w:id="33" w:name="_Toc456183352"/>
      <w:r w:rsidRPr="00227F0D">
        <w:rPr>
          <w:rFonts w:ascii="Arial" w:hAnsi="Arial" w:cs="Arial"/>
          <w:color w:val="auto"/>
          <w:u w:val="single"/>
        </w:rPr>
        <w:t>IZJAVA PODIZVAJALCA V ZVEZI Z IZPOLNJEVANJEM OBVEZNIH POGOJEV</w:t>
      </w:r>
      <w:bookmarkEnd w:id="32"/>
      <w:bookmarkEnd w:id="33"/>
    </w:p>
    <w:p w:rsidR="0069730F" w:rsidRDefault="0069730F" w:rsidP="0069730F">
      <w:pPr>
        <w:pStyle w:val="Naslov3"/>
        <w:rPr>
          <w:rFonts w:ascii="Arial" w:hAnsi="Arial" w:cs="Arial"/>
          <w:b w:val="0"/>
          <w:color w:val="auto"/>
          <w:sz w:val="20"/>
        </w:rPr>
      </w:pPr>
    </w:p>
    <w:p w:rsidR="0069730F" w:rsidRPr="00217F7F" w:rsidRDefault="0069730F" w:rsidP="0069730F">
      <w:pPr>
        <w:pStyle w:val="Paragraf"/>
      </w:pPr>
      <w:r w:rsidRPr="00217F7F">
        <w:t>Podizvajalec (naziv, naslov):___________________________________, matična št.______________</w:t>
      </w:r>
      <w:r>
        <w:t>_________</w:t>
      </w:r>
    </w:p>
    <w:p w:rsidR="0069730F" w:rsidRPr="000D2CA6" w:rsidRDefault="0069730F" w:rsidP="0069730F">
      <w:pPr>
        <w:spacing w:before="225" w:after="225" w:line="240" w:lineRule="auto"/>
        <w:jc w:val="both"/>
        <w:rPr>
          <w:rFonts w:ascii="Arial" w:hAnsi="Arial" w:cs="Arial"/>
          <w:color w:val="000000"/>
          <w:sz w:val="18"/>
          <w:szCs w:val="18"/>
        </w:rPr>
      </w:pPr>
      <w:r>
        <w:rPr>
          <w:rFonts w:ascii="Arial" w:hAnsi="Arial" w:cs="Arial"/>
          <w:color w:val="000000"/>
          <w:sz w:val="18"/>
          <w:szCs w:val="18"/>
        </w:rPr>
        <w:t>p</w:t>
      </w:r>
      <w:r w:rsidRPr="00A94550">
        <w:rPr>
          <w:rFonts w:ascii="Arial" w:hAnsi="Arial" w:cs="Arial"/>
          <w:color w:val="000000"/>
          <w:sz w:val="18"/>
          <w:szCs w:val="18"/>
        </w:rPr>
        <w:t xml:space="preserve">od kazensko in materialno odgovornostjo </w:t>
      </w:r>
      <w:r>
        <w:rPr>
          <w:rFonts w:ascii="Arial" w:hAnsi="Arial" w:cs="Arial"/>
          <w:color w:val="000000"/>
          <w:sz w:val="18"/>
          <w:szCs w:val="18"/>
        </w:rPr>
        <w:t>v</w:t>
      </w:r>
      <w:r w:rsidRPr="000D2CA6">
        <w:rPr>
          <w:rFonts w:ascii="Arial" w:hAnsi="Arial" w:cs="Arial"/>
          <w:color w:val="000000"/>
          <w:sz w:val="18"/>
          <w:szCs w:val="18"/>
        </w:rPr>
        <w:t xml:space="preserve"> zvezi z javnim naro</w:t>
      </w:r>
      <w:r w:rsidRPr="000D2CA6">
        <w:rPr>
          <w:rFonts w:ascii="Arial" w:hAnsi="Arial" w:cs="Arial" w:hint="eastAsia"/>
          <w:color w:val="000000"/>
          <w:sz w:val="18"/>
          <w:szCs w:val="18"/>
        </w:rPr>
        <w:t>č</w:t>
      </w:r>
      <w:r w:rsidRPr="000D2CA6">
        <w:rPr>
          <w:rFonts w:ascii="Arial" w:hAnsi="Arial" w:cs="Arial"/>
          <w:color w:val="000000"/>
          <w:sz w:val="18"/>
          <w:szCs w:val="18"/>
        </w:rPr>
        <w:t xml:space="preserve">ilom </w:t>
      </w:r>
      <w:r w:rsidRPr="00DC7BF2">
        <w:rPr>
          <w:rFonts w:ascii="Arial" w:hAnsi="Arial" w:cs="Arial"/>
          <w:sz w:val="18"/>
          <w:szCs w:val="18"/>
        </w:rPr>
        <w:t>»</w:t>
      </w:r>
      <w:r w:rsidRPr="00DC7BF2">
        <w:rPr>
          <w:rFonts w:ascii="Arial" w:hAnsi="Arial" w:cs="Arial"/>
          <w:color w:val="000000"/>
          <w:sz w:val="18"/>
          <w:szCs w:val="18"/>
        </w:rPr>
        <w:t>NAKUP NOVEGA GASILSKEGA VOZILA GVM-1 ZA POTREBE PGD BEVČE«,</w:t>
      </w:r>
      <w:r>
        <w:rPr>
          <w:rFonts w:ascii="Arial" w:hAnsi="Arial" w:cs="Arial"/>
          <w:sz w:val="18"/>
          <w:szCs w:val="18"/>
        </w:rPr>
        <w:t xml:space="preserve"> </w:t>
      </w:r>
      <w:r>
        <w:rPr>
          <w:rFonts w:ascii="Arial" w:hAnsi="Arial" w:cs="Arial"/>
          <w:color w:val="000000"/>
          <w:sz w:val="18"/>
          <w:szCs w:val="18"/>
        </w:rPr>
        <w:t>izjavljamo:</w:t>
      </w:r>
    </w:p>
    <w:p w:rsidR="0069730F" w:rsidRPr="001D67E4" w:rsidRDefault="0069730F" w:rsidP="0069730F">
      <w:pPr>
        <w:pStyle w:val="Odstavekseznama"/>
        <w:numPr>
          <w:ilvl w:val="0"/>
          <w:numId w:val="13"/>
        </w:numPr>
        <w:spacing w:before="225" w:after="225" w:line="240" w:lineRule="auto"/>
        <w:jc w:val="both"/>
        <w:rPr>
          <w:rFonts w:ascii="Arial" w:hAnsi="Arial" w:cs="Arial"/>
          <w:color w:val="000000"/>
          <w:sz w:val="18"/>
          <w:szCs w:val="18"/>
        </w:rPr>
      </w:pPr>
      <w:r w:rsidRPr="000D2CA6">
        <w:rPr>
          <w:rFonts w:ascii="Arial" w:hAnsi="Arial" w:cs="Arial"/>
          <w:color w:val="000000"/>
          <w:sz w:val="18"/>
          <w:szCs w:val="18"/>
        </w:rPr>
        <w:t>da bomo v primeru izbire ponudnika sodelovali pri izvedbi predmeta javnega naro</w:t>
      </w:r>
      <w:r w:rsidRPr="000D2CA6">
        <w:rPr>
          <w:rFonts w:ascii="Arial" w:hAnsi="Arial" w:cs="Arial" w:hint="eastAsia"/>
          <w:color w:val="000000"/>
          <w:sz w:val="18"/>
          <w:szCs w:val="18"/>
        </w:rPr>
        <w:t>č</w:t>
      </w:r>
      <w:r w:rsidRPr="000D2CA6">
        <w:rPr>
          <w:rFonts w:ascii="Arial" w:hAnsi="Arial" w:cs="Arial"/>
          <w:color w:val="000000"/>
          <w:sz w:val="18"/>
          <w:szCs w:val="18"/>
        </w:rPr>
        <w:t>ila z deli v vrednosti _______________ E</w:t>
      </w:r>
      <w:r>
        <w:rPr>
          <w:rFonts w:ascii="Arial" w:hAnsi="Arial" w:cs="Arial"/>
          <w:color w:val="000000"/>
          <w:sz w:val="18"/>
          <w:szCs w:val="18"/>
        </w:rPr>
        <w:t>UR z DDV v skladu z razpisnimi pogoji;</w:t>
      </w:r>
    </w:p>
    <w:tbl>
      <w:tblPr>
        <w:tblStyle w:val="NormalTablePHPDOCX"/>
        <w:tblW w:w="0" w:type="auto"/>
        <w:tblLook w:val="04A0" w:firstRow="1" w:lastRow="0" w:firstColumn="1" w:lastColumn="0" w:noHBand="0" w:noVBand="1"/>
      </w:tblPr>
      <w:tblGrid>
        <w:gridCol w:w="9070"/>
      </w:tblGrid>
      <w:tr w:rsidR="0069730F" w:rsidRPr="00A94550" w:rsidTr="007334A7">
        <w:tc>
          <w:tcPr>
            <w:tcW w:w="0" w:type="auto"/>
            <w:tcMar>
              <w:top w:w="0" w:type="auto"/>
              <w:bottom w:w="0" w:type="auto"/>
            </w:tcMar>
          </w:tcPr>
          <w:p w:rsidR="0069730F" w:rsidRPr="001D67E4" w:rsidRDefault="0069730F" w:rsidP="007334A7">
            <w:pPr>
              <w:pStyle w:val="Odstavekseznama"/>
              <w:numPr>
                <w:ilvl w:val="0"/>
                <w:numId w:val="13"/>
              </w:numPr>
              <w:jc w:val="both"/>
              <w:rPr>
                <w:rFonts w:ascii="Arial" w:hAnsi="Arial" w:cs="Arial"/>
                <w:color w:val="000000"/>
                <w:sz w:val="18"/>
                <w:szCs w:val="18"/>
              </w:rPr>
            </w:pPr>
            <w:r w:rsidRPr="001D67E4">
              <w:rPr>
                <w:rFonts w:ascii="Arial" w:hAnsi="Arial" w:cs="Arial"/>
                <w:color w:val="000000"/>
                <w:sz w:val="18"/>
                <w:szCs w:val="18"/>
              </w:rPr>
              <w:t>da 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69730F" w:rsidRPr="00A94550" w:rsidRDefault="0069730F" w:rsidP="007334A7">
            <w:pPr>
              <w:numPr>
                <w:ilvl w:val="0"/>
                <w:numId w:val="9"/>
              </w:numPr>
              <w:jc w:val="both"/>
              <w:rPr>
                <w:rFonts w:ascii="Arial" w:hAnsi="Arial" w:cs="Arial"/>
                <w:color w:val="000000"/>
                <w:sz w:val="18"/>
                <w:szCs w:val="18"/>
              </w:rPr>
            </w:pPr>
            <w:r>
              <w:rPr>
                <w:rFonts w:ascii="Arial" w:hAnsi="Arial" w:cs="Arial"/>
                <w:color w:val="000000"/>
                <w:sz w:val="18"/>
                <w:szCs w:val="18"/>
              </w:rPr>
              <w:t xml:space="preserve">da </w:t>
            </w:r>
            <w:r w:rsidRPr="00A94550">
              <w:rPr>
                <w:rFonts w:ascii="Arial" w:hAnsi="Arial" w:cs="Arial"/>
                <w:color w:val="000000"/>
                <w:sz w:val="18"/>
                <w:szCs w:val="18"/>
              </w:rPr>
              <w:t>na</w:t>
            </w:r>
            <w:r>
              <w:rPr>
                <w:rFonts w:ascii="Arial" w:hAnsi="Arial" w:cs="Arial"/>
                <w:color w:val="000000"/>
                <w:sz w:val="18"/>
                <w:szCs w:val="18"/>
              </w:rPr>
              <w:t xml:space="preserve"> dan oddaje ponudbe </w:t>
            </w:r>
            <w:r w:rsidRPr="00A94550">
              <w:rPr>
                <w:rFonts w:ascii="Arial" w:hAnsi="Arial" w:cs="Arial"/>
                <w:color w:val="000000"/>
                <w:sz w:val="18"/>
                <w:szCs w:val="18"/>
              </w:rPr>
              <w:t xml:space="preserve">nimamo </w:t>
            </w:r>
            <w:proofErr w:type="spellStart"/>
            <w:r w:rsidRPr="00A94550">
              <w:rPr>
                <w:rFonts w:ascii="Arial" w:hAnsi="Arial" w:cs="Arial"/>
                <w:color w:val="000000"/>
                <w:sz w:val="18"/>
                <w:szCs w:val="18"/>
              </w:rPr>
              <w:t>nepredloženih</w:t>
            </w:r>
            <w:proofErr w:type="spellEnd"/>
            <w:r w:rsidRPr="00A94550">
              <w:rPr>
                <w:rFonts w:ascii="Arial" w:hAnsi="Arial" w:cs="Arial"/>
                <w:color w:val="000000"/>
                <w:sz w:val="18"/>
                <w:szCs w:val="18"/>
              </w:rPr>
              <w:t xml:space="preserve"> obračunov davčnih odtegljajev za dohodke iz delovnega razmerja za obdobje zadnjih petih let do dne oddaje ponudbe ali prijave,</w:t>
            </w:r>
          </w:p>
          <w:p w:rsidR="0069730F" w:rsidRDefault="0069730F" w:rsidP="007334A7">
            <w:pPr>
              <w:numPr>
                <w:ilvl w:val="0"/>
                <w:numId w:val="9"/>
              </w:numPr>
              <w:jc w:val="both"/>
              <w:rPr>
                <w:rFonts w:ascii="Arial" w:hAnsi="Arial" w:cs="Arial"/>
                <w:color w:val="000000"/>
                <w:sz w:val="18"/>
                <w:szCs w:val="18"/>
              </w:rPr>
            </w:pPr>
            <w:r w:rsidRPr="00A94550">
              <w:rPr>
                <w:rFonts w:ascii="Arial" w:hAnsi="Arial" w:cs="Arial"/>
                <w:color w:val="000000"/>
                <w:sz w:val="18"/>
                <w:szCs w:val="18"/>
              </w:rPr>
              <w:t>smo vpisani v poklicni oziroma poslovni register v državi sedeža,</w:t>
            </w:r>
          </w:p>
          <w:p w:rsidR="0069730F" w:rsidRPr="000D2CA6" w:rsidRDefault="0069730F" w:rsidP="007334A7">
            <w:pPr>
              <w:numPr>
                <w:ilvl w:val="0"/>
                <w:numId w:val="9"/>
              </w:numPr>
              <w:jc w:val="both"/>
              <w:rPr>
                <w:rFonts w:ascii="Arial" w:hAnsi="Arial" w:cs="Arial"/>
                <w:color w:val="000000"/>
                <w:sz w:val="18"/>
                <w:szCs w:val="18"/>
              </w:rPr>
            </w:pPr>
            <w:r w:rsidRPr="000D2CA6">
              <w:rPr>
                <w:rFonts w:ascii="Arial" w:hAnsi="Arial" w:cs="Arial"/>
                <w:color w:val="000000"/>
                <w:sz w:val="18"/>
                <w:szCs w:val="18"/>
              </w:rPr>
              <w:t>da na dan, ko pote</w:t>
            </w:r>
            <w:r w:rsidRPr="000D2CA6">
              <w:rPr>
                <w:rFonts w:ascii="Arial" w:hAnsi="Arial" w:cs="Arial" w:hint="eastAsia"/>
                <w:color w:val="000000"/>
                <w:sz w:val="18"/>
                <w:szCs w:val="18"/>
              </w:rPr>
              <w:t>č</w:t>
            </w:r>
            <w:r w:rsidRPr="000D2CA6">
              <w:rPr>
                <w:rFonts w:ascii="Arial" w:hAnsi="Arial" w:cs="Arial"/>
                <w:color w:val="000000"/>
                <w:sz w:val="18"/>
                <w:szCs w:val="18"/>
              </w:rPr>
              <w:t>e rok za oddajo ponudb nismo uvrš</w:t>
            </w:r>
            <w:r w:rsidRPr="000D2CA6">
              <w:rPr>
                <w:rFonts w:ascii="Arial" w:hAnsi="Arial" w:cs="Arial" w:hint="eastAsia"/>
                <w:color w:val="000000"/>
                <w:sz w:val="18"/>
                <w:szCs w:val="18"/>
              </w:rPr>
              <w:t>č</w:t>
            </w:r>
            <w:r w:rsidRPr="000D2CA6">
              <w:rPr>
                <w:rFonts w:ascii="Arial" w:hAnsi="Arial" w:cs="Arial"/>
                <w:color w:val="000000"/>
                <w:sz w:val="18"/>
                <w:szCs w:val="18"/>
              </w:rPr>
              <w:t>eni v evidenco gospodarskih subjektov z negativnimi referencami iz a) to</w:t>
            </w:r>
            <w:r w:rsidRPr="000D2CA6">
              <w:rPr>
                <w:rFonts w:ascii="Arial" w:hAnsi="Arial" w:cs="Arial" w:hint="eastAsia"/>
                <w:color w:val="000000"/>
                <w:sz w:val="18"/>
                <w:szCs w:val="18"/>
              </w:rPr>
              <w:t>č</w:t>
            </w:r>
            <w:r w:rsidRPr="000D2CA6">
              <w:rPr>
                <w:rFonts w:ascii="Arial" w:hAnsi="Arial" w:cs="Arial"/>
                <w:color w:val="000000"/>
                <w:sz w:val="18"/>
                <w:szCs w:val="18"/>
              </w:rPr>
              <w:t xml:space="preserve">ke </w:t>
            </w:r>
            <w:r w:rsidRPr="000D2CA6">
              <w:rPr>
                <w:rFonts w:ascii="Arial" w:hAnsi="Arial" w:cs="Arial" w:hint="eastAsia"/>
                <w:color w:val="000000"/>
                <w:sz w:val="18"/>
                <w:szCs w:val="18"/>
              </w:rPr>
              <w:t>č</w:t>
            </w:r>
            <w:r w:rsidRPr="000D2CA6">
              <w:rPr>
                <w:rFonts w:ascii="Arial" w:hAnsi="Arial" w:cs="Arial"/>
                <w:color w:val="000000"/>
                <w:sz w:val="18"/>
                <w:szCs w:val="18"/>
              </w:rPr>
              <w:t xml:space="preserve">etrtega odstavka 75. </w:t>
            </w:r>
            <w:r w:rsidRPr="000D2CA6">
              <w:rPr>
                <w:rFonts w:ascii="Arial" w:hAnsi="Arial" w:cs="Arial" w:hint="eastAsia"/>
                <w:color w:val="000000"/>
                <w:sz w:val="18"/>
                <w:szCs w:val="18"/>
              </w:rPr>
              <w:t>č</w:t>
            </w:r>
            <w:r w:rsidRPr="000D2CA6">
              <w:rPr>
                <w:rFonts w:ascii="Arial" w:hAnsi="Arial" w:cs="Arial"/>
                <w:color w:val="000000"/>
                <w:sz w:val="18"/>
                <w:szCs w:val="18"/>
              </w:rPr>
              <w:t>lena ZJN-3.</w:t>
            </w:r>
          </w:p>
          <w:p w:rsidR="0069730F" w:rsidRDefault="0069730F" w:rsidP="007334A7">
            <w:pPr>
              <w:numPr>
                <w:ilvl w:val="0"/>
                <w:numId w:val="9"/>
              </w:numPr>
              <w:jc w:val="both"/>
              <w:rPr>
                <w:rFonts w:ascii="Arial" w:hAnsi="Arial" w:cs="Arial"/>
                <w:color w:val="000000"/>
                <w:sz w:val="18"/>
                <w:szCs w:val="18"/>
              </w:rPr>
            </w:pPr>
            <w:r w:rsidRPr="000D2CA6">
              <w:rPr>
                <w:rFonts w:ascii="Arial" w:hAnsi="Arial" w:cs="Arial"/>
                <w:color w:val="000000"/>
                <w:sz w:val="18"/>
                <w:szCs w:val="18"/>
              </w:rPr>
              <w:t xml:space="preserve">da naši družbi kot gospodarskemu subjektu ali osebi, ki je </w:t>
            </w:r>
            <w:r w:rsidRPr="000D2CA6">
              <w:rPr>
                <w:rFonts w:ascii="Arial" w:hAnsi="Arial" w:cs="Arial" w:hint="eastAsia"/>
                <w:color w:val="000000"/>
                <w:sz w:val="18"/>
                <w:szCs w:val="18"/>
              </w:rPr>
              <w:t>č</w:t>
            </w:r>
            <w:r w:rsidRPr="000D2CA6">
              <w:rPr>
                <w:rFonts w:ascii="Arial" w:hAnsi="Arial" w:cs="Arial"/>
                <w:color w:val="000000"/>
                <w:sz w:val="18"/>
                <w:szCs w:val="18"/>
              </w:rPr>
              <w:t>lanica upravnega, vodstvenega ali nadzornega organa gospodarskega subjekta ali ki ima pooblastila za njegovo zastopanje ali odlo</w:t>
            </w:r>
            <w:r w:rsidRPr="000D2CA6">
              <w:rPr>
                <w:rFonts w:ascii="Arial" w:hAnsi="Arial" w:cs="Arial" w:hint="eastAsia"/>
                <w:color w:val="000000"/>
                <w:sz w:val="18"/>
                <w:szCs w:val="18"/>
              </w:rPr>
              <w:t>č</w:t>
            </w:r>
            <w:r w:rsidRPr="000D2CA6">
              <w:rPr>
                <w:rFonts w:ascii="Arial" w:hAnsi="Arial" w:cs="Arial"/>
                <w:color w:val="000000"/>
                <w:sz w:val="18"/>
                <w:szCs w:val="18"/>
              </w:rPr>
              <w:t>anje ali nadzor v njem, ni bila izre</w:t>
            </w:r>
            <w:r w:rsidRPr="000D2CA6">
              <w:rPr>
                <w:rFonts w:ascii="Arial" w:hAnsi="Arial" w:cs="Arial" w:hint="eastAsia"/>
                <w:color w:val="000000"/>
                <w:sz w:val="18"/>
                <w:szCs w:val="18"/>
              </w:rPr>
              <w:t>č</w:t>
            </w:r>
            <w:r w:rsidRPr="000D2CA6">
              <w:rPr>
                <w:rFonts w:ascii="Arial" w:hAnsi="Arial" w:cs="Arial"/>
                <w:color w:val="000000"/>
                <w:sz w:val="18"/>
                <w:szCs w:val="18"/>
              </w:rPr>
              <w:t>ena pravnomo</w:t>
            </w:r>
            <w:r w:rsidRPr="000D2CA6">
              <w:rPr>
                <w:rFonts w:ascii="Arial" w:hAnsi="Arial" w:cs="Arial" w:hint="eastAsia"/>
                <w:color w:val="000000"/>
                <w:sz w:val="18"/>
                <w:szCs w:val="18"/>
              </w:rPr>
              <w:t>č</w:t>
            </w:r>
            <w:r w:rsidRPr="000D2CA6">
              <w:rPr>
                <w:rFonts w:ascii="Arial" w:hAnsi="Arial" w:cs="Arial"/>
                <w:color w:val="000000"/>
                <w:sz w:val="18"/>
                <w:szCs w:val="18"/>
              </w:rPr>
              <w:t xml:space="preserve">na sodba za dejanje, ki ima elemente kaznivih dejanj opredeljenih v prvem odstavku 75. </w:t>
            </w:r>
            <w:r w:rsidRPr="000D2CA6">
              <w:rPr>
                <w:rFonts w:ascii="Arial" w:hAnsi="Arial" w:cs="Arial" w:hint="eastAsia"/>
                <w:color w:val="000000"/>
                <w:sz w:val="18"/>
                <w:szCs w:val="18"/>
              </w:rPr>
              <w:t>č</w:t>
            </w:r>
            <w:r>
              <w:rPr>
                <w:rFonts w:ascii="Arial" w:hAnsi="Arial" w:cs="Arial"/>
                <w:color w:val="000000"/>
                <w:sz w:val="18"/>
                <w:szCs w:val="18"/>
              </w:rPr>
              <w:t>lena ZJN-3</w:t>
            </w:r>
          </w:p>
          <w:p w:rsidR="0069730F" w:rsidRDefault="0069730F" w:rsidP="0069730F">
            <w:pPr>
              <w:numPr>
                <w:ilvl w:val="0"/>
                <w:numId w:val="9"/>
              </w:numPr>
              <w:jc w:val="both"/>
              <w:rPr>
                <w:rFonts w:ascii="Arial" w:hAnsi="Arial" w:cs="Arial"/>
                <w:color w:val="000000"/>
                <w:sz w:val="18"/>
                <w:szCs w:val="18"/>
              </w:rPr>
            </w:pPr>
            <w:r w:rsidRPr="00A94550">
              <w:rPr>
                <w:rFonts w:ascii="Arial" w:hAnsi="Arial" w:cs="Arial"/>
                <w:color w:val="000000"/>
                <w:sz w:val="18"/>
                <w:szCs w:val="18"/>
              </w:rPr>
              <w:t>na</w:t>
            </w:r>
            <w:r>
              <w:rPr>
                <w:rFonts w:ascii="Arial" w:hAnsi="Arial" w:cs="Arial"/>
                <w:color w:val="000000"/>
                <w:sz w:val="18"/>
                <w:szCs w:val="18"/>
              </w:rPr>
              <w:t>m</w:t>
            </w:r>
            <w:r w:rsidRPr="00A94550">
              <w:rPr>
                <w:rFonts w:ascii="Arial" w:hAnsi="Arial" w:cs="Arial"/>
                <w:color w:val="000000"/>
                <w:sz w:val="18"/>
                <w:szCs w:val="18"/>
              </w:rPr>
              <w:t xml:space="preserve"> v zadnjih treh letih pred potekom roka za oddajo ponudb ni bila s pravnomočno odločbo pristojnega organa Republike Slovenije ali druge države članice ali tretje države dvakrat izrečena globa zaradi prekrška v zvezi</w:t>
            </w:r>
            <w:r>
              <w:rPr>
                <w:rFonts w:ascii="Arial" w:hAnsi="Arial" w:cs="Arial"/>
                <w:color w:val="000000"/>
                <w:sz w:val="18"/>
                <w:szCs w:val="18"/>
              </w:rPr>
              <w:t xml:space="preserve"> s plačilom za delo,</w:t>
            </w:r>
          </w:p>
          <w:p w:rsidR="0069730F" w:rsidRPr="0069730F" w:rsidRDefault="0069730F" w:rsidP="0069730F">
            <w:pPr>
              <w:numPr>
                <w:ilvl w:val="0"/>
                <w:numId w:val="9"/>
              </w:numPr>
              <w:jc w:val="both"/>
              <w:rPr>
                <w:rFonts w:ascii="Arial" w:hAnsi="Arial" w:cs="Arial"/>
                <w:color w:val="000000"/>
                <w:sz w:val="18"/>
                <w:szCs w:val="18"/>
              </w:rPr>
            </w:pPr>
            <w:r>
              <w:rPr>
                <w:rFonts w:ascii="Arial" w:hAnsi="Arial" w:cs="Arial"/>
                <w:color w:val="000000"/>
                <w:sz w:val="18"/>
                <w:szCs w:val="18"/>
              </w:rPr>
              <w:t>da n</w:t>
            </w:r>
            <w:r w:rsidRPr="0069730F">
              <w:rPr>
                <w:rFonts w:ascii="Arial" w:hAnsi="Arial" w:cs="Arial"/>
                <w:color w:val="000000"/>
                <w:sz w:val="18"/>
                <w:szCs w:val="18"/>
              </w:rPr>
              <w:t xml:space="preserve">aročniku izrecno dovoljujemo, da v zvezi z oddajo predmetnega javnega naročila, obstoj in vsebino navedb v ponudbi preveri elektronsko v aplikaciji </w:t>
            </w:r>
            <w:proofErr w:type="spellStart"/>
            <w:r w:rsidRPr="0069730F">
              <w:rPr>
                <w:rFonts w:ascii="Arial" w:hAnsi="Arial" w:cs="Arial"/>
                <w:color w:val="000000"/>
                <w:sz w:val="18"/>
                <w:szCs w:val="18"/>
              </w:rPr>
              <w:t>eDosje</w:t>
            </w:r>
            <w:proofErr w:type="spellEnd"/>
            <w:r w:rsidRPr="0069730F">
              <w:rPr>
                <w:rFonts w:ascii="Arial" w:hAnsi="Arial" w:cs="Arial"/>
                <w:color w:val="000000"/>
                <w:sz w:val="18"/>
                <w:szCs w:val="18"/>
              </w:rPr>
              <w:t>.</w:t>
            </w:r>
          </w:p>
          <w:p w:rsidR="0069730F" w:rsidRDefault="0069730F" w:rsidP="0069730F">
            <w:pPr>
              <w:ind w:left="720"/>
              <w:jc w:val="both"/>
              <w:rPr>
                <w:rFonts w:ascii="Arial" w:hAnsi="Arial" w:cs="Arial"/>
                <w:color w:val="000000"/>
                <w:sz w:val="18"/>
                <w:szCs w:val="18"/>
              </w:rPr>
            </w:pPr>
          </w:p>
          <w:p w:rsidR="0069730F" w:rsidRPr="0069730F" w:rsidRDefault="0069730F" w:rsidP="0069730F">
            <w:pPr>
              <w:jc w:val="both"/>
              <w:rPr>
                <w:rFonts w:ascii="Arial" w:hAnsi="Arial" w:cs="Arial"/>
                <w:color w:val="000000"/>
                <w:sz w:val="18"/>
                <w:szCs w:val="18"/>
              </w:rPr>
            </w:pPr>
            <w:r w:rsidRPr="0069730F">
              <w:rPr>
                <w:rFonts w:ascii="Arial" w:hAnsi="Arial" w:cs="Arial"/>
                <w:b/>
                <w:color w:val="000000"/>
                <w:sz w:val="18"/>
                <w:szCs w:val="18"/>
              </w:rPr>
              <w:t xml:space="preserve">       in</w:t>
            </w:r>
          </w:p>
          <w:p w:rsidR="0069730F" w:rsidRDefault="0069730F" w:rsidP="007334A7">
            <w:pPr>
              <w:ind w:left="360"/>
              <w:jc w:val="both"/>
              <w:rPr>
                <w:rFonts w:ascii="Arial" w:hAnsi="Arial" w:cs="Arial"/>
                <w:color w:val="000000"/>
                <w:sz w:val="18"/>
                <w:szCs w:val="18"/>
              </w:rPr>
            </w:pPr>
          </w:p>
          <w:p w:rsidR="0069730F" w:rsidRPr="001D67E4" w:rsidRDefault="0069730F" w:rsidP="007334A7">
            <w:pPr>
              <w:ind w:left="360"/>
              <w:jc w:val="both"/>
              <w:rPr>
                <w:rFonts w:ascii="Arial" w:hAnsi="Arial" w:cs="Arial"/>
                <w:b/>
                <w:color w:val="000000"/>
                <w:sz w:val="18"/>
                <w:szCs w:val="18"/>
                <w:u w:val="single"/>
              </w:rPr>
            </w:pPr>
            <w:r w:rsidRPr="001D67E4">
              <w:rPr>
                <w:rFonts w:ascii="Arial" w:hAnsi="Arial" w:cs="Arial"/>
                <w:b/>
                <w:color w:val="000000"/>
                <w:sz w:val="18"/>
                <w:szCs w:val="18"/>
                <w:u w:val="single"/>
              </w:rPr>
              <w:t>(ustrezno ozna</w:t>
            </w:r>
            <w:r w:rsidRPr="001D67E4">
              <w:rPr>
                <w:rFonts w:ascii="Arial" w:hAnsi="Arial" w:cs="Arial" w:hint="eastAsia"/>
                <w:b/>
                <w:color w:val="000000"/>
                <w:sz w:val="18"/>
                <w:szCs w:val="18"/>
                <w:u w:val="single"/>
              </w:rPr>
              <w:t>č</w:t>
            </w:r>
            <w:r w:rsidRPr="001D67E4">
              <w:rPr>
                <w:rFonts w:ascii="Arial" w:hAnsi="Arial" w:cs="Arial"/>
                <w:b/>
                <w:color w:val="000000"/>
                <w:sz w:val="18"/>
                <w:szCs w:val="18"/>
                <w:u w:val="single"/>
              </w:rPr>
              <w:t>ite):</w:t>
            </w:r>
          </w:p>
        </w:tc>
      </w:tr>
    </w:tbl>
    <w:p w:rsidR="0069730F" w:rsidRDefault="0069730F" w:rsidP="0069730F">
      <w:pPr>
        <w:spacing w:before="225" w:after="225" w:line="240" w:lineRule="auto"/>
        <w:jc w:val="both"/>
        <w:rPr>
          <w:rFonts w:ascii="Arial" w:hAnsi="Arial" w:cs="Arial"/>
          <w:b/>
          <w:sz w:val="18"/>
        </w:rPr>
      </w:pPr>
      <w:r>
        <w:rPr>
          <w:rFonts w:ascii="Arial" w:hAnsi="Arial" w:cs="Arial"/>
          <w:b/>
          <w:sz w:val="18"/>
        </w:rPr>
        <w:t xml:space="preserve">[ </w:t>
      </w:r>
      <w:r w:rsidRPr="001D67E4">
        <w:rPr>
          <w:rFonts w:ascii="Arial" w:hAnsi="Arial" w:cs="Arial"/>
          <w:b/>
          <w:sz w:val="18"/>
        </w:rPr>
        <w:t xml:space="preserve"> ] DA zahtevamo izvedbo neposrednih pla</w:t>
      </w:r>
      <w:r w:rsidRPr="001D67E4">
        <w:rPr>
          <w:rFonts w:ascii="Arial" w:hAnsi="Arial" w:cs="Arial" w:hint="eastAsia"/>
          <w:b/>
          <w:sz w:val="18"/>
        </w:rPr>
        <w:t>č</w:t>
      </w:r>
      <w:r w:rsidRPr="001D67E4">
        <w:rPr>
          <w:rFonts w:ascii="Arial" w:hAnsi="Arial" w:cs="Arial"/>
          <w:b/>
          <w:sz w:val="18"/>
        </w:rPr>
        <w:t>il, in zato podajamo soglasje, da sme naro</w:t>
      </w:r>
      <w:r w:rsidRPr="001D67E4">
        <w:rPr>
          <w:rFonts w:ascii="Arial" w:hAnsi="Arial" w:cs="Arial" w:hint="eastAsia"/>
          <w:b/>
          <w:sz w:val="18"/>
        </w:rPr>
        <w:t>č</w:t>
      </w:r>
      <w:r w:rsidRPr="001D67E4">
        <w:rPr>
          <w:rFonts w:ascii="Arial" w:hAnsi="Arial" w:cs="Arial"/>
          <w:b/>
          <w:sz w:val="18"/>
        </w:rPr>
        <w:t>nik namesto glavnega izvajalca poravnati obveznosti glavnega izvajalca, ki nastanejo pri izvajanju javnega naro</w:t>
      </w:r>
      <w:r w:rsidRPr="001D67E4">
        <w:rPr>
          <w:rFonts w:ascii="Arial" w:hAnsi="Arial" w:cs="Arial" w:hint="eastAsia"/>
          <w:b/>
          <w:sz w:val="18"/>
        </w:rPr>
        <w:t>č</w:t>
      </w:r>
      <w:r w:rsidRPr="001D67E4">
        <w:rPr>
          <w:rFonts w:ascii="Arial" w:hAnsi="Arial" w:cs="Arial"/>
          <w:b/>
          <w:sz w:val="18"/>
        </w:rPr>
        <w:t>ila do nas kot po</w:t>
      </w:r>
      <w:r>
        <w:rPr>
          <w:rFonts w:ascii="Arial" w:hAnsi="Arial" w:cs="Arial"/>
          <w:b/>
          <w:sz w:val="18"/>
        </w:rPr>
        <w:t>dizvajalca;</w:t>
      </w:r>
    </w:p>
    <w:p w:rsidR="0069730F" w:rsidRPr="001D67E4" w:rsidRDefault="0069730F" w:rsidP="0069730F">
      <w:pPr>
        <w:spacing w:before="225" w:after="225" w:line="240" w:lineRule="auto"/>
        <w:ind w:left="708"/>
        <w:jc w:val="both"/>
        <w:rPr>
          <w:rFonts w:ascii="Arial" w:hAnsi="Arial" w:cs="Arial"/>
          <w:b/>
          <w:sz w:val="18"/>
        </w:rPr>
      </w:pPr>
      <w:r>
        <w:rPr>
          <w:rFonts w:ascii="Arial" w:hAnsi="Arial" w:cs="Arial"/>
          <w:b/>
          <w:sz w:val="18"/>
        </w:rPr>
        <w:t>hkrati dajemo soglasje</w:t>
      </w:r>
      <w:r w:rsidRPr="006B27A7">
        <w:rPr>
          <w:rFonts w:ascii="Arial" w:hAnsi="Arial" w:cs="Arial"/>
          <w:b/>
          <w:sz w:val="18"/>
        </w:rPr>
        <w:t>, da naro</w:t>
      </w:r>
      <w:r w:rsidRPr="006B27A7">
        <w:rPr>
          <w:rFonts w:ascii="Arial" w:hAnsi="Arial" w:cs="Arial" w:hint="eastAsia"/>
          <w:b/>
          <w:sz w:val="18"/>
        </w:rPr>
        <w:t>č</w:t>
      </w:r>
      <w:r w:rsidRPr="006B27A7">
        <w:rPr>
          <w:rFonts w:ascii="Arial" w:hAnsi="Arial" w:cs="Arial"/>
          <w:b/>
          <w:sz w:val="18"/>
        </w:rPr>
        <w:t xml:space="preserve">nik naše terjatve do izvajalca (ponudnika, pri katerem bomo sodelovali kot </w:t>
      </w:r>
      <w:r w:rsidRPr="0069730F">
        <w:rPr>
          <w:rFonts w:ascii="Arial" w:hAnsi="Arial" w:cs="Arial"/>
          <w:b/>
          <w:sz w:val="18"/>
        </w:rPr>
        <w:t>podizvajalec), ki bodo izhajale iz opravljenega dela pri izvedbi naro</w:t>
      </w:r>
      <w:r w:rsidRPr="0069730F">
        <w:rPr>
          <w:rFonts w:ascii="Arial" w:hAnsi="Arial" w:cs="Arial" w:hint="eastAsia"/>
          <w:b/>
          <w:sz w:val="18"/>
        </w:rPr>
        <w:t>č</w:t>
      </w:r>
      <w:r w:rsidRPr="0069730F">
        <w:rPr>
          <w:rFonts w:ascii="Arial" w:hAnsi="Arial" w:cs="Arial"/>
          <w:b/>
          <w:sz w:val="18"/>
        </w:rPr>
        <w:t xml:space="preserve">ila za </w:t>
      </w:r>
      <w:r w:rsidRPr="0069730F">
        <w:rPr>
          <w:rFonts w:ascii="Arial" w:hAnsi="Arial" w:cs="Arial"/>
          <w:b/>
          <w:sz w:val="18"/>
          <w:szCs w:val="18"/>
        </w:rPr>
        <w:t>»</w:t>
      </w:r>
      <w:r w:rsidRPr="0069730F">
        <w:rPr>
          <w:rFonts w:ascii="Arial" w:hAnsi="Arial" w:cs="Arial"/>
          <w:b/>
          <w:color w:val="000000"/>
          <w:sz w:val="18"/>
          <w:szCs w:val="18"/>
        </w:rPr>
        <w:t>NAKUP NOVEGA GASILSKEGA VOZILA GVM-1 ZA POTREBE PGD BEVČE«,</w:t>
      </w:r>
      <w:r>
        <w:rPr>
          <w:rFonts w:ascii="Arial" w:hAnsi="Arial" w:cs="Arial"/>
          <w:sz w:val="18"/>
          <w:szCs w:val="18"/>
        </w:rPr>
        <w:t xml:space="preserve"> </w:t>
      </w:r>
      <w:r w:rsidRPr="006B27A7">
        <w:rPr>
          <w:rFonts w:ascii="Arial" w:hAnsi="Arial" w:cs="Arial"/>
          <w:b/>
          <w:sz w:val="18"/>
        </w:rPr>
        <w:t>pla</w:t>
      </w:r>
      <w:r w:rsidRPr="006B27A7">
        <w:rPr>
          <w:rFonts w:ascii="Arial" w:hAnsi="Arial" w:cs="Arial" w:hint="eastAsia"/>
          <w:b/>
          <w:sz w:val="18"/>
        </w:rPr>
        <w:t>č</w:t>
      </w:r>
      <w:r w:rsidRPr="006B27A7">
        <w:rPr>
          <w:rFonts w:ascii="Arial" w:hAnsi="Arial" w:cs="Arial"/>
          <w:b/>
          <w:sz w:val="18"/>
        </w:rPr>
        <w:t>uje neposredno na naš transakcijski ra</w:t>
      </w:r>
      <w:r w:rsidRPr="006B27A7">
        <w:rPr>
          <w:rFonts w:ascii="Arial" w:hAnsi="Arial" w:cs="Arial" w:hint="eastAsia"/>
          <w:b/>
          <w:sz w:val="18"/>
        </w:rPr>
        <w:t>č</w:t>
      </w:r>
      <w:r w:rsidRPr="006B27A7">
        <w:rPr>
          <w:rFonts w:ascii="Arial" w:hAnsi="Arial" w:cs="Arial"/>
          <w:b/>
          <w:sz w:val="18"/>
        </w:rPr>
        <w:t>un, in sicer na podlagi izstavljenih ra</w:t>
      </w:r>
      <w:r w:rsidRPr="006B27A7">
        <w:rPr>
          <w:rFonts w:ascii="Arial" w:hAnsi="Arial" w:cs="Arial" w:hint="eastAsia"/>
          <w:b/>
          <w:sz w:val="18"/>
        </w:rPr>
        <w:t>č</w:t>
      </w:r>
      <w:r w:rsidRPr="006B27A7">
        <w:rPr>
          <w:rFonts w:ascii="Arial" w:hAnsi="Arial" w:cs="Arial"/>
          <w:b/>
          <w:sz w:val="18"/>
        </w:rPr>
        <w:t>unov oziroma situacij, ki jih bo predhodno potrdil izvajalec in bodo priloga ra</w:t>
      </w:r>
      <w:r w:rsidRPr="006B27A7">
        <w:rPr>
          <w:rFonts w:ascii="Arial" w:hAnsi="Arial" w:cs="Arial" w:hint="eastAsia"/>
          <w:b/>
          <w:sz w:val="18"/>
        </w:rPr>
        <w:t>č</w:t>
      </w:r>
      <w:r w:rsidRPr="006B27A7">
        <w:rPr>
          <w:rFonts w:ascii="Arial" w:hAnsi="Arial" w:cs="Arial"/>
          <w:b/>
          <w:sz w:val="18"/>
        </w:rPr>
        <w:t>unom oziroma situacijam, ki jih bo naro</w:t>
      </w:r>
      <w:r w:rsidRPr="006B27A7">
        <w:rPr>
          <w:rFonts w:ascii="Arial" w:hAnsi="Arial" w:cs="Arial" w:hint="eastAsia"/>
          <w:b/>
          <w:sz w:val="18"/>
        </w:rPr>
        <w:t>č</w:t>
      </w:r>
      <w:r w:rsidRPr="006B27A7">
        <w:rPr>
          <w:rFonts w:ascii="Arial" w:hAnsi="Arial" w:cs="Arial"/>
          <w:b/>
          <w:sz w:val="18"/>
        </w:rPr>
        <w:t>niku izstavil izvajalec.</w:t>
      </w:r>
    </w:p>
    <w:p w:rsidR="0069730F" w:rsidRPr="001D67E4" w:rsidRDefault="0069730F" w:rsidP="0069730F">
      <w:pPr>
        <w:spacing w:before="225" w:after="225" w:line="240" w:lineRule="auto"/>
        <w:jc w:val="both"/>
        <w:rPr>
          <w:rFonts w:ascii="Arial" w:hAnsi="Arial" w:cs="Arial"/>
          <w:b/>
          <w:sz w:val="18"/>
        </w:rPr>
      </w:pPr>
      <w:r w:rsidRPr="001D67E4">
        <w:rPr>
          <w:rFonts w:ascii="Arial" w:hAnsi="Arial" w:cs="Arial"/>
          <w:b/>
          <w:sz w:val="18"/>
        </w:rPr>
        <w:t>[   ] NE zahtevamo izvedbe neposrednih pla</w:t>
      </w:r>
      <w:r w:rsidRPr="001D67E4">
        <w:rPr>
          <w:rFonts w:ascii="Arial" w:hAnsi="Arial" w:cs="Arial" w:hint="eastAsia"/>
          <w:b/>
          <w:sz w:val="18"/>
        </w:rPr>
        <w:t>č</w:t>
      </w:r>
      <w:r w:rsidRPr="001D67E4">
        <w:rPr>
          <w:rFonts w:ascii="Arial" w:hAnsi="Arial" w:cs="Arial"/>
          <w:b/>
          <w:sz w:val="18"/>
        </w:rPr>
        <w:t>il.</w:t>
      </w:r>
    </w:p>
    <w:p w:rsidR="0069730F" w:rsidRDefault="0069730F" w:rsidP="0069730F">
      <w:pPr>
        <w:spacing w:before="225" w:after="225" w:line="240" w:lineRule="auto"/>
        <w:jc w:val="both"/>
        <w:rPr>
          <w:rFonts w:ascii="Arial" w:hAnsi="Arial" w:cs="Arial"/>
        </w:rPr>
      </w:pPr>
    </w:p>
    <w:p w:rsidR="0069730F" w:rsidRPr="00A94550" w:rsidRDefault="0069730F" w:rsidP="0069730F">
      <w:pPr>
        <w:spacing w:before="225" w:after="225" w:line="240" w:lineRule="auto"/>
        <w:jc w:val="both"/>
        <w:rPr>
          <w:rFonts w:ascii="Arial" w:hAnsi="Arial" w:cs="Arial"/>
        </w:rPr>
      </w:pPr>
    </w:p>
    <w:tbl>
      <w:tblPr>
        <w:tblStyle w:val="NormalTablePHPDOCX"/>
        <w:tblW w:w="5000" w:type="pct"/>
        <w:tblLook w:val="04A0" w:firstRow="1" w:lastRow="0" w:firstColumn="1" w:lastColumn="0" w:noHBand="0" w:noVBand="1"/>
      </w:tblPr>
      <w:tblGrid>
        <w:gridCol w:w="4535"/>
        <w:gridCol w:w="4535"/>
      </w:tblGrid>
      <w:tr w:rsidR="0069730F" w:rsidRPr="00A94550" w:rsidTr="007334A7">
        <w:tc>
          <w:tcPr>
            <w:tcW w:w="2500" w:type="pct"/>
            <w:tcMar>
              <w:top w:w="75" w:type="dxa"/>
              <w:bottom w:w="75" w:type="dxa"/>
            </w:tcMar>
            <w:vAlign w:val="center"/>
          </w:tcPr>
          <w:p w:rsidR="0069730F" w:rsidRPr="00A94550" w:rsidRDefault="0069730F" w:rsidP="007334A7">
            <w:pPr>
              <w:rPr>
                <w:rFonts w:ascii="Arial" w:hAnsi="Arial" w:cs="Arial"/>
              </w:rPr>
            </w:pPr>
            <w:r w:rsidRPr="00A94550">
              <w:rPr>
                <w:rFonts w:ascii="Arial" w:hAnsi="Arial" w:cs="Arial"/>
                <w:color w:val="000000"/>
                <w:position w:val="-2"/>
                <w:sz w:val="18"/>
                <w:szCs w:val="18"/>
              </w:rPr>
              <w:t>Kraj in datum:</w:t>
            </w:r>
          </w:p>
        </w:tc>
        <w:tc>
          <w:tcPr>
            <w:tcW w:w="0" w:type="auto"/>
            <w:tcMar>
              <w:top w:w="75" w:type="dxa"/>
              <w:bottom w:w="75" w:type="dxa"/>
            </w:tcMar>
            <w:vAlign w:val="center"/>
          </w:tcPr>
          <w:p w:rsidR="0069730F" w:rsidRPr="00A94550" w:rsidRDefault="0069730F" w:rsidP="007334A7">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____________________________________</w:t>
            </w:r>
          </w:p>
        </w:tc>
      </w:tr>
      <w:tr w:rsidR="0069730F" w:rsidRPr="00A94550" w:rsidTr="007334A7">
        <w:tc>
          <w:tcPr>
            <w:tcW w:w="2500" w:type="pct"/>
            <w:tcMar>
              <w:top w:w="75" w:type="dxa"/>
              <w:bottom w:w="75" w:type="dxa"/>
            </w:tcMar>
            <w:vAlign w:val="center"/>
          </w:tcPr>
          <w:p w:rsidR="0069730F" w:rsidRPr="00A94550" w:rsidRDefault="0069730F" w:rsidP="007334A7">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0" w:type="auto"/>
            <w:tcMar>
              <w:top w:w="75" w:type="dxa"/>
              <w:bottom w:w="75" w:type="dxa"/>
            </w:tcMar>
            <w:vAlign w:val="center"/>
          </w:tcPr>
          <w:p w:rsidR="0069730F" w:rsidRPr="00A94550" w:rsidRDefault="0069730F" w:rsidP="007334A7">
            <w:pPr>
              <w:rPr>
                <w:rFonts w:ascii="Arial" w:hAnsi="Arial" w:cs="Arial"/>
              </w:rPr>
            </w:pPr>
            <w:r w:rsidRPr="007F52ED">
              <w:rPr>
                <w:rFonts w:ascii="Arial" w:hAnsi="Arial" w:cs="Arial"/>
                <w:color w:val="FFFFFF" w:themeColor="background1"/>
              </w:rPr>
              <w:t>____</w:t>
            </w:r>
            <w:r>
              <w:rPr>
                <w:rFonts w:ascii="Arial" w:hAnsi="Arial" w:cs="Arial"/>
                <w:color w:val="000000"/>
                <w:position w:val="-2"/>
                <w:sz w:val="18"/>
                <w:szCs w:val="18"/>
              </w:rPr>
              <w:t>____________________________________</w:t>
            </w:r>
          </w:p>
          <w:p w:rsidR="0069730F" w:rsidRPr="00A94550" w:rsidRDefault="0069730F" w:rsidP="007334A7">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p>
        </w:tc>
      </w:tr>
    </w:tbl>
    <w:p w:rsidR="0069730F" w:rsidRDefault="0069730F" w:rsidP="0069730F">
      <w:pPr>
        <w:spacing w:before="225" w:after="225" w:line="240" w:lineRule="auto"/>
        <w:jc w:val="both"/>
        <w:rPr>
          <w:rFonts w:ascii="Arial" w:hAnsi="Arial" w:cs="Arial"/>
        </w:rPr>
      </w:pPr>
      <w:r w:rsidRPr="00A94550">
        <w:rPr>
          <w:rFonts w:ascii="Arial" w:hAnsi="Arial" w:cs="Arial"/>
          <w:color w:val="000000"/>
          <w:sz w:val="18"/>
          <w:szCs w:val="18"/>
        </w:rPr>
        <w:t> </w:t>
      </w:r>
    </w:p>
    <w:p w:rsidR="0069730F" w:rsidRPr="0069730F" w:rsidRDefault="0069730F" w:rsidP="0069730F">
      <w:pPr>
        <w:spacing w:before="225" w:after="225" w:line="240" w:lineRule="auto"/>
        <w:jc w:val="both"/>
        <w:rPr>
          <w:rFonts w:ascii="Arial" w:hAnsi="Arial" w:cs="Arial"/>
        </w:rPr>
      </w:pPr>
    </w:p>
    <w:p w:rsidR="0069730F" w:rsidRDefault="0069730F" w:rsidP="0069730F">
      <w:pPr>
        <w:spacing w:before="225" w:after="225" w:line="240" w:lineRule="auto"/>
        <w:jc w:val="both"/>
        <w:rPr>
          <w:rFonts w:ascii="Arial" w:hAnsi="Arial" w:cs="Arial"/>
          <w:i/>
          <w:iCs/>
          <w:color w:val="000000"/>
          <w:sz w:val="18"/>
          <w:szCs w:val="18"/>
        </w:rPr>
      </w:pPr>
      <w:r w:rsidRPr="00A94550">
        <w:rPr>
          <w:rFonts w:ascii="Arial" w:hAnsi="Arial" w:cs="Arial"/>
          <w:b/>
          <w:bCs/>
          <w:i/>
          <w:iCs/>
          <w:color w:val="000000"/>
          <w:sz w:val="18"/>
          <w:szCs w:val="18"/>
          <w:u w:val="single"/>
        </w:rPr>
        <w:t>Opomba:</w:t>
      </w:r>
      <w:r>
        <w:rPr>
          <w:rFonts w:ascii="Arial" w:hAnsi="Arial" w:cs="Arial"/>
        </w:rPr>
        <w:t xml:space="preserve"> </w:t>
      </w:r>
      <w:r w:rsidRPr="00A94550">
        <w:rPr>
          <w:rFonts w:ascii="Arial" w:hAnsi="Arial" w:cs="Arial"/>
          <w:i/>
          <w:iCs/>
          <w:color w:val="000000"/>
          <w:sz w:val="18"/>
          <w:szCs w:val="18"/>
        </w:rPr>
        <w:t>V primeru večjega števila podi</w:t>
      </w:r>
      <w:bookmarkStart w:id="34" w:name="_Toc482015063"/>
      <w:r>
        <w:rPr>
          <w:rFonts w:ascii="Arial" w:hAnsi="Arial" w:cs="Arial"/>
          <w:i/>
          <w:iCs/>
          <w:color w:val="000000"/>
          <w:sz w:val="18"/>
          <w:szCs w:val="18"/>
        </w:rPr>
        <w:t xml:space="preserve">zvajalcev se obrazec </w:t>
      </w:r>
      <w:proofErr w:type="spellStart"/>
      <w:r>
        <w:rPr>
          <w:rFonts w:ascii="Arial" w:hAnsi="Arial" w:cs="Arial"/>
          <w:i/>
          <w:iCs/>
          <w:color w:val="000000"/>
          <w:sz w:val="18"/>
          <w:szCs w:val="18"/>
        </w:rPr>
        <w:t>fotok</w:t>
      </w:r>
      <w:proofErr w:type="spellEnd"/>
    </w:p>
    <w:p w:rsidR="0069730F" w:rsidRPr="00CF3AD2" w:rsidRDefault="0069730F" w:rsidP="0069730F">
      <w:pPr>
        <w:spacing w:after="0"/>
        <w:jc w:val="right"/>
        <w:rPr>
          <w:rFonts w:ascii="Arial" w:hAnsi="Arial" w:cs="Arial"/>
          <w:i/>
          <w:sz w:val="18"/>
          <w:szCs w:val="18"/>
        </w:rPr>
      </w:pPr>
      <w:r>
        <w:rPr>
          <w:rFonts w:ascii="Arial" w:hAnsi="Arial" w:cs="Arial"/>
          <w:i/>
          <w:sz w:val="18"/>
          <w:szCs w:val="18"/>
        </w:rPr>
        <w:lastRenderedPageBreak/>
        <w:t>Obrazec št: 10</w:t>
      </w:r>
    </w:p>
    <w:p w:rsidR="0069730F" w:rsidRDefault="0069730F" w:rsidP="0069730F">
      <w:pPr>
        <w:spacing w:before="225" w:after="225" w:line="240" w:lineRule="auto"/>
        <w:jc w:val="both"/>
        <w:rPr>
          <w:rFonts w:ascii="Arial" w:hAnsi="Arial" w:cs="Arial"/>
          <w:i/>
          <w:iCs/>
          <w:color w:val="000000"/>
          <w:sz w:val="18"/>
          <w:szCs w:val="18"/>
        </w:rPr>
      </w:pPr>
    </w:p>
    <w:p w:rsidR="0069730F" w:rsidRDefault="0069730F" w:rsidP="0069730F">
      <w:pPr>
        <w:spacing w:before="225" w:after="225" w:line="240" w:lineRule="auto"/>
        <w:jc w:val="both"/>
        <w:rPr>
          <w:rFonts w:ascii="Arial" w:hAnsi="Arial" w:cs="Arial"/>
          <w:i/>
          <w:iCs/>
          <w:color w:val="000000"/>
          <w:sz w:val="18"/>
          <w:szCs w:val="18"/>
        </w:rPr>
      </w:pPr>
    </w:p>
    <w:p w:rsidR="003B2CEB" w:rsidRPr="0069730F" w:rsidRDefault="000D2CA6" w:rsidP="0069730F">
      <w:pPr>
        <w:spacing w:before="225" w:after="225" w:line="240" w:lineRule="auto"/>
        <w:jc w:val="both"/>
        <w:rPr>
          <w:rFonts w:ascii="Arial" w:hAnsi="Arial" w:cs="Arial"/>
          <w:b/>
        </w:rPr>
      </w:pPr>
      <w:r w:rsidRPr="0069730F">
        <w:rPr>
          <w:rFonts w:ascii="Arial" w:hAnsi="Arial" w:cs="Arial"/>
          <w:b/>
          <w:u w:val="single"/>
        </w:rPr>
        <w:t>OBRAZEC OVOJNICA</w:t>
      </w:r>
      <w:bookmarkEnd w:id="34"/>
    </w:p>
    <w:tbl>
      <w:tblPr>
        <w:tblStyle w:val="NormalTablePHPDOCX"/>
        <w:tblW w:w="0" w:type="auto"/>
        <w:tblLook w:val="04A0" w:firstRow="1" w:lastRow="0" w:firstColumn="1" w:lastColumn="0" w:noHBand="0" w:noVBand="1"/>
      </w:tblPr>
      <w:tblGrid>
        <w:gridCol w:w="707"/>
      </w:tblGrid>
      <w:tr w:rsidR="005A51CE" w:rsidRPr="00A94550">
        <w:tc>
          <w:tcPr>
            <w:tcW w:w="0" w:type="auto"/>
            <w:tcMar>
              <w:top w:w="0" w:type="auto"/>
              <w:bottom w:w="0" w:type="auto"/>
            </w:tcMar>
          </w:tcPr>
          <w:p w:rsidR="000D2CA6" w:rsidRDefault="000D2CA6">
            <w:pPr>
              <w:rPr>
                <w:rFonts w:ascii="Arial" w:hAnsi="Arial" w:cs="Arial"/>
                <w:color w:val="000000"/>
                <w:sz w:val="18"/>
                <w:szCs w:val="18"/>
              </w:rPr>
            </w:pPr>
          </w:p>
          <w:p w:rsidR="000D2CA6" w:rsidRDefault="000D2CA6">
            <w:pPr>
              <w:rPr>
                <w:rFonts w:ascii="Arial" w:hAnsi="Arial" w:cs="Arial"/>
                <w:color w:val="000000"/>
                <w:sz w:val="18"/>
                <w:szCs w:val="18"/>
              </w:rPr>
            </w:pPr>
          </w:p>
          <w:p w:rsidR="005A51CE" w:rsidRPr="00A94550" w:rsidRDefault="0009498C">
            <w:pPr>
              <w:rPr>
                <w:rFonts w:ascii="Arial" w:hAnsi="Arial" w:cs="Arial"/>
              </w:rPr>
            </w:pPr>
            <w:r w:rsidRPr="00A94550">
              <w:rPr>
                <w:rFonts w:ascii="Arial" w:hAnsi="Arial" w:cs="Arial"/>
                <w:color w:val="000000"/>
                <w:sz w:val="18"/>
                <w:szCs w:val="18"/>
              </w:rPr>
              <w:t>odreži</w:t>
            </w:r>
          </w:p>
        </w:tc>
      </w:tr>
    </w:tbl>
    <w:p w:rsidR="005A51CE" w:rsidRPr="00A94550" w:rsidRDefault="005A51CE">
      <w:pPr>
        <w:rPr>
          <w:rFonts w:ascii="Arial" w:hAnsi="Arial" w:cs="Arial"/>
        </w:rPr>
      </w:pPr>
    </w:p>
    <w:tbl>
      <w:tblPr>
        <w:tblStyle w:val="NormalTablePHPDOCX"/>
        <w:tblW w:w="0" w:type="auto"/>
        <w:tblLook w:val="04A0" w:firstRow="1" w:lastRow="0" w:firstColumn="1" w:lastColumn="0" w:noHBand="0" w:noVBand="1"/>
      </w:tblPr>
      <w:tblGrid>
        <w:gridCol w:w="5312"/>
      </w:tblGrid>
      <w:tr w:rsidR="005A51CE" w:rsidRPr="00A94550">
        <w:tc>
          <w:tcPr>
            <w:tcW w:w="0" w:type="auto"/>
            <w:tcMar>
              <w:top w:w="0" w:type="auto"/>
              <w:bottom w:w="0" w:type="auto"/>
            </w:tcMar>
          </w:tcPr>
          <w:p w:rsidR="005A51CE" w:rsidRPr="00A94550" w:rsidRDefault="0009498C">
            <w:pPr>
              <w:rPr>
                <w:rFonts w:ascii="Arial" w:hAnsi="Arial" w:cs="Arial"/>
              </w:rPr>
            </w:pPr>
            <w:r w:rsidRPr="00A94550">
              <w:rPr>
                <w:rFonts w:ascii="Arial" w:hAnsi="Arial" w:cs="Arial"/>
                <w:color w:val="000000"/>
                <w:sz w:val="18"/>
                <w:szCs w:val="18"/>
              </w:rPr>
              <w:t>-------------------------------------------------------------------------------------</w:t>
            </w:r>
          </w:p>
        </w:tc>
      </w:tr>
    </w:tbl>
    <w:p w:rsidR="005A51CE" w:rsidRPr="00A94550" w:rsidRDefault="005A51CE">
      <w:pPr>
        <w:rPr>
          <w:rFonts w:ascii="Arial" w:hAnsi="Arial" w:cs="Arial"/>
        </w:rPr>
      </w:pPr>
    </w:p>
    <w:tbl>
      <w:tblPr>
        <w:tblStyle w:val="NormalTablePHPDOCX"/>
        <w:tblW w:w="0" w:type="auto"/>
        <w:tblLook w:val="04A0" w:firstRow="1" w:lastRow="0" w:firstColumn="1" w:lastColumn="0" w:noHBand="0" w:noVBand="1"/>
      </w:tblPr>
      <w:tblGrid>
        <w:gridCol w:w="9070"/>
      </w:tblGrid>
      <w:tr w:rsidR="005A51CE" w:rsidRPr="00A94550">
        <w:tc>
          <w:tcPr>
            <w:tcW w:w="0" w:type="auto"/>
            <w:tcMar>
              <w:top w:w="0" w:type="auto"/>
              <w:bottom w:w="0" w:type="auto"/>
            </w:tcMar>
          </w:tcPr>
          <w:tbl>
            <w:tblPr>
              <w:tblStyle w:val="TableGridPHPDOCX"/>
              <w:tblW w:w="8925" w:type="dxa"/>
              <w:tblCellSpacing w:w="1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457"/>
              <w:gridCol w:w="3468"/>
            </w:tblGrid>
            <w:tr w:rsidR="005A51CE" w:rsidRPr="00A94550">
              <w:trPr>
                <w:tblCellSpacing w:w="15" w:type="dxa"/>
              </w:trPr>
              <w:tc>
                <w:tcPr>
                  <w:tcW w:w="5100"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NE ODPIRAJ – PONUDBA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Predmet javnega naročila:</w:t>
                  </w:r>
                </w:p>
                <w:tbl>
                  <w:tblPr>
                    <w:tblStyle w:val="NormalTablePHPDOCX"/>
                    <w:tblW w:w="0" w:type="auto"/>
                    <w:tblLook w:val="04A0" w:firstRow="1" w:lastRow="0" w:firstColumn="1" w:lastColumn="0" w:noHBand="0" w:noVBand="1"/>
                  </w:tblPr>
                  <w:tblGrid>
                    <w:gridCol w:w="5162"/>
                  </w:tblGrid>
                  <w:tr w:rsidR="005A51CE" w:rsidRPr="00A94550">
                    <w:tc>
                      <w:tcPr>
                        <w:tcW w:w="0" w:type="auto"/>
                        <w:tcMar>
                          <w:top w:w="0" w:type="auto"/>
                          <w:bottom w:w="0" w:type="auto"/>
                        </w:tcMar>
                      </w:tcPr>
                      <w:p w:rsidR="005A51CE" w:rsidRPr="00A94550" w:rsidRDefault="00030D1D" w:rsidP="005878CC">
                        <w:pPr>
                          <w:rPr>
                            <w:rFonts w:ascii="Arial" w:hAnsi="Arial" w:cs="Arial"/>
                          </w:rPr>
                        </w:pPr>
                        <w:r w:rsidRPr="0056477A">
                          <w:rPr>
                            <w:rFonts w:ascii="Arial" w:hAnsi="Arial" w:cs="Arial"/>
                            <w:b/>
                            <w:color w:val="000000"/>
                            <w:sz w:val="18"/>
                            <w:szCs w:val="18"/>
                          </w:rPr>
                          <w:t>NAKUP NOVEGA GASILSKEGA VOZILA GVM-1 ZA POTREBE PGD BEVČE</w:t>
                        </w:r>
                      </w:p>
                    </w:tc>
                  </w:tr>
                </w:tbl>
                <w:p w:rsidR="005A51CE" w:rsidRPr="00A94550" w:rsidRDefault="005A51CE">
                  <w:pPr>
                    <w:rPr>
                      <w:rFonts w:ascii="Arial" w:hAnsi="Arial" w:cs="Arial"/>
                    </w:rPr>
                  </w:pP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POŠILJATELJ:</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______________________________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______________________________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Kontaktna oseba:________________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Telefon:_______________________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E-naslov:______________________</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ponudba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sprememba</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 umik</w:t>
                  </w:r>
                </w:p>
              </w:tc>
              <w:tc>
                <w:tcPr>
                  <w:tcW w:w="322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NASLOVNIK</w:t>
                  </w:r>
                  <w:r w:rsidRPr="00A94550">
                    <w:rPr>
                      <w:rFonts w:ascii="Arial" w:hAnsi="Arial" w:cs="Arial"/>
                      <w:color w:val="000000"/>
                      <w:position w:val="-2"/>
                      <w:sz w:val="18"/>
                      <w:szCs w:val="18"/>
                    </w:rPr>
                    <w:t>:</w:t>
                  </w:r>
                </w:p>
                <w:p w:rsidR="005A51CE" w:rsidRPr="00A94550" w:rsidRDefault="0009498C">
                  <w:pPr>
                    <w:spacing w:before="135" w:after="135"/>
                    <w:jc w:val="both"/>
                    <w:textAlignment w:val="center"/>
                    <w:rPr>
                      <w:rFonts w:ascii="Arial" w:hAnsi="Arial" w:cs="Arial"/>
                    </w:rPr>
                  </w:pPr>
                  <w:r w:rsidRPr="00A94550">
                    <w:rPr>
                      <w:rFonts w:ascii="Arial" w:hAnsi="Arial" w:cs="Arial"/>
                      <w:b/>
                      <w:bCs/>
                      <w:color w:val="000000"/>
                      <w:position w:val="-2"/>
                      <w:sz w:val="18"/>
                      <w:szCs w:val="18"/>
                    </w:rPr>
                    <w:t>Mestna občina Velenje</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Titov trg 1, 3320 Velenje</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09498C">
                  <w:pPr>
                    <w:spacing w:before="135" w:after="135"/>
                    <w:jc w:val="both"/>
                    <w:textAlignment w:val="center"/>
                    <w:rPr>
                      <w:rFonts w:ascii="Arial" w:hAnsi="Arial" w:cs="Arial"/>
                    </w:rPr>
                  </w:pPr>
                  <w:r w:rsidRPr="00A94550">
                    <w:rPr>
                      <w:rFonts w:ascii="Arial" w:hAnsi="Arial" w:cs="Arial"/>
                      <w:color w:val="000000"/>
                      <w:position w:val="-2"/>
                      <w:sz w:val="18"/>
                      <w:szCs w:val="18"/>
                    </w:rPr>
                    <w:t> </w:t>
                  </w:r>
                </w:p>
                <w:p w:rsidR="005A51CE" w:rsidRPr="00A94550" w:rsidRDefault="005A51CE">
                  <w:pPr>
                    <w:spacing w:before="135" w:after="135"/>
                    <w:jc w:val="both"/>
                    <w:textAlignment w:val="center"/>
                    <w:rPr>
                      <w:rFonts w:ascii="Arial" w:hAnsi="Arial" w:cs="Arial"/>
                    </w:rPr>
                  </w:pPr>
                </w:p>
              </w:tc>
            </w:tr>
          </w:tbl>
          <w:p w:rsidR="005A51CE" w:rsidRPr="00A94550" w:rsidRDefault="005A51CE">
            <w:pPr>
              <w:rPr>
                <w:rFonts w:ascii="Arial" w:hAnsi="Arial" w:cs="Arial"/>
              </w:rPr>
            </w:pPr>
          </w:p>
          <w:p w:rsidR="005A51CE" w:rsidRPr="00A94550" w:rsidRDefault="0009498C">
            <w:pPr>
              <w:spacing w:before="225" w:after="225"/>
              <w:jc w:val="both"/>
              <w:rPr>
                <w:rFonts w:ascii="Arial" w:hAnsi="Arial" w:cs="Arial"/>
              </w:rPr>
            </w:pPr>
            <w:r w:rsidRPr="00A94550">
              <w:rPr>
                <w:rFonts w:ascii="Arial" w:hAnsi="Arial" w:cs="Arial"/>
                <w:color w:val="000000"/>
                <w:sz w:val="18"/>
                <w:szCs w:val="18"/>
              </w:rPr>
              <w:t>-------------------------------------------------------------------------------------</w:t>
            </w:r>
          </w:p>
          <w:p w:rsidR="005A51CE" w:rsidRPr="00A94550" w:rsidRDefault="0009498C">
            <w:pPr>
              <w:spacing w:before="225" w:after="225"/>
              <w:jc w:val="both"/>
              <w:rPr>
                <w:rFonts w:ascii="Arial" w:hAnsi="Arial" w:cs="Arial"/>
              </w:rPr>
            </w:pPr>
            <w:r w:rsidRPr="00A94550">
              <w:rPr>
                <w:rFonts w:ascii="Arial" w:hAnsi="Arial" w:cs="Arial"/>
                <w:color w:val="000000"/>
                <w:sz w:val="18"/>
                <w:szCs w:val="18"/>
              </w:rPr>
              <w:t>odreži</w:t>
            </w:r>
          </w:p>
        </w:tc>
      </w:tr>
    </w:tbl>
    <w:p w:rsidR="005A51CE" w:rsidRPr="00A94550" w:rsidRDefault="005A51CE">
      <w:pPr>
        <w:rPr>
          <w:rFonts w:ascii="Arial" w:hAnsi="Arial" w:cs="Arial"/>
        </w:rPr>
        <w:sectPr w:rsidR="005A51CE" w:rsidRPr="00A94550" w:rsidSect="003B2CEB">
          <w:footerReference w:type="default" r:id="rId21"/>
          <w:pgSz w:w="11906" w:h="16838"/>
          <w:pgMar w:top="1418" w:right="1418" w:bottom="1418" w:left="1418" w:header="567" w:footer="596" w:gutter="0"/>
          <w:cols w:space="708"/>
          <w:docGrid w:linePitch="360"/>
        </w:sectPr>
      </w:pPr>
    </w:p>
    <w:p w:rsidR="003B2CEB" w:rsidRPr="0069730F" w:rsidRDefault="00CF3AD2" w:rsidP="00CF3AD2">
      <w:pPr>
        <w:spacing w:after="0"/>
        <w:jc w:val="right"/>
        <w:rPr>
          <w:rFonts w:ascii="Arial" w:hAnsi="Arial" w:cs="Arial"/>
          <w:i/>
        </w:rPr>
      </w:pPr>
      <w:r w:rsidRPr="0069730F">
        <w:rPr>
          <w:rFonts w:ascii="Arial" w:hAnsi="Arial" w:cs="Arial"/>
          <w:i/>
          <w:sz w:val="18"/>
          <w:szCs w:val="18"/>
        </w:rPr>
        <w:lastRenderedPageBreak/>
        <w:t xml:space="preserve">Obrazec št: </w:t>
      </w:r>
      <w:r w:rsidR="0069730F" w:rsidRPr="0069730F">
        <w:rPr>
          <w:rFonts w:ascii="Arial" w:hAnsi="Arial" w:cs="Arial"/>
          <w:i/>
          <w:sz w:val="18"/>
          <w:szCs w:val="18"/>
        </w:rPr>
        <w:t>11</w:t>
      </w:r>
    </w:p>
    <w:p w:rsidR="00316996" w:rsidRPr="00592ED4" w:rsidRDefault="000D2CA6" w:rsidP="00316996">
      <w:pPr>
        <w:pStyle w:val="Naslov2"/>
        <w:jc w:val="center"/>
        <w:rPr>
          <w:rFonts w:ascii="Arial" w:hAnsi="Arial" w:cs="Arial"/>
          <w:szCs w:val="22"/>
          <w:u w:val="single"/>
        </w:rPr>
      </w:pPr>
      <w:bookmarkStart w:id="35" w:name="_Toc482015064"/>
      <w:r w:rsidRPr="00592ED4">
        <w:rPr>
          <w:rFonts w:ascii="Arial" w:hAnsi="Arial" w:cs="Arial"/>
          <w:szCs w:val="22"/>
          <w:u w:val="single"/>
        </w:rPr>
        <w:t>VZOREC POGODBE</w:t>
      </w:r>
      <w:bookmarkEnd w:id="35"/>
    </w:p>
    <w:p w:rsidR="00D53AF6" w:rsidRDefault="00D53AF6" w:rsidP="00D53AF6">
      <w:pPr>
        <w:spacing w:line="240" w:lineRule="auto"/>
        <w:contextualSpacing/>
        <w:jc w:val="both"/>
        <w:rPr>
          <w:rFonts w:ascii="Arial" w:hAnsi="Arial" w:cs="Arial"/>
          <w:b/>
          <w:sz w:val="20"/>
          <w:szCs w:val="18"/>
          <w:u w:val="single"/>
        </w:rPr>
      </w:pPr>
    </w:p>
    <w:p w:rsidR="00554719" w:rsidRDefault="00554719" w:rsidP="00D53AF6">
      <w:pPr>
        <w:spacing w:line="240" w:lineRule="auto"/>
        <w:contextualSpacing/>
        <w:jc w:val="both"/>
        <w:rPr>
          <w:rFonts w:ascii="Arial" w:hAnsi="Arial" w:cs="Arial"/>
          <w:bCs/>
          <w:sz w:val="20"/>
          <w:szCs w:val="20"/>
        </w:rPr>
      </w:pPr>
    </w:p>
    <w:p w:rsidR="00030D1D" w:rsidRPr="00030D1D" w:rsidRDefault="00030D1D" w:rsidP="00030D1D">
      <w:pPr>
        <w:pStyle w:val="Brezrazmikov"/>
        <w:rPr>
          <w:rFonts w:ascii="Arial" w:hAnsi="Arial" w:cs="Arial"/>
        </w:rPr>
      </w:pPr>
      <w:r w:rsidRPr="00030D1D">
        <w:rPr>
          <w:rFonts w:ascii="Arial" w:hAnsi="Arial" w:cs="Arial"/>
          <w:b/>
        </w:rPr>
        <w:t>PROSTOVOLJNO GASILSKO DRUŠTVO BEVČE,</w:t>
      </w:r>
      <w:r w:rsidRPr="00030D1D">
        <w:rPr>
          <w:rFonts w:ascii="Arial" w:hAnsi="Arial" w:cs="Arial"/>
        </w:rPr>
        <w:t xml:space="preserve"> Bevče </w:t>
      </w:r>
      <w:smartTag w:uri="urn:schemas-microsoft-com:office:smarttags" w:element="metricconverter">
        <w:smartTagPr>
          <w:attr w:name="ProductID" w:val="24 A"/>
        </w:smartTagPr>
        <w:r w:rsidRPr="00030D1D">
          <w:rPr>
            <w:rFonts w:ascii="Arial" w:hAnsi="Arial" w:cs="Arial"/>
          </w:rPr>
          <w:t>24 A</w:t>
        </w:r>
      </w:smartTag>
      <w:r w:rsidRPr="00030D1D">
        <w:rPr>
          <w:rFonts w:ascii="Arial" w:hAnsi="Arial" w:cs="Arial"/>
        </w:rPr>
        <w:t>, Velenje,</w:t>
      </w:r>
    </w:p>
    <w:p w:rsidR="00030D1D" w:rsidRPr="00030D1D" w:rsidRDefault="00030D1D" w:rsidP="00030D1D">
      <w:pPr>
        <w:pStyle w:val="Brezrazmikov"/>
        <w:rPr>
          <w:rFonts w:ascii="Arial" w:hAnsi="Arial" w:cs="Arial"/>
        </w:rPr>
      </w:pPr>
      <w:r w:rsidRPr="00030D1D">
        <w:rPr>
          <w:rFonts w:ascii="Arial" w:hAnsi="Arial" w:cs="Arial"/>
        </w:rPr>
        <w:t>ki ga zastopa predsednik Mitja Aubreht</w:t>
      </w:r>
    </w:p>
    <w:p w:rsidR="00030D1D" w:rsidRPr="00030D1D" w:rsidRDefault="00030D1D" w:rsidP="00030D1D">
      <w:pPr>
        <w:pStyle w:val="Brezrazmikov"/>
        <w:rPr>
          <w:rFonts w:ascii="Arial" w:hAnsi="Arial" w:cs="Arial"/>
        </w:rPr>
      </w:pPr>
      <w:r w:rsidRPr="00030D1D">
        <w:rPr>
          <w:rFonts w:ascii="Arial" w:hAnsi="Arial" w:cs="Arial"/>
        </w:rPr>
        <w:t>Matična številka: 5011183</w:t>
      </w:r>
    </w:p>
    <w:p w:rsidR="00030D1D" w:rsidRPr="00030D1D" w:rsidRDefault="00030D1D" w:rsidP="00030D1D">
      <w:pPr>
        <w:pStyle w:val="Brezrazmikov"/>
        <w:rPr>
          <w:rFonts w:ascii="Arial" w:hAnsi="Arial" w:cs="Arial"/>
          <w:bCs/>
        </w:rPr>
      </w:pPr>
      <w:r w:rsidRPr="00030D1D">
        <w:rPr>
          <w:rFonts w:ascii="Arial" w:hAnsi="Arial" w:cs="Arial"/>
        </w:rPr>
        <w:t xml:space="preserve">TRR št.: SI56 </w:t>
      </w:r>
      <w:r w:rsidRPr="00030D1D">
        <w:rPr>
          <w:rFonts w:ascii="Arial" w:hAnsi="Arial" w:cs="Arial"/>
          <w:bCs/>
        </w:rPr>
        <w:t xml:space="preserve">1966 0500 8634 447 </w:t>
      </w:r>
    </w:p>
    <w:p w:rsidR="00030D1D" w:rsidRPr="00460D11" w:rsidRDefault="00030D1D" w:rsidP="00030D1D">
      <w:pPr>
        <w:pStyle w:val="Brezrazmikov"/>
      </w:pPr>
      <w:r w:rsidRPr="00030D1D">
        <w:rPr>
          <w:rFonts w:ascii="Arial" w:hAnsi="Arial" w:cs="Arial"/>
          <w:bCs/>
        </w:rPr>
        <w:t xml:space="preserve"> </w:t>
      </w:r>
      <w:r w:rsidRPr="00030D1D">
        <w:rPr>
          <w:rFonts w:ascii="Arial" w:hAnsi="Arial" w:cs="Arial"/>
        </w:rPr>
        <w:t>Davčna</w:t>
      </w:r>
      <w:r>
        <w:t xml:space="preserve"> številka: </w:t>
      </w:r>
      <w:r w:rsidRPr="00460D11">
        <w:rPr>
          <w:bCs/>
        </w:rPr>
        <w:t>69926131</w:t>
      </w:r>
    </w:p>
    <w:p w:rsidR="00D53AF6" w:rsidRPr="00D53AF6" w:rsidRDefault="00D53AF6" w:rsidP="00D53AF6">
      <w:pPr>
        <w:spacing w:line="240" w:lineRule="auto"/>
        <w:contextualSpacing/>
        <w:jc w:val="both"/>
        <w:rPr>
          <w:rFonts w:ascii="Arial" w:hAnsi="Arial" w:cs="Arial"/>
          <w:bCs/>
          <w:sz w:val="20"/>
          <w:szCs w:val="20"/>
        </w:rPr>
      </w:pPr>
      <w:r w:rsidRPr="00D53AF6">
        <w:rPr>
          <w:rFonts w:ascii="Arial" w:hAnsi="Arial" w:cs="Arial"/>
          <w:bCs/>
          <w:sz w:val="20"/>
          <w:szCs w:val="20"/>
        </w:rPr>
        <w:tab/>
        <w:t xml:space="preserve"> </w:t>
      </w:r>
      <w:r w:rsidRPr="00D53AF6">
        <w:rPr>
          <w:rFonts w:ascii="Arial" w:hAnsi="Arial" w:cs="Arial"/>
          <w:bCs/>
          <w:sz w:val="20"/>
          <w:szCs w:val="20"/>
        </w:rPr>
        <w:tab/>
      </w:r>
    </w:p>
    <w:p w:rsidR="00D53AF6" w:rsidRPr="00D53AF6" w:rsidRDefault="00D53AF6" w:rsidP="00D53AF6">
      <w:pPr>
        <w:spacing w:line="240" w:lineRule="auto"/>
        <w:contextualSpacing/>
        <w:jc w:val="both"/>
        <w:rPr>
          <w:rFonts w:ascii="Arial" w:hAnsi="Arial" w:cs="Arial"/>
          <w:bCs/>
          <w:sz w:val="20"/>
          <w:szCs w:val="20"/>
        </w:rPr>
      </w:pPr>
      <w:r w:rsidRPr="00D53AF6">
        <w:rPr>
          <w:rFonts w:ascii="Arial" w:hAnsi="Arial" w:cs="Arial"/>
          <w:bCs/>
          <w:sz w:val="20"/>
          <w:szCs w:val="20"/>
        </w:rPr>
        <w:t>(v nadaljevanju naročnik )</w:t>
      </w:r>
    </w:p>
    <w:p w:rsidR="00D53AF6" w:rsidRPr="00D53AF6" w:rsidRDefault="00D53AF6" w:rsidP="00D53AF6">
      <w:pPr>
        <w:spacing w:line="240" w:lineRule="auto"/>
        <w:contextualSpacing/>
        <w:jc w:val="both"/>
        <w:rPr>
          <w:rFonts w:ascii="Arial" w:hAnsi="Arial" w:cs="Arial"/>
          <w:bCs/>
          <w:sz w:val="20"/>
          <w:szCs w:val="20"/>
        </w:rPr>
      </w:pPr>
    </w:p>
    <w:p w:rsidR="00D53AF6" w:rsidRPr="00D53AF6" w:rsidRDefault="00D53AF6" w:rsidP="00D53AF6">
      <w:pPr>
        <w:spacing w:line="240" w:lineRule="auto"/>
        <w:contextualSpacing/>
        <w:jc w:val="both"/>
        <w:rPr>
          <w:rFonts w:ascii="Arial" w:hAnsi="Arial" w:cs="Arial"/>
          <w:bCs/>
          <w:sz w:val="20"/>
          <w:szCs w:val="20"/>
        </w:rPr>
      </w:pPr>
      <w:r w:rsidRPr="00D53AF6">
        <w:rPr>
          <w:rFonts w:ascii="Arial" w:hAnsi="Arial" w:cs="Arial"/>
          <w:bCs/>
          <w:sz w:val="20"/>
          <w:szCs w:val="20"/>
        </w:rPr>
        <w:t>in</w:t>
      </w:r>
    </w:p>
    <w:p w:rsidR="00D53AF6" w:rsidRPr="00D53AF6" w:rsidRDefault="00D53AF6" w:rsidP="00D53AF6">
      <w:pPr>
        <w:spacing w:line="240" w:lineRule="auto"/>
        <w:contextualSpacing/>
        <w:jc w:val="both"/>
        <w:rPr>
          <w:rFonts w:ascii="Arial" w:hAnsi="Arial" w:cs="Arial"/>
          <w:bCs/>
          <w:sz w:val="20"/>
          <w:szCs w:val="20"/>
        </w:rPr>
      </w:pPr>
    </w:p>
    <w:p w:rsidR="005A51CE" w:rsidRDefault="0009498C" w:rsidP="00D53AF6">
      <w:pPr>
        <w:spacing w:before="225" w:after="225" w:line="240" w:lineRule="auto"/>
        <w:contextualSpacing/>
        <w:jc w:val="both"/>
        <w:rPr>
          <w:rFonts w:ascii="Arial" w:hAnsi="Arial" w:cs="Arial"/>
          <w:color w:val="000000"/>
          <w:sz w:val="20"/>
          <w:szCs w:val="20"/>
        </w:rPr>
      </w:pPr>
      <w:r w:rsidRPr="00AA2AC5">
        <w:rPr>
          <w:rFonts w:ascii="Arial" w:hAnsi="Arial" w:cs="Arial"/>
          <w:color w:val="000000"/>
          <w:sz w:val="20"/>
          <w:szCs w:val="20"/>
        </w:rPr>
        <w:t>___________________________________,</w:t>
      </w:r>
      <w:r w:rsidRPr="00AA2AC5">
        <w:rPr>
          <w:rFonts w:ascii="Arial" w:hAnsi="Arial" w:cs="Arial"/>
          <w:color w:val="000000"/>
          <w:sz w:val="20"/>
          <w:szCs w:val="20"/>
        </w:rPr>
        <w:br/>
        <w:t>ki ga zastopa ___</w:t>
      </w:r>
      <w:r w:rsidR="00D53AF6">
        <w:rPr>
          <w:rFonts w:ascii="Arial" w:hAnsi="Arial" w:cs="Arial"/>
          <w:color w:val="000000"/>
          <w:sz w:val="20"/>
          <w:szCs w:val="20"/>
        </w:rPr>
        <w:t>____________________</w:t>
      </w:r>
      <w:r w:rsidR="00554719">
        <w:rPr>
          <w:rFonts w:ascii="Arial" w:hAnsi="Arial" w:cs="Arial"/>
          <w:color w:val="000000"/>
          <w:sz w:val="20"/>
          <w:szCs w:val="20"/>
        </w:rPr>
        <w:t>_</w:t>
      </w:r>
      <w:r w:rsidRPr="00AA2AC5">
        <w:rPr>
          <w:rFonts w:ascii="Arial" w:hAnsi="Arial" w:cs="Arial"/>
          <w:color w:val="000000"/>
          <w:sz w:val="20"/>
          <w:szCs w:val="20"/>
        </w:rPr>
        <w:t>,</w:t>
      </w:r>
    </w:p>
    <w:p w:rsidR="00D53AF6" w:rsidRDefault="00D53AF6" w:rsidP="00D53AF6">
      <w:pPr>
        <w:spacing w:before="225" w:after="225" w:line="240" w:lineRule="auto"/>
        <w:contextualSpacing/>
        <w:jc w:val="both"/>
        <w:rPr>
          <w:rFonts w:ascii="Arial" w:hAnsi="Arial" w:cs="Arial"/>
          <w:sz w:val="20"/>
          <w:szCs w:val="20"/>
        </w:rPr>
      </w:pPr>
      <w:r w:rsidRPr="00D53AF6">
        <w:rPr>
          <w:rFonts w:ascii="Arial" w:hAnsi="Arial" w:cs="Arial"/>
          <w:sz w:val="20"/>
          <w:szCs w:val="20"/>
        </w:rPr>
        <w:t>Matična številka:</w:t>
      </w:r>
      <w:r w:rsidR="00554719">
        <w:rPr>
          <w:rFonts w:ascii="Arial" w:hAnsi="Arial" w:cs="Arial"/>
          <w:sz w:val="20"/>
          <w:szCs w:val="20"/>
        </w:rPr>
        <w:t>______________________</w:t>
      </w:r>
    </w:p>
    <w:p w:rsidR="00D53AF6" w:rsidRDefault="00ED47E5" w:rsidP="00D53AF6">
      <w:pPr>
        <w:spacing w:before="225" w:after="225" w:line="240" w:lineRule="auto"/>
        <w:contextualSpacing/>
        <w:jc w:val="both"/>
        <w:rPr>
          <w:rFonts w:ascii="Arial" w:hAnsi="Arial" w:cs="Arial"/>
          <w:color w:val="000000"/>
          <w:position w:val="-2"/>
          <w:sz w:val="20"/>
          <w:szCs w:val="20"/>
        </w:rPr>
      </w:pPr>
      <w:r>
        <w:rPr>
          <w:rFonts w:ascii="Arial" w:hAnsi="Arial" w:cs="Arial"/>
          <w:color w:val="000000"/>
          <w:position w:val="-2"/>
          <w:sz w:val="20"/>
          <w:szCs w:val="20"/>
        </w:rPr>
        <w:t>TRR št.</w:t>
      </w:r>
      <w:r w:rsidR="00D53AF6" w:rsidRPr="00AA2AC5">
        <w:rPr>
          <w:rFonts w:ascii="Arial" w:hAnsi="Arial" w:cs="Arial"/>
          <w:color w:val="000000"/>
          <w:position w:val="-2"/>
          <w:sz w:val="20"/>
          <w:szCs w:val="20"/>
        </w:rPr>
        <w:t>:</w:t>
      </w:r>
      <w:r w:rsidR="00554719">
        <w:rPr>
          <w:rFonts w:ascii="Arial" w:hAnsi="Arial" w:cs="Arial"/>
          <w:color w:val="000000"/>
          <w:position w:val="-2"/>
          <w:sz w:val="20"/>
          <w:szCs w:val="20"/>
        </w:rPr>
        <w:t>________________________</w:t>
      </w:r>
    </w:p>
    <w:p w:rsidR="00030D1D" w:rsidRDefault="00030D1D" w:rsidP="00DB4167">
      <w:pPr>
        <w:jc w:val="both"/>
        <w:rPr>
          <w:rFonts w:ascii="Arial" w:hAnsi="Arial" w:cs="Arial"/>
          <w:bCs/>
          <w:sz w:val="20"/>
          <w:szCs w:val="20"/>
        </w:rPr>
      </w:pPr>
      <w:r w:rsidRPr="00D53AF6">
        <w:rPr>
          <w:rFonts w:ascii="Arial" w:hAnsi="Arial" w:cs="Arial"/>
          <w:bCs/>
          <w:sz w:val="20"/>
          <w:szCs w:val="20"/>
        </w:rPr>
        <w:t>ID za DDV:</w:t>
      </w:r>
      <w:r>
        <w:rPr>
          <w:rFonts w:ascii="Arial" w:hAnsi="Arial" w:cs="Arial"/>
          <w:bCs/>
          <w:sz w:val="20"/>
          <w:szCs w:val="20"/>
        </w:rPr>
        <w:t>__________________________</w:t>
      </w:r>
      <w:r w:rsidR="00554719" w:rsidRPr="00554719">
        <w:rPr>
          <w:rFonts w:ascii="Arial" w:hAnsi="Arial" w:cs="Arial"/>
          <w:bCs/>
          <w:sz w:val="20"/>
          <w:szCs w:val="20"/>
        </w:rPr>
        <w:t xml:space="preserve"> </w:t>
      </w:r>
    </w:p>
    <w:p w:rsidR="00DB4167" w:rsidRPr="00554719" w:rsidRDefault="00DB4167" w:rsidP="00DB4167">
      <w:pPr>
        <w:jc w:val="both"/>
        <w:rPr>
          <w:rFonts w:ascii="Arial" w:hAnsi="Arial" w:cs="Arial"/>
          <w:bCs/>
          <w:sz w:val="20"/>
          <w:szCs w:val="20"/>
        </w:rPr>
      </w:pPr>
      <w:r w:rsidRPr="00554719">
        <w:rPr>
          <w:rFonts w:ascii="Arial" w:hAnsi="Arial" w:cs="Arial"/>
          <w:bCs/>
          <w:sz w:val="20"/>
          <w:szCs w:val="20"/>
        </w:rPr>
        <w:t>(v nadaljevanju izvajalec)</w:t>
      </w:r>
    </w:p>
    <w:p w:rsidR="00DB4167" w:rsidRPr="00000EEA" w:rsidRDefault="00DB4167" w:rsidP="00DB4167">
      <w:pPr>
        <w:jc w:val="both"/>
        <w:rPr>
          <w:rFonts w:ascii="Arial" w:hAnsi="Arial" w:cs="Arial"/>
          <w:sz w:val="20"/>
          <w:szCs w:val="20"/>
        </w:rPr>
      </w:pPr>
    </w:p>
    <w:p w:rsidR="00DB4167" w:rsidRPr="00000EEA" w:rsidRDefault="00DB4167" w:rsidP="00DB4167">
      <w:pPr>
        <w:jc w:val="both"/>
        <w:rPr>
          <w:rFonts w:ascii="Arial" w:hAnsi="Arial" w:cs="Arial"/>
          <w:sz w:val="20"/>
          <w:szCs w:val="20"/>
        </w:rPr>
      </w:pPr>
      <w:r w:rsidRPr="00000EEA">
        <w:rPr>
          <w:rFonts w:ascii="Arial" w:hAnsi="Arial" w:cs="Arial"/>
          <w:sz w:val="20"/>
          <w:szCs w:val="20"/>
        </w:rPr>
        <w:t>skleneta</w:t>
      </w:r>
    </w:p>
    <w:p w:rsidR="00EE699D" w:rsidRPr="00257464" w:rsidRDefault="00554719" w:rsidP="00554719">
      <w:pPr>
        <w:jc w:val="center"/>
        <w:rPr>
          <w:rFonts w:ascii="Arial" w:hAnsi="Arial" w:cs="Arial"/>
          <w:b/>
          <w:sz w:val="24"/>
          <w:szCs w:val="24"/>
        </w:rPr>
      </w:pPr>
      <w:r w:rsidRPr="00257464">
        <w:rPr>
          <w:rFonts w:ascii="Arial" w:hAnsi="Arial" w:cs="Arial"/>
          <w:b/>
          <w:sz w:val="24"/>
          <w:szCs w:val="24"/>
        </w:rPr>
        <w:t xml:space="preserve">POGODBO </w:t>
      </w:r>
    </w:p>
    <w:p w:rsidR="00DB4167" w:rsidRPr="00257464" w:rsidRDefault="00EE699D" w:rsidP="00DB4167">
      <w:pPr>
        <w:jc w:val="center"/>
        <w:rPr>
          <w:rFonts w:ascii="Arial" w:hAnsi="Arial" w:cs="Arial"/>
          <w:b/>
          <w:sz w:val="24"/>
          <w:szCs w:val="24"/>
        </w:rPr>
      </w:pPr>
      <w:r w:rsidRPr="00257464">
        <w:rPr>
          <w:rFonts w:ascii="Arial" w:hAnsi="Arial" w:cs="Arial"/>
          <w:b/>
          <w:bCs/>
          <w:color w:val="000000"/>
          <w:sz w:val="24"/>
          <w:szCs w:val="24"/>
        </w:rPr>
        <w:t>ZA</w:t>
      </w:r>
      <w:r w:rsidRPr="00257464">
        <w:rPr>
          <w:rFonts w:ascii="Arial" w:hAnsi="Arial" w:cs="Arial"/>
          <w:b/>
          <w:sz w:val="24"/>
          <w:szCs w:val="24"/>
        </w:rPr>
        <w:t xml:space="preserve"> </w:t>
      </w:r>
      <w:r w:rsidR="00030D1D" w:rsidRPr="00257464">
        <w:rPr>
          <w:rFonts w:ascii="Arial" w:hAnsi="Arial" w:cs="Arial"/>
          <w:b/>
          <w:color w:val="000000"/>
          <w:sz w:val="24"/>
          <w:szCs w:val="24"/>
        </w:rPr>
        <w:t>NAKUP NOVEGA GASILSKEGA VOZILA GVM-1 ZA POTREBE PGD BEVČE</w:t>
      </w:r>
      <w:r w:rsidR="00030D1D" w:rsidRPr="00257464">
        <w:rPr>
          <w:rFonts w:ascii="Arial" w:hAnsi="Arial" w:cs="Arial"/>
          <w:b/>
          <w:sz w:val="24"/>
          <w:szCs w:val="24"/>
        </w:rPr>
        <w:t xml:space="preserve"> </w:t>
      </w:r>
      <w:r w:rsidR="00350535" w:rsidRPr="00257464">
        <w:rPr>
          <w:rFonts w:ascii="Arial" w:hAnsi="Arial" w:cs="Arial"/>
          <w:b/>
          <w:sz w:val="24"/>
          <w:szCs w:val="24"/>
        </w:rPr>
        <w:t>št. POG-</w:t>
      </w:r>
      <w:r w:rsidR="00C82962" w:rsidRPr="00257464">
        <w:rPr>
          <w:rFonts w:ascii="Arial" w:hAnsi="Arial" w:cs="Arial"/>
          <w:b/>
          <w:sz w:val="24"/>
          <w:szCs w:val="24"/>
        </w:rPr>
        <w:t>01</w:t>
      </w:r>
      <w:r w:rsidR="00350535" w:rsidRPr="00257464">
        <w:rPr>
          <w:rFonts w:ascii="Arial" w:hAnsi="Arial" w:cs="Arial"/>
          <w:b/>
          <w:sz w:val="24"/>
          <w:szCs w:val="24"/>
        </w:rPr>
        <w:t>/201</w:t>
      </w:r>
      <w:r w:rsidR="00C82962" w:rsidRPr="00257464">
        <w:rPr>
          <w:rFonts w:ascii="Arial" w:hAnsi="Arial" w:cs="Arial"/>
          <w:b/>
          <w:sz w:val="24"/>
          <w:szCs w:val="24"/>
        </w:rPr>
        <w:t>7</w:t>
      </w:r>
    </w:p>
    <w:p w:rsidR="007F35C2" w:rsidRDefault="007F35C2" w:rsidP="007F35C2">
      <w:pPr>
        <w:ind w:left="720"/>
        <w:jc w:val="center"/>
        <w:rPr>
          <w:rFonts w:ascii="Arial" w:hAnsi="Arial" w:cs="Arial"/>
          <w:sz w:val="18"/>
          <w:szCs w:val="18"/>
        </w:rPr>
      </w:pPr>
    </w:p>
    <w:p w:rsidR="00DB4167" w:rsidRPr="006B0717" w:rsidRDefault="006E1778" w:rsidP="006E1778">
      <w:pPr>
        <w:ind w:left="720"/>
        <w:rPr>
          <w:rFonts w:ascii="Arial" w:hAnsi="Arial" w:cs="Arial"/>
          <w:b/>
          <w:sz w:val="18"/>
          <w:szCs w:val="18"/>
        </w:rPr>
      </w:pPr>
      <w:r>
        <w:rPr>
          <w:rFonts w:ascii="Arial" w:hAnsi="Arial" w:cs="Arial"/>
          <w:b/>
          <w:sz w:val="18"/>
          <w:szCs w:val="18"/>
        </w:rPr>
        <w:t xml:space="preserve">                                                            </w:t>
      </w:r>
      <w:r w:rsidR="007F35C2" w:rsidRPr="006B0717">
        <w:rPr>
          <w:rFonts w:ascii="Arial" w:hAnsi="Arial" w:cs="Arial"/>
          <w:b/>
          <w:sz w:val="18"/>
          <w:szCs w:val="18"/>
        </w:rPr>
        <w:t>SPLOŠNE DOLOČBE</w:t>
      </w:r>
    </w:p>
    <w:p w:rsidR="00DB4167" w:rsidRPr="001B72E6" w:rsidRDefault="00DB4167" w:rsidP="004A53F4">
      <w:pPr>
        <w:numPr>
          <w:ilvl w:val="0"/>
          <w:numId w:val="14"/>
        </w:numPr>
        <w:spacing w:after="0"/>
        <w:jc w:val="center"/>
        <w:rPr>
          <w:rFonts w:ascii="Arial" w:hAnsi="Arial" w:cs="Arial"/>
          <w:sz w:val="18"/>
          <w:szCs w:val="18"/>
        </w:rPr>
      </w:pPr>
      <w:r w:rsidRPr="001B72E6">
        <w:rPr>
          <w:rFonts w:ascii="Arial" w:hAnsi="Arial" w:cs="Arial"/>
          <w:sz w:val="18"/>
          <w:szCs w:val="18"/>
        </w:rPr>
        <w:t>člen</w:t>
      </w:r>
    </w:p>
    <w:p w:rsidR="008D219E" w:rsidRPr="001B72E6" w:rsidRDefault="00DB4167"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Pogodbeni stranki uvodoma ugotavljata, da:</w:t>
      </w:r>
    </w:p>
    <w:p w:rsidR="00DB4167" w:rsidRPr="001B72E6" w:rsidRDefault="008D219E" w:rsidP="008D219E">
      <w:pPr>
        <w:tabs>
          <w:tab w:val="left" w:pos="426"/>
        </w:tabs>
        <w:autoSpaceDE w:val="0"/>
        <w:autoSpaceDN w:val="0"/>
        <w:adjustRightInd w:val="0"/>
        <w:spacing w:before="60" w:after="60" w:line="240" w:lineRule="auto"/>
        <w:jc w:val="both"/>
        <w:rPr>
          <w:rFonts w:ascii="Arial" w:hAnsi="Arial" w:cs="Arial"/>
          <w:sz w:val="18"/>
          <w:szCs w:val="18"/>
        </w:rPr>
      </w:pPr>
      <w:r w:rsidRPr="001B72E6">
        <w:rPr>
          <w:rFonts w:ascii="Arial" w:hAnsi="Arial" w:cs="Arial"/>
          <w:sz w:val="18"/>
          <w:szCs w:val="18"/>
        </w:rPr>
        <w:t>-  je bil izvajalec izbran na podlagi javnega razpisa po postopku oddaje naročila male vrednosti, objavljenega dne ……………….na Portalu javnih naročil, št. objave …………/2017 in obveščen z odločitvijo o oddaji naročila št. ……………………… z dne _________.</w:t>
      </w:r>
    </w:p>
    <w:p w:rsidR="004B0F40" w:rsidRDefault="004B0F40" w:rsidP="00DB4167">
      <w:pPr>
        <w:jc w:val="both"/>
        <w:rPr>
          <w:rFonts w:ascii="Arial" w:hAnsi="Arial" w:cs="Arial"/>
          <w:sz w:val="18"/>
          <w:szCs w:val="18"/>
        </w:rPr>
      </w:pPr>
      <w:r w:rsidRPr="001B72E6">
        <w:rPr>
          <w:rFonts w:ascii="Arial" w:hAnsi="Arial" w:cs="Arial"/>
          <w:sz w:val="18"/>
          <w:szCs w:val="18"/>
        </w:rPr>
        <w:t xml:space="preserve">- da je na podlagi izvedenega postopka oddaje naročil male vrednosti, </w:t>
      </w:r>
      <w:r w:rsidR="006E1778" w:rsidRPr="001B72E6">
        <w:rPr>
          <w:rFonts w:ascii="Arial" w:hAnsi="Arial" w:cs="Arial"/>
          <w:sz w:val="18"/>
          <w:szCs w:val="18"/>
        </w:rPr>
        <w:t xml:space="preserve">ki je tudi osnova za tolmačenje te pogodbe, št. ……………….., </w:t>
      </w:r>
      <w:r w:rsidR="00BA1DFD" w:rsidRPr="001B72E6">
        <w:rPr>
          <w:rFonts w:ascii="Arial" w:hAnsi="Arial" w:cs="Arial"/>
          <w:sz w:val="18"/>
          <w:szCs w:val="18"/>
        </w:rPr>
        <w:t>izvajalec</w:t>
      </w:r>
      <w:r w:rsidR="006E1778" w:rsidRPr="001B72E6">
        <w:rPr>
          <w:rFonts w:ascii="Arial" w:hAnsi="Arial" w:cs="Arial"/>
          <w:sz w:val="18"/>
          <w:szCs w:val="18"/>
        </w:rPr>
        <w:t xml:space="preserve"> med sodelujočimi ponudniki posredoval ponudbo št. ………………….. dne …………… , ki je bila najugodnejša in je sestavni del te pogodbe.</w:t>
      </w:r>
      <w:r w:rsidR="006E1778">
        <w:rPr>
          <w:rFonts w:ascii="Arial" w:hAnsi="Arial" w:cs="Arial"/>
          <w:sz w:val="18"/>
          <w:szCs w:val="18"/>
        </w:rPr>
        <w:t xml:space="preserve"> </w:t>
      </w:r>
    </w:p>
    <w:p w:rsidR="00C27E06" w:rsidRDefault="00C27E06" w:rsidP="00DB4167">
      <w:pPr>
        <w:jc w:val="both"/>
        <w:rPr>
          <w:rFonts w:ascii="Arial" w:hAnsi="Arial" w:cs="Arial"/>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PREDMET POGODBE</w:t>
      </w:r>
    </w:p>
    <w:p w:rsidR="00DB4167" w:rsidRPr="00592ED4" w:rsidRDefault="00DB4167" w:rsidP="004A53F4">
      <w:pPr>
        <w:numPr>
          <w:ilvl w:val="0"/>
          <w:numId w:val="14"/>
        </w:numPr>
        <w:spacing w:after="0"/>
        <w:jc w:val="center"/>
        <w:rPr>
          <w:rFonts w:ascii="Arial" w:hAnsi="Arial" w:cs="Arial"/>
          <w:sz w:val="18"/>
          <w:szCs w:val="18"/>
        </w:rPr>
      </w:pPr>
      <w:r w:rsidRPr="00592ED4">
        <w:rPr>
          <w:rFonts w:ascii="Arial" w:hAnsi="Arial" w:cs="Arial"/>
          <w:sz w:val="18"/>
          <w:szCs w:val="18"/>
        </w:rPr>
        <w:t>člen</w:t>
      </w:r>
    </w:p>
    <w:p w:rsidR="005324DD" w:rsidRDefault="005324DD" w:rsidP="005324DD">
      <w:pPr>
        <w:jc w:val="both"/>
        <w:rPr>
          <w:rFonts w:ascii="Arial" w:hAnsi="Arial" w:cs="Arial"/>
          <w:sz w:val="18"/>
          <w:szCs w:val="18"/>
        </w:rPr>
      </w:pPr>
      <w:r w:rsidRPr="00592ED4">
        <w:rPr>
          <w:rFonts w:ascii="Arial" w:hAnsi="Arial" w:cs="Arial"/>
          <w:sz w:val="18"/>
          <w:szCs w:val="18"/>
        </w:rPr>
        <w:t xml:space="preserve">Predmet te pogodbe je </w:t>
      </w:r>
      <w:r w:rsidR="00030D1D" w:rsidRPr="00592ED4">
        <w:rPr>
          <w:rFonts w:ascii="Arial" w:hAnsi="Arial" w:cs="Arial"/>
          <w:color w:val="000000"/>
          <w:sz w:val="18"/>
          <w:szCs w:val="18"/>
        </w:rPr>
        <w:t>NAKUP NOVEGA GASILSKEGA VOZILA GVM-1 ZA POTREBE PGD BEVČE</w:t>
      </w:r>
      <w:r w:rsidR="006E1778" w:rsidRPr="00592ED4">
        <w:rPr>
          <w:rFonts w:ascii="Arial" w:hAnsi="Arial" w:cs="Arial"/>
          <w:sz w:val="18"/>
          <w:szCs w:val="18"/>
        </w:rPr>
        <w:t>, ki vključuje</w:t>
      </w:r>
      <w:r w:rsidR="006E1778">
        <w:rPr>
          <w:rFonts w:ascii="Arial" w:hAnsi="Arial" w:cs="Arial"/>
          <w:sz w:val="18"/>
          <w:szCs w:val="18"/>
        </w:rPr>
        <w:t xml:space="preserve"> vse karakteristike in zahteve iz razpisne dokumentacije, objavljene na Portalu javnih naročil z oznako ………………….  </w:t>
      </w:r>
      <w:r w:rsidR="005845F4">
        <w:rPr>
          <w:rFonts w:ascii="Arial" w:hAnsi="Arial" w:cs="Arial"/>
          <w:sz w:val="18"/>
          <w:szCs w:val="18"/>
        </w:rPr>
        <w:t>.</w:t>
      </w:r>
    </w:p>
    <w:p w:rsidR="008051C5" w:rsidRPr="008051C5" w:rsidRDefault="008051C5" w:rsidP="008051C5">
      <w:pPr>
        <w:jc w:val="both"/>
        <w:rPr>
          <w:rFonts w:ascii="Arial" w:hAnsi="Arial" w:cs="Arial"/>
          <w:sz w:val="18"/>
          <w:szCs w:val="18"/>
        </w:rPr>
      </w:pPr>
      <w:r w:rsidRPr="008051C5">
        <w:rPr>
          <w:rFonts w:ascii="Arial" w:hAnsi="Arial" w:cs="Arial"/>
          <w:sz w:val="18"/>
          <w:szCs w:val="18"/>
        </w:rPr>
        <w:t xml:space="preserve">Naročnik si pridržuje pravico obseg naročila zmanjšati, pri čemer izvajalec nima pravice do kakršnihkoli zahtevkov iz naslova neoddanega dela javnega naročila. Izvajalec prav tako ne bo mogel uveljavljati naknadnih podražitev iz </w:t>
      </w:r>
      <w:r w:rsidRPr="008051C5">
        <w:rPr>
          <w:rFonts w:ascii="Arial" w:hAnsi="Arial" w:cs="Arial"/>
          <w:sz w:val="18"/>
          <w:szCs w:val="18"/>
        </w:rPr>
        <w:lastRenderedPageBreak/>
        <w:t xml:space="preserve">naslova nepopolne ali neustrezne razpisne dokumentacije za tiste dele izvedbe javnega naročila, ki v razpisni dokumentaciji niso bili ustrezno opredeljeni, pa bi jih glede na predmet javnega naročila in na celotno dokumentacijo izvajalec lahko predvidel. </w:t>
      </w:r>
    </w:p>
    <w:p w:rsidR="00C27E06" w:rsidRDefault="00C27E06" w:rsidP="007F35C2">
      <w:pPr>
        <w:jc w:val="center"/>
        <w:rPr>
          <w:rFonts w:ascii="Arial" w:hAnsi="Arial" w:cs="Arial"/>
          <w:b/>
          <w:sz w:val="18"/>
          <w:szCs w:val="18"/>
        </w:rPr>
      </w:pPr>
    </w:p>
    <w:p w:rsidR="00DB4167" w:rsidRPr="007F35C2" w:rsidRDefault="007F35C2" w:rsidP="007F35C2">
      <w:pPr>
        <w:jc w:val="center"/>
        <w:rPr>
          <w:rFonts w:ascii="Arial" w:hAnsi="Arial" w:cs="Arial"/>
          <w:b/>
          <w:sz w:val="18"/>
          <w:szCs w:val="18"/>
        </w:rPr>
      </w:pPr>
      <w:r>
        <w:rPr>
          <w:rFonts w:ascii="Arial" w:hAnsi="Arial" w:cs="Arial"/>
          <w:b/>
          <w:sz w:val="18"/>
          <w:szCs w:val="18"/>
        </w:rPr>
        <w:t>OBSEG POGODBE</w:t>
      </w:r>
    </w:p>
    <w:p w:rsidR="00DB4167" w:rsidRPr="009761A2" w:rsidRDefault="00DB4167" w:rsidP="004A53F4">
      <w:pPr>
        <w:numPr>
          <w:ilvl w:val="0"/>
          <w:numId w:val="14"/>
        </w:numPr>
        <w:spacing w:after="0"/>
        <w:jc w:val="center"/>
        <w:rPr>
          <w:rFonts w:ascii="Arial" w:hAnsi="Arial" w:cs="Arial"/>
          <w:sz w:val="18"/>
          <w:szCs w:val="18"/>
        </w:rPr>
      </w:pPr>
      <w:r w:rsidRPr="009761A2">
        <w:rPr>
          <w:rFonts w:ascii="Arial" w:hAnsi="Arial" w:cs="Arial"/>
          <w:sz w:val="18"/>
          <w:szCs w:val="18"/>
        </w:rPr>
        <w:t>člen</w:t>
      </w:r>
    </w:p>
    <w:p w:rsidR="00E654B8"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DB4167" w:rsidRPr="009761A2">
        <w:rPr>
          <w:rFonts w:ascii="Arial" w:hAnsi="Arial" w:cs="Arial"/>
          <w:sz w:val="18"/>
          <w:szCs w:val="18"/>
        </w:rPr>
        <w:t xml:space="preserve"> se obvezuje, da bo </w:t>
      </w:r>
      <w:r w:rsidR="006E1778">
        <w:rPr>
          <w:rFonts w:ascii="Arial" w:hAnsi="Arial" w:cs="Arial"/>
          <w:sz w:val="18"/>
          <w:szCs w:val="18"/>
        </w:rPr>
        <w:t>vozilo, ki je predmet te pogodbe, vsebovalo vse karakteristike</w:t>
      </w:r>
      <w:r>
        <w:rPr>
          <w:rFonts w:ascii="Arial" w:hAnsi="Arial" w:cs="Arial"/>
          <w:sz w:val="18"/>
          <w:szCs w:val="18"/>
        </w:rPr>
        <w:t>, ki so bile določene</w:t>
      </w:r>
      <w:r w:rsidR="00DB4167" w:rsidRPr="009761A2">
        <w:rPr>
          <w:rFonts w:ascii="Arial" w:hAnsi="Arial" w:cs="Arial"/>
          <w:sz w:val="18"/>
          <w:szCs w:val="18"/>
        </w:rPr>
        <w:t xml:space="preserve"> v razpisni dokumentaciji naročnika i</w:t>
      </w:r>
      <w:r>
        <w:rPr>
          <w:rFonts w:ascii="Arial" w:hAnsi="Arial" w:cs="Arial"/>
          <w:sz w:val="18"/>
          <w:szCs w:val="18"/>
        </w:rPr>
        <w:t xml:space="preserve">n svojo ponudbo z dne ………….. </w:t>
      </w:r>
      <w:r w:rsidR="00DB4167" w:rsidRPr="009761A2">
        <w:rPr>
          <w:rFonts w:ascii="Arial" w:hAnsi="Arial" w:cs="Arial"/>
          <w:sz w:val="18"/>
          <w:szCs w:val="18"/>
        </w:rPr>
        <w:t xml:space="preserve">, na podlagi katere je bil izbran in je sestavni del te pogodbe. </w:t>
      </w:r>
    </w:p>
    <w:p w:rsidR="00DB4167" w:rsidRDefault="00BA1DFD" w:rsidP="00DB4167">
      <w:pPr>
        <w:autoSpaceDE w:val="0"/>
        <w:autoSpaceDN w:val="0"/>
        <w:adjustRightInd w:val="0"/>
        <w:jc w:val="both"/>
        <w:rPr>
          <w:rFonts w:ascii="Arial" w:hAnsi="Arial" w:cs="Arial"/>
          <w:sz w:val="18"/>
          <w:szCs w:val="18"/>
        </w:rPr>
      </w:pPr>
      <w:r>
        <w:rPr>
          <w:rFonts w:ascii="Arial" w:hAnsi="Arial" w:cs="Arial"/>
          <w:sz w:val="18"/>
          <w:szCs w:val="18"/>
        </w:rPr>
        <w:t>Izvajalec</w:t>
      </w:r>
      <w:r w:rsidR="00E654B8" w:rsidRPr="00E654B8">
        <w:rPr>
          <w:rFonts w:ascii="Arial" w:hAnsi="Arial" w:cs="Arial"/>
          <w:sz w:val="18"/>
          <w:szCs w:val="18"/>
        </w:rPr>
        <w:t xml:space="preserve"> s podpisom te pogodbe potrjuje, da je v celoti seznanjen z obsegom in zahtevnostjo pogodbenih del, razpisno in drugo dokumentacijo</w:t>
      </w:r>
      <w:r>
        <w:rPr>
          <w:rFonts w:ascii="Arial" w:hAnsi="Arial" w:cs="Arial"/>
          <w:sz w:val="18"/>
          <w:szCs w:val="18"/>
        </w:rPr>
        <w:t>.</w:t>
      </w:r>
    </w:p>
    <w:p w:rsidR="008051C5" w:rsidRPr="008051C5" w:rsidRDefault="008051C5" w:rsidP="00DB4167">
      <w:pPr>
        <w:autoSpaceDE w:val="0"/>
        <w:autoSpaceDN w:val="0"/>
        <w:adjustRightInd w:val="0"/>
        <w:jc w:val="both"/>
      </w:pPr>
      <w:r w:rsidRPr="008051C5">
        <w:rPr>
          <w:rFonts w:ascii="Arial" w:hAnsi="Arial" w:cs="Arial"/>
          <w:sz w:val="18"/>
          <w:szCs w:val="18"/>
        </w:rPr>
        <w:t>Izvajalec se zavezuje da bo izvedel druga spremljajoča dela, ki bodo potrebna za izvedbo predmeta te pogodbe, ne glede na njihovo vrsto in obseg in ne glede na to ali so izrecno navedena v tej pogodbi oz. razpisni dokumentaciji in pogodbenih specifikacijah.</w:t>
      </w:r>
      <w:r w:rsidRPr="008051C5">
        <w:t xml:space="preserve"> </w:t>
      </w:r>
    </w:p>
    <w:p w:rsidR="008009B7" w:rsidRPr="008009B7" w:rsidRDefault="008009B7" w:rsidP="008009B7">
      <w:pPr>
        <w:numPr>
          <w:ilvl w:val="0"/>
          <w:numId w:val="14"/>
        </w:numPr>
        <w:spacing w:after="0"/>
        <w:jc w:val="center"/>
        <w:rPr>
          <w:rFonts w:ascii="Arial" w:hAnsi="Arial" w:cs="Arial"/>
          <w:sz w:val="18"/>
          <w:szCs w:val="18"/>
        </w:rPr>
      </w:pPr>
      <w:r w:rsidRPr="008009B7">
        <w:rPr>
          <w:rFonts w:ascii="Arial" w:hAnsi="Arial" w:cs="Arial"/>
          <w:sz w:val="18"/>
          <w:szCs w:val="18"/>
        </w:rPr>
        <w:t>člen</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V zvezi z izvajanjem s to pogodbo prevzetih del se izvajalec na lastne stroške obvezuje, da bo:</w:t>
      </w:r>
    </w:p>
    <w:p w:rsidR="008009B7" w:rsidRPr="008009B7" w:rsidRDefault="008009B7" w:rsidP="008009B7">
      <w:pPr>
        <w:numPr>
          <w:ilvl w:val="0"/>
          <w:numId w:val="45"/>
        </w:numPr>
        <w:pBdr>
          <w:top w:val="nil"/>
          <w:left w:val="nil"/>
          <w:bottom w:val="nil"/>
          <w:right w:val="nil"/>
          <w:between w:val="nil"/>
          <w:bar w:val="nil"/>
        </w:pBdr>
        <w:spacing w:after="0" w:line="240" w:lineRule="auto"/>
        <w:ind w:left="714" w:hanging="357"/>
        <w:contextualSpacing/>
        <w:jc w:val="both"/>
        <w:rPr>
          <w:rFonts w:ascii="Arial" w:hAnsi="Arial" w:cs="Arial"/>
          <w:sz w:val="18"/>
          <w:szCs w:val="18"/>
        </w:rPr>
      </w:pPr>
      <w:r w:rsidRPr="008009B7">
        <w:rPr>
          <w:rFonts w:ascii="Arial" w:hAnsi="Arial" w:cs="Arial"/>
          <w:sz w:val="18"/>
          <w:szCs w:val="18"/>
        </w:rPr>
        <w:t xml:space="preserve">ob primopredaji izročil naročniku finančno zavarovanje za odpravo napak v garancijskem roku, v višini 5 % pogodbene vrednosti z DDV, kot jamstvo za odpravo pomanjkljivosti, reklamiranih v garancijski dobi; </w:t>
      </w:r>
    </w:p>
    <w:p w:rsidR="008009B7" w:rsidRPr="008009B7" w:rsidRDefault="008009B7" w:rsidP="008009B7">
      <w:pPr>
        <w:numPr>
          <w:ilvl w:val="0"/>
          <w:numId w:val="45"/>
        </w:numPr>
        <w:autoSpaceDE w:val="0"/>
        <w:autoSpaceDN w:val="0"/>
        <w:adjustRightInd w:val="0"/>
        <w:spacing w:before="60" w:after="60" w:line="240" w:lineRule="auto"/>
        <w:ind w:left="714" w:hanging="357"/>
        <w:contextualSpacing/>
        <w:jc w:val="both"/>
        <w:rPr>
          <w:rFonts w:ascii="Arial" w:hAnsi="Arial" w:cs="Arial"/>
          <w:sz w:val="18"/>
          <w:szCs w:val="18"/>
        </w:rPr>
      </w:pPr>
      <w:r w:rsidRPr="008009B7">
        <w:rPr>
          <w:rFonts w:ascii="Arial" w:hAnsi="Arial" w:cs="Arial"/>
          <w:sz w:val="18"/>
          <w:szCs w:val="18"/>
        </w:rPr>
        <w:t>vozilo dobavil in ga naročniku izročil v posest s skrbnostjo dobrega strokovnjaka, pravilno, pravočasno, solidno in kvalitetno, v skladu z veljavnimi zakoni, tehničnimi predpisi, razpisno dokumentacijo in to pogodbo;</w:t>
      </w:r>
    </w:p>
    <w:p w:rsidR="008009B7" w:rsidRDefault="008009B7" w:rsidP="008009B7">
      <w:pPr>
        <w:numPr>
          <w:ilvl w:val="0"/>
          <w:numId w:val="45"/>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obvestil naročnika o datumu in uri izročitve oziroma možnega prevzema vozila,</w:t>
      </w:r>
    </w:p>
    <w:p w:rsidR="00592ED4" w:rsidRPr="008009B7" w:rsidRDefault="00592ED4" w:rsidP="008009B7">
      <w:pPr>
        <w:numPr>
          <w:ilvl w:val="0"/>
          <w:numId w:val="45"/>
        </w:numPr>
        <w:autoSpaceDE w:val="0"/>
        <w:autoSpaceDN w:val="0"/>
        <w:adjustRightInd w:val="0"/>
        <w:spacing w:before="60" w:after="240" w:line="240" w:lineRule="auto"/>
        <w:ind w:left="714" w:hanging="357"/>
        <w:contextualSpacing/>
        <w:jc w:val="both"/>
        <w:rPr>
          <w:rFonts w:ascii="Arial" w:hAnsi="Arial" w:cs="Arial"/>
          <w:sz w:val="18"/>
          <w:szCs w:val="18"/>
        </w:rPr>
      </w:pPr>
      <w:r>
        <w:rPr>
          <w:rFonts w:ascii="Arial" w:hAnsi="Arial" w:cs="Arial"/>
          <w:sz w:val="18"/>
          <w:szCs w:val="18"/>
        </w:rPr>
        <w:t xml:space="preserve">naročniku omogočil min 2xogled med izdelavo vozila, </w:t>
      </w:r>
    </w:p>
    <w:p w:rsidR="008009B7" w:rsidRPr="008009B7" w:rsidRDefault="008009B7" w:rsidP="008009B7">
      <w:pPr>
        <w:numPr>
          <w:ilvl w:val="0"/>
          <w:numId w:val="45"/>
        </w:numPr>
        <w:autoSpaceDE w:val="0"/>
        <w:autoSpaceDN w:val="0"/>
        <w:adjustRightInd w:val="0"/>
        <w:spacing w:before="60" w:after="240" w:line="240" w:lineRule="auto"/>
        <w:ind w:left="714" w:hanging="357"/>
        <w:contextualSpacing/>
        <w:jc w:val="both"/>
        <w:rPr>
          <w:rFonts w:ascii="Arial" w:hAnsi="Arial" w:cs="Arial"/>
          <w:sz w:val="18"/>
          <w:szCs w:val="18"/>
        </w:rPr>
      </w:pPr>
      <w:r w:rsidRPr="008009B7">
        <w:rPr>
          <w:rFonts w:ascii="Arial" w:hAnsi="Arial" w:cs="Arial"/>
          <w:sz w:val="18"/>
          <w:szCs w:val="18"/>
        </w:rPr>
        <w:t>izročil naročniku vsa zahtevana dokazila o kvaliteti, navedena v drugem odstavku tega člena,</w:t>
      </w:r>
    </w:p>
    <w:p w:rsidR="008009B7" w:rsidRPr="008009B7" w:rsidRDefault="008009B7" w:rsidP="008009B7">
      <w:pPr>
        <w:numPr>
          <w:ilvl w:val="0"/>
          <w:numId w:val="45"/>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zagotavljal brezhibno delovanje vozila </w:t>
      </w:r>
      <w:r w:rsidR="008051C5">
        <w:rPr>
          <w:rFonts w:ascii="Arial" w:hAnsi="Arial" w:cs="Arial"/>
          <w:sz w:val="18"/>
          <w:szCs w:val="18"/>
        </w:rPr>
        <w:t>4</w:t>
      </w:r>
      <w:r w:rsidRPr="008009B7">
        <w:rPr>
          <w:rFonts w:ascii="Arial" w:hAnsi="Arial" w:cs="Arial"/>
          <w:sz w:val="18"/>
          <w:szCs w:val="18"/>
        </w:rPr>
        <w:t xml:space="preserve"> let</w:t>
      </w:r>
      <w:r w:rsidR="008051C5">
        <w:rPr>
          <w:rFonts w:ascii="Arial" w:hAnsi="Arial" w:cs="Arial"/>
          <w:sz w:val="18"/>
          <w:szCs w:val="18"/>
        </w:rPr>
        <w:t>a</w:t>
      </w:r>
      <w:r w:rsidRPr="008009B7">
        <w:rPr>
          <w:rFonts w:ascii="Arial" w:hAnsi="Arial" w:cs="Arial"/>
          <w:sz w:val="18"/>
          <w:szCs w:val="18"/>
        </w:rPr>
        <w:t>, v primeru napak se zaveže le-te odpraviti,</w:t>
      </w:r>
    </w:p>
    <w:p w:rsidR="008009B7" w:rsidRPr="008009B7" w:rsidRDefault="008009B7" w:rsidP="008009B7">
      <w:pPr>
        <w:numPr>
          <w:ilvl w:val="0"/>
          <w:numId w:val="45"/>
        </w:numPr>
        <w:autoSpaceDE w:val="0"/>
        <w:autoSpaceDN w:val="0"/>
        <w:adjustRightInd w:val="0"/>
        <w:spacing w:before="60" w:after="240"/>
        <w:ind w:left="714" w:hanging="357"/>
        <w:contextualSpacing/>
        <w:jc w:val="both"/>
        <w:rPr>
          <w:rFonts w:ascii="Arial" w:hAnsi="Arial" w:cs="Arial"/>
          <w:sz w:val="18"/>
          <w:szCs w:val="18"/>
        </w:rPr>
      </w:pPr>
      <w:r w:rsidRPr="008009B7">
        <w:rPr>
          <w:rFonts w:ascii="Arial" w:hAnsi="Arial" w:cs="Arial"/>
          <w:sz w:val="18"/>
          <w:szCs w:val="18"/>
        </w:rPr>
        <w:t xml:space="preserve">izpolnjeval vse obveznosti do svojih podizvajalcev, pod pogoji, ki izhajajo iz te pogodbe.     </w:t>
      </w:r>
    </w:p>
    <w:p w:rsidR="008009B7" w:rsidRPr="008009B7" w:rsidRDefault="008009B7" w:rsidP="008009B7">
      <w:p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Izvajalec se zavezuje ob izročitvi in prevzemu vozila izročiti naročniku:</w:t>
      </w:r>
      <w:r w:rsidRPr="008009B7">
        <w:t xml:space="preserve">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 tehnično dokumentacijo,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proizvajalcev o opravljenih testih kvalitete,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zakonsko predpisana potrdila o atestih,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navodila o uporabi vozil,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garancijske liste,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potrdila o homologaciji, </w:t>
      </w:r>
    </w:p>
    <w:p w:rsidR="008009B7" w:rsidRPr="008009B7" w:rsidRDefault="008009B7" w:rsidP="008009B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 xml:space="preserve">servisne knjige, </w:t>
      </w:r>
    </w:p>
    <w:p w:rsidR="00C27E06" w:rsidRPr="008009B7" w:rsidRDefault="008009B7" w:rsidP="00DB4167">
      <w:pPr>
        <w:numPr>
          <w:ilvl w:val="0"/>
          <w:numId w:val="46"/>
        </w:numPr>
        <w:autoSpaceDE w:val="0"/>
        <w:autoSpaceDN w:val="0"/>
        <w:adjustRightInd w:val="0"/>
        <w:spacing w:before="60" w:after="240"/>
        <w:contextualSpacing/>
        <w:jc w:val="both"/>
        <w:rPr>
          <w:rFonts w:ascii="Arial" w:hAnsi="Arial" w:cs="Arial"/>
          <w:sz w:val="18"/>
          <w:szCs w:val="18"/>
        </w:rPr>
      </w:pPr>
      <w:r w:rsidRPr="008009B7">
        <w:rPr>
          <w:rFonts w:ascii="Arial" w:hAnsi="Arial" w:cs="Arial"/>
          <w:sz w:val="18"/>
          <w:szCs w:val="18"/>
        </w:rPr>
        <w:t>morebitna ostala potrdila.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POGODBENA CENA</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BA1DFD" w:rsidP="007F35C2">
      <w:pPr>
        <w:autoSpaceDE w:val="0"/>
        <w:autoSpaceDN w:val="0"/>
        <w:adjustRightInd w:val="0"/>
        <w:contextualSpacing/>
        <w:jc w:val="both"/>
        <w:rPr>
          <w:rFonts w:ascii="Arial" w:hAnsi="Arial" w:cs="Arial"/>
          <w:sz w:val="18"/>
          <w:szCs w:val="18"/>
        </w:rPr>
      </w:pPr>
      <w:r>
        <w:rPr>
          <w:rFonts w:ascii="Arial" w:hAnsi="Arial" w:cs="Arial"/>
          <w:sz w:val="18"/>
          <w:szCs w:val="18"/>
        </w:rPr>
        <w:t>Naročnik s to pogodbo naroča, izvajalec pa se zavezuje, da bo v skladu s to pogodbo dobavil vozilo skladno s ponudbo št. …………………………. z dne ……………….. .</w:t>
      </w:r>
    </w:p>
    <w:p w:rsidR="008D219E" w:rsidRPr="009761A2" w:rsidRDefault="008D219E" w:rsidP="007F35C2">
      <w:pPr>
        <w:autoSpaceDE w:val="0"/>
        <w:autoSpaceDN w:val="0"/>
        <w:adjustRightInd w:val="0"/>
        <w:contextualSpacing/>
        <w:jc w:val="both"/>
        <w:rPr>
          <w:rFonts w:ascii="Arial" w:hAnsi="Arial" w:cs="Arial"/>
          <w:sz w:val="18"/>
          <w:szCs w:val="18"/>
        </w:rPr>
      </w:pPr>
    </w:p>
    <w:p w:rsidR="00DB4167" w:rsidRPr="009761A2" w:rsidRDefault="00DB4167" w:rsidP="009761A2">
      <w:pPr>
        <w:tabs>
          <w:tab w:val="left" w:pos="510"/>
        </w:tabs>
        <w:rPr>
          <w:rFonts w:ascii="Arial" w:hAnsi="Arial" w:cs="Arial"/>
          <w:sz w:val="18"/>
          <w:szCs w:val="18"/>
        </w:rPr>
      </w:pPr>
      <w:r w:rsidRPr="009761A2">
        <w:rPr>
          <w:rFonts w:ascii="Arial" w:hAnsi="Arial" w:cs="Arial"/>
          <w:sz w:val="18"/>
          <w:szCs w:val="18"/>
        </w:rPr>
        <w:t>Pogodbena vrednost za</w:t>
      </w:r>
      <w:r w:rsidRPr="009761A2">
        <w:rPr>
          <w:rFonts w:ascii="Arial" w:hAnsi="Arial" w:cs="Arial"/>
          <w:b/>
          <w:sz w:val="18"/>
          <w:szCs w:val="18"/>
        </w:rPr>
        <w:t xml:space="preserve"> </w:t>
      </w:r>
      <w:r w:rsidR="00030D1D" w:rsidRPr="0056477A">
        <w:rPr>
          <w:rFonts w:ascii="Arial" w:hAnsi="Arial" w:cs="Arial"/>
          <w:b/>
          <w:color w:val="000000"/>
          <w:sz w:val="18"/>
          <w:szCs w:val="18"/>
        </w:rPr>
        <w:t>NAKUP NOVEGA GASILSKEGA VOZILA GVM-1 ZA POTREBE PGD BEVČE</w:t>
      </w:r>
      <w:r w:rsidRPr="009761A2">
        <w:rPr>
          <w:rFonts w:ascii="Arial" w:hAnsi="Arial" w:cs="Arial"/>
          <w:b/>
          <w:sz w:val="18"/>
          <w:szCs w:val="18"/>
        </w:rPr>
        <w:t>:</w:t>
      </w:r>
    </w:p>
    <w:p w:rsidR="00DB4167" w:rsidRPr="009761A2" w:rsidRDefault="00DB4167" w:rsidP="00DB4167">
      <w:pPr>
        <w:jc w:val="center"/>
        <w:rPr>
          <w:rFonts w:ascii="Arial" w:eastAsia="Arial" w:hAnsi="Arial" w:cs="Arial"/>
          <w:sz w:val="18"/>
          <w:szCs w:val="18"/>
        </w:rPr>
      </w:pPr>
      <w:r w:rsidRPr="009761A2">
        <w:rPr>
          <w:rFonts w:ascii="Arial" w:hAnsi="Arial" w:cs="Arial"/>
          <w:sz w:val="18"/>
          <w:szCs w:val="18"/>
        </w:rPr>
        <w:t xml:space="preserve">za </w:t>
      </w:r>
      <w:r w:rsidRPr="009761A2">
        <w:rPr>
          <w:rFonts w:ascii="Arial" w:eastAsia="Arial" w:hAnsi="Arial" w:cs="Arial"/>
          <w:sz w:val="18"/>
          <w:szCs w:val="18"/>
        </w:rPr>
        <w:t>Cena  brez DDV znaša  _____________________________EUR</w:t>
      </w:r>
    </w:p>
    <w:p w:rsidR="00DB4167" w:rsidRPr="009761A2" w:rsidRDefault="009761A2" w:rsidP="009761A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DB4167" w:rsidRPr="009761A2">
        <w:rPr>
          <w:rFonts w:ascii="Arial" w:eastAsia="Arial" w:hAnsi="Arial" w:cs="Arial"/>
          <w:sz w:val="18"/>
          <w:szCs w:val="18"/>
        </w:rPr>
        <w:t xml:space="preserve">   DDV (DDV ____%) znaša  _</w:t>
      </w:r>
      <w:r>
        <w:rPr>
          <w:rFonts w:ascii="Arial" w:eastAsia="Arial" w:hAnsi="Arial" w:cs="Arial"/>
          <w:sz w:val="18"/>
          <w:szCs w:val="18"/>
        </w:rPr>
        <w:t>____________________________EUR</w:t>
      </w:r>
    </w:p>
    <w:p w:rsidR="00DB4167" w:rsidRPr="009761A2" w:rsidRDefault="00DB4167" w:rsidP="009761A2">
      <w:pPr>
        <w:jc w:val="center"/>
        <w:rPr>
          <w:rFonts w:ascii="Arial" w:eastAsia="Arial" w:hAnsi="Arial" w:cs="Arial"/>
          <w:sz w:val="18"/>
          <w:szCs w:val="18"/>
        </w:rPr>
      </w:pPr>
      <w:r w:rsidRPr="009761A2">
        <w:rPr>
          <w:rFonts w:ascii="Arial" w:eastAsia="Arial" w:hAnsi="Arial" w:cs="Arial"/>
          <w:sz w:val="18"/>
          <w:szCs w:val="18"/>
        </w:rPr>
        <w:t xml:space="preserve">    Cena  z DDV znaša  ____________________________  EUR</w:t>
      </w:r>
    </w:p>
    <w:p w:rsidR="00DB4167" w:rsidRPr="009761A2" w:rsidRDefault="00DB4167" w:rsidP="009761A2">
      <w:pPr>
        <w:ind w:firstLine="709"/>
        <w:jc w:val="center"/>
        <w:rPr>
          <w:rFonts w:ascii="Arial" w:hAnsi="Arial" w:cs="Arial"/>
          <w:sz w:val="18"/>
          <w:szCs w:val="18"/>
        </w:rPr>
      </w:pPr>
      <w:r w:rsidRPr="009761A2">
        <w:rPr>
          <w:rFonts w:ascii="Arial" w:hAnsi="Arial" w:cs="Arial"/>
          <w:sz w:val="18"/>
          <w:szCs w:val="18"/>
        </w:rPr>
        <w:lastRenderedPageBreak/>
        <w:t>z besedo .....................................................................</w:t>
      </w:r>
    </w:p>
    <w:p w:rsidR="00030D1D" w:rsidRDefault="00030D1D" w:rsidP="00030D1D">
      <w:pPr>
        <w:tabs>
          <w:tab w:val="left" w:pos="426"/>
        </w:tabs>
        <w:spacing w:before="120" w:after="120"/>
        <w:rPr>
          <w:rFonts w:ascii="Arial" w:hAnsi="Arial" w:cs="Arial"/>
          <w:sz w:val="18"/>
          <w:szCs w:val="18"/>
        </w:rPr>
      </w:pPr>
      <w:r w:rsidRPr="00855813">
        <w:rPr>
          <w:rFonts w:ascii="Arial" w:hAnsi="Arial" w:cs="Arial"/>
          <w:sz w:val="18"/>
          <w:szCs w:val="18"/>
        </w:rPr>
        <w:t xml:space="preserve">Vrednost del se financira s sredstvi iz finančnega plana PGD </w:t>
      </w:r>
      <w:r>
        <w:rPr>
          <w:rFonts w:ascii="Arial" w:hAnsi="Arial" w:cs="Arial"/>
          <w:sz w:val="18"/>
          <w:szCs w:val="18"/>
        </w:rPr>
        <w:t>Bevče</w:t>
      </w:r>
      <w:r w:rsidRPr="00855813">
        <w:rPr>
          <w:rFonts w:ascii="Arial" w:hAnsi="Arial" w:cs="Arial"/>
          <w:sz w:val="18"/>
          <w:szCs w:val="18"/>
        </w:rPr>
        <w:t xml:space="preserve"> za leto 2017.</w:t>
      </w:r>
    </w:p>
    <w:p w:rsidR="00DB4167" w:rsidRDefault="00DB4167" w:rsidP="00DB4167">
      <w:pPr>
        <w:pStyle w:val="Glava"/>
        <w:tabs>
          <w:tab w:val="clear" w:pos="4536"/>
          <w:tab w:val="clear" w:pos="9072"/>
        </w:tabs>
        <w:jc w:val="both"/>
        <w:rPr>
          <w:rFonts w:ascii="Arial" w:hAnsi="Arial" w:cs="Arial"/>
          <w:bCs/>
          <w:sz w:val="18"/>
          <w:szCs w:val="18"/>
        </w:rPr>
      </w:pPr>
      <w:r w:rsidRPr="009761A2">
        <w:rPr>
          <w:rFonts w:ascii="Arial" w:hAnsi="Arial" w:cs="Arial"/>
          <w:sz w:val="18"/>
          <w:szCs w:val="18"/>
        </w:rPr>
        <w:t xml:space="preserve">Končna ponudbena cena je fiksna in nespremenljiva do predaje </w:t>
      </w:r>
      <w:r w:rsidR="00BA1DFD">
        <w:rPr>
          <w:rFonts w:ascii="Arial" w:hAnsi="Arial" w:cs="Arial"/>
          <w:sz w:val="18"/>
          <w:szCs w:val="18"/>
        </w:rPr>
        <w:t>vozila</w:t>
      </w:r>
      <w:r w:rsidRPr="009761A2">
        <w:rPr>
          <w:rFonts w:ascii="Arial" w:hAnsi="Arial" w:cs="Arial"/>
          <w:sz w:val="18"/>
          <w:szCs w:val="18"/>
        </w:rPr>
        <w:t xml:space="preserve"> naročniku, v njej so </w:t>
      </w:r>
      <w:r w:rsidRPr="00E378ED">
        <w:rPr>
          <w:rFonts w:ascii="Arial" w:hAnsi="Arial" w:cs="Arial"/>
          <w:bCs/>
          <w:sz w:val="18"/>
          <w:szCs w:val="18"/>
        </w:rPr>
        <w:t>zajeti vsi stroški in morebitni popusti</w:t>
      </w:r>
      <w:r w:rsidR="00E378ED">
        <w:rPr>
          <w:rFonts w:ascii="Arial" w:hAnsi="Arial" w:cs="Arial"/>
          <w:bCs/>
          <w:sz w:val="18"/>
          <w:szCs w:val="18"/>
        </w:rPr>
        <w:t xml:space="preserve">. </w:t>
      </w:r>
    </w:p>
    <w:p w:rsidR="00DA1D57" w:rsidRPr="009761A2" w:rsidRDefault="00DA1D57" w:rsidP="00592ED4">
      <w:pPr>
        <w:autoSpaceDE w:val="0"/>
        <w:autoSpaceDN w:val="0"/>
        <w:adjustRightInd w:val="0"/>
        <w:spacing w:before="480" w:after="120"/>
        <w:jc w:val="center"/>
        <w:rPr>
          <w:rFonts w:ascii="Arial" w:hAnsi="Arial" w:cs="Arial"/>
          <w:b/>
          <w:bCs/>
          <w:sz w:val="18"/>
          <w:szCs w:val="18"/>
        </w:rPr>
      </w:pPr>
      <w:r>
        <w:rPr>
          <w:rFonts w:ascii="Arial" w:hAnsi="Arial" w:cs="Arial"/>
          <w:b/>
          <w:bCs/>
          <w:sz w:val="18"/>
          <w:szCs w:val="18"/>
        </w:rPr>
        <w:t>ROK PLAČILA</w:t>
      </w:r>
    </w:p>
    <w:p w:rsidR="00DA1D57" w:rsidRPr="003E243C" w:rsidRDefault="00DA1D5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0900C1" w:rsidRPr="006B0717" w:rsidRDefault="000900C1"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sz w:val="18"/>
          <w:szCs w:val="18"/>
        </w:rPr>
        <w:t>Ra</w:t>
      </w:r>
      <w:r w:rsidRPr="006B0717">
        <w:rPr>
          <w:rFonts w:ascii="Arial" w:hAnsi="Arial" w:cs="Arial" w:hint="eastAsia"/>
          <w:sz w:val="18"/>
          <w:szCs w:val="18"/>
        </w:rPr>
        <w:t>č</w:t>
      </w:r>
      <w:r w:rsidRPr="006B0717">
        <w:rPr>
          <w:rFonts w:ascii="Arial" w:hAnsi="Arial" w:cs="Arial"/>
          <w:sz w:val="18"/>
          <w:szCs w:val="18"/>
        </w:rPr>
        <w:t>un sestavi izvajalec in predloži v izpla</w:t>
      </w:r>
      <w:r w:rsidRPr="006B0717">
        <w:rPr>
          <w:rFonts w:ascii="Arial" w:hAnsi="Arial" w:cs="Arial" w:hint="eastAsia"/>
          <w:sz w:val="18"/>
          <w:szCs w:val="18"/>
        </w:rPr>
        <w:t>č</w:t>
      </w:r>
      <w:r w:rsidRPr="006B0717">
        <w:rPr>
          <w:rFonts w:ascii="Arial" w:hAnsi="Arial" w:cs="Arial"/>
          <w:sz w:val="18"/>
          <w:szCs w:val="18"/>
        </w:rPr>
        <w:t>ilo po opravljenem sprejemu in izro</w:t>
      </w:r>
      <w:r w:rsidRPr="006B0717">
        <w:rPr>
          <w:rFonts w:ascii="Arial" w:hAnsi="Arial" w:cs="Arial" w:hint="eastAsia"/>
          <w:sz w:val="18"/>
          <w:szCs w:val="18"/>
        </w:rPr>
        <w:t>č</w:t>
      </w:r>
      <w:r w:rsidRPr="006B0717">
        <w:rPr>
          <w:rFonts w:ascii="Arial" w:hAnsi="Arial" w:cs="Arial"/>
          <w:sz w:val="18"/>
          <w:szCs w:val="18"/>
        </w:rPr>
        <w:t>itvi izvedenih del. Obvezna priloga ra</w:t>
      </w:r>
      <w:r w:rsidRPr="006B0717">
        <w:rPr>
          <w:rFonts w:ascii="Arial" w:hAnsi="Arial" w:cs="Arial" w:hint="eastAsia"/>
          <w:sz w:val="18"/>
          <w:szCs w:val="18"/>
        </w:rPr>
        <w:t>č</w:t>
      </w:r>
      <w:r w:rsidRPr="006B0717">
        <w:rPr>
          <w:rFonts w:ascii="Arial" w:hAnsi="Arial" w:cs="Arial"/>
          <w:sz w:val="18"/>
          <w:szCs w:val="18"/>
        </w:rPr>
        <w:t>una je potrjen primopredajni zapisnik. Na ra</w:t>
      </w:r>
      <w:r w:rsidRPr="006B0717">
        <w:rPr>
          <w:rFonts w:ascii="Arial" w:hAnsi="Arial" w:cs="Arial" w:hint="eastAsia"/>
          <w:sz w:val="18"/>
          <w:szCs w:val="18"/>
        </w:rPr>
        <w:t>č</w:t>
      </w:r>
      <w:r w:rsidRPr="006B0717">
        <w:rPr>
          <w:rFonts w:ascii="Arial" w:hAnsi="Arial" w:cs="Arial"/>
          <w:sz w:val="18"/>
          <w:szCs w:val="18"/>
        </w:rPr>
        <w:t xml:space="preserve">unu se je potrebno sklicevati na </w:t>
      </w:r>
      <w:proofErr w:type="spellStart"/>
      <w:r w:rsidRPr="006B0717">
        <w:rPr>
          <w:rFonts w:ascii="Arial" w:hAnsi="Arial" w:cs="Arial"/>
          <w:sz w:val="18"/>
          <w:szCs w:val="18"/>
        </w:rPr>
        <w:t>pog</w:t>
      </w:r>
      <w:proofErr w:type="spellEnd"/>
      <w:r w:rsidRPr="006B0717">
        <w:rPr>
          <w:rFonts w:ascii="Arial" w:hAnsi="Arial" w:cs="Arial"/>
          <w:sz w:val="18"/>
          <w:szCs w:val="18"/>
        </w:rPr>
        <w:t xml:space="preserve">. št. </w:t>
      </w:r>
      <w:r w:rsidR="005C7729" w:rsidRPr="006B0717">
        <w:rPr>
          <w:rFonts w:ascii="Arial" w:hAnsi="Arial" w:cs="Arial"/>
          <w:sz w:val="18"/>
          <w:szCs w:val="18"/>
        </w:rPr>
        <w:t>POG-01/2017</w:t>
      </w:r>
      <w:r w:rsidRPr="006B0717">
        <w:rPr>
          <w:rFonts w:ascii="Arial" w:hAnsi="Arial" w:cs="Arial"/>
          <w:sz w:val="18"/>
          <w:szCs w:val="18"/>
        </w:rPr>
        <w:t xml:space="preserve">.  </w:t>
      </w:r>
    </w:p>
    <w:p w:rsidR="0092646E" w:rsidRPr="006B0717" w:rsidRDefault="0092646E" w:rsidP="0092646E">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p>
    <w:p w:rsidR="005C7729" w:rsidRPr="006B0717" w:rsidRDefault="000900C1" w:rsidP="005C7729">
      <w:pPr>
        <w:widowControl w:val="0"/>
        <w:tabs>
          <w:tab w:val="left" w:pos="90"/>
          <w:tab w:val="left" w:pos="5685"/>
          <w:tab w:val="left" w:pos="8595"/>
        </w:tabs>
        <w:autoSpaceDE w:val="0"/>
        <w:autoSpaceDN w:val="0"/>
        <w:adjustRightInd w:val="0"/>
        <w:spacing w:before="148"/>
        <w:contextualSpacing/>
        <w:jc w:val="both"/>
        <w:rPr>
          <w:rFonts w:ascii="Arial" w:hAnsi="Arial" w:cs="Arial"/>
          <w:sz w:val="18"/>
          <w:szCs w:val="18"/>
        </w:rPr>
      </w:pPr>
      <w:r w:rsidRPr="006B0717">
        <w:rPr>
          <w:rFonts w:ascii="Arial" w:hAnsi="Arial" w:cs="Arial"/>
          <w:color w:val="000000"/>
          <w:sz w:val="18"/>
          <w:szCs w:val="18"/>
        </w:rPr>
        <w:t xml:space="preserve">Rok plačila računa je 30 </w:t>
      </w:r>
      <w:r w:rsidR="00030D1D" w:rsidRPr="006B0717">
        <w:rPr>
          <w:rFonts w:ascii="Arial" w:hAnsi="Arial" w:cs="Arial"/>
          <w:color w:val="000000"/>
          <w:sz w:val="18"/>
          <w:szCs w:val="18"/>
        </w:rPr>
        <w:t xml:space="preserve"> dn</w:t>
      </w:r>
      <w:r w:rsidRPr="006B0717">
        <w:rPr>
          <w:rFonts w:ascii="Arial" w:hAnsi="Arial" w:cs="Arial"/>
          <w:color w:val="000000"/>
          <w:sz w:val="18"/>
          <w:szCs w:val="18"/>
        </w:rPr>
        <w:t>i</w:t>
      </w:r>
      <w:r w:rsidR="00030D1D" w:rsidRPr="006B0717">
        <w:rPr>
          <w:rFonts w:ascii="Arial" w:hAnsi="Arial" w:cs="Arial"/>
          <w:color w:val="000000"/>
          <w:sz w:val="18"/>
          <w:szCs w:val="18"/>
        </w:rPr>
        <w:t xml:space="preserve"> in prične teči naslednji dan od dneva prejema računa. Če naročnik izpodbija del zneska, ki je obračunan z računom</w:t>
      </w:r>
      <w:r w:rsidRPr="006B0717">
        <w:rPr>
          <w:rFonts w:ascii="Arial" w:hAnsi="Arial" w:cs="Arial"/>
          <w:color w:val="000000"/>
          <w:sz w:val="18"/>
          <w:szCs w:val="18"/>
        </w:rPr>
        <w:t>, ga</w:t>
      </w:r>
      <w:r w:rsidR="00030D1D" w:rsidRPr="006B0717">
        <w:rPr>
          <w:rFonts w:ascii="Arial" w:hAnsi="Arial" w:cs="Arial"/>
          <w:color w:val="000000"/>
          <w:sz w:val="18"/>
          <w:szCs w:val="18"/>
        </w:rPr>
        <w:t xml:space="preserve"> zavrne. </w:t>
      </w:r>
      <w:r w:rsidR="005C7729" w:rsidRPr="006B0717">
        <w:rPr>
          <w:rFonts w:ascii="Arial" w:hAnsi="Arial" w:cs="Arial"/>
          <w:sz w:val="18"/>
          <w:szCs w:val="18"/>
        </w:rPr>
        <w:t xml:space="preserve">Naročnik bo potrjen znesek nakazal na TRR izvajalca, ki je naveden na izstavljenem računu. </w:t>
      </w:r>
    </w:p>
    <w:p w:rsidR="00030D1D" w:rsidRPr="006B0717" w:rsidRDefault="00030D1D" w:rsidP="00030D1D">
      <w:pPr>
        <w:tabs>
          <w:tab w:val="left" w:pos="426"/>
        </w:tabs>
        <w:spacing w:before="120" w:after="120"/>
        <w:jc w:val="both"/>
        <w:rPr>
          <w:rFonts w:ascii="Arial" w:hAnsi="Arial" w:cs="Arial"/>
          <w:color w:val="000000"/>
          <w:sz w:val="18"/>
          <w:szCs w:val="18"/>
        </w:rPr>
      </w:pPr>
    </w:p>
    <w:p w:rsidR="00030D1D" w:rsidRDefault="00030D1D" w:rsidP="00DC7BF2">
      <w:pPr>
        <w:tabs>
          <w:tab w:val="left" w:pos="426"/>
        </w:tabs>
        <w:spacing w:before="120" w:after="120"/>
        <w:jc w:val="both"/>
        <w:rPr>
          <w:rFonts w:ascii="Arial" w:hAnsi="Arial" w:cs="Arial"/>
          <w:color w:val="000000"/>
          <w:sz w:val="18"/>
          <w:szCs w:val="18"/>
        </w:rPr>
      </w:pPr>
      <w:r w:rsidRPr="006B0717">
        <w:rPr>
          <w:rFonts w:ascii="Arial" w:hAnsi="Arial" w:cs="Arial"/>
          <w:color w:val="000000"/>
          <w:sz w:val="18"/>
          <w:szCs w:val="18"/>
        </w:rPr>
        <w:t>V primeru izvajanja javnega naročila s podizvajalci so obvezne priloge računu izvajalca računi podizvajalcev, ki jih je izvajalec predhodno potrdil podizvajalcem. Roki plačil podizvajalcem so enaki kot za izvajalca.</w:t>
      </w:r>
    </w:p>
    <w:p w:rsidR="003E243C" w:rsidRDefault="003E243C" w:rsidP="00DC7BF2">
      <w:pPr>
        <w:tabs>
          <w:tab w:val="left" w:pos="426"/>
        </w:tabs>
        <w:spacing w:before="120" w:after="120"/>
        <w:jc w:val="both"/>
        <w:rPr>
          <w:rFonts w:ascii="Arial" w:hAnsi="Arial" w:cs="Arial"/>
        </w:rPr>
      </w:pPr>
    </w:p>
    <w:p w:rsidR="00DC7BF2" w:rsidRPr="00DC7BF2" w:rsidRDefault="00DC7BF2" w:rsidP="00DC7BF2">
      <w:pPr>
        <w:tabs>
          <w:tab w:val="left" w:pos="426"/>
        </w:tabs>
        <w:spacing w:before="120" w:after="120"/>
        <w:jc w:val="center"/>
        <w:rPr>
          <w:rFonts w:ascii="Arial" w:hAnsi="Arial" w:cs="Arial"/>
          <w:b/>
          <w:sz w:val="18"/>
          <w:szCs w:val="18"/>
        </w:rPr>
      </w:pPr>
      <w:r w:rsidRPr="00DC7BF2">
        <w:rPr>
          <w:rFonts w:ascii="Arial" w:hAnsi="Arial" w:cs="Arial"/>
          <w:b/>
          <w:sz w:val="18"/>
          <w:szCs w:val="18"/>
        </w:rPr>
        <w:t>POGODBENA KAZEN</w:t>
      </w:r>
    </w:p>
    <w:p w:rsidR="002A5A50" w:rsidRPr="003E243C" w:rsidRDefault="002A5A50"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color w:val="000000" w:themeColor="text1"/>
          <w:sz w:val="18"/>
          <w:szCs w:val="18"/>
        </w:rPr>
      </w:pPr>
      <w:r w:rsidRPr="002A5A50">
        <w:rPr>
          <w:rFonts w:ascii="Arial" w:hAnsi="Arial" w:cs="Arial"/>
          <w:color w:val="000000" w:themeColor="text1"/>
          <w:sz w:val="18"/>
          <w:szCs w:val="18"/>
        </w:rPr>
        <w:t>Izvajalec se zavezuje, da bo ob izpolnjenih obveznostih naročnika spoštoval pogodbene roke. Če izvajalec po svoji krivdi zamudi pogodbeno dogovorjene roke, je izvajalec dolžan plačati naročniku pogodbeno kazen v višini pol odstotka (0,5 %) od skupne vrednosti pogodbenih del z DDV za vsak zamujeni koledarski dan, vendar ne več kot 10% skupne vrednosti pogodbenih del z DDV.</w:t>
      </w:r>
    </w:p>
    <w:p w:rsidR="002A5A50"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Naročnik ima pravico uveljavljati pogodbeno kazen najkasneje v roku 8 dni po prejemu računa.</w:t>
      </w:r>
    </w:p>
    <w:p w:rsidR="002A5A50" w:rsidRPr="002A5A50" w:rsidRDefault="002A5A50" w:rsidP="002A5A50">
      <w:pPr>
        <w:pStyle w:val="Naslov"/>
        <w:tabs>
          <w:tab w:val="left" w:pos="7380"/>
        </w:tabs>
        <w:jc w:val="both"/>
        <w:rPr>
          <w:color w:val="000000" w:themeColor="text1"/>
          <w:sz w:val="18"/>
          <w:szCs w:val="18"/>
        </w:rPr>
      </w:pPr>
      <w:r w:rsidRPr="002A5A50">
        <w:rPr>
          <w:color w:val="000000" w:themeColor="text1"/>
          <w:sz w:val="18"/>
          <w:szCs w:val="18"/>
        </w:rPr>
        <w:t>Za uveljavljanje pogodbene kazni naročnik izvajalcu izstavi račun, ki ga je izvajalec dolžan poravnati v 8 (osmih) dneh od izstavitve.</w:t>
      </w:r>
    </w:p>
    <w:p w:rsidR="002A5A50" w:rsidRPr="002A5A50" w:rsidRDefault="002A5A50" w:rsidP="002A5A50">
      <w:pPr>
        <w:pStyle w:val="Naslov"/>
        <w:tabs>
          <w:tab w:val="left" w:pos="7380"/>
        </w:tabs>
        <w:jc w:val="both"/>
        <w:rPr>
          <w:color w:val="000000" w:themeColor="text1"/>
          <w:sz w:val="18"/>
          <w:szCs w:val="18"/>
        </w:rPr>
      </w:pPr>
    </w:p>
    <w:p w:rsidR="00C27E06" w:rsidRPr="002A5A50" w:rsidRDefault="002A5A50" w:rsidP="002A5A5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sidRPr="002A5A50">
        <w:rPr>
          <w:rFonts w:ascii="Arial" w:hAnsi="Arial" w:cs="Arial"/>
          <w:color w:val="000000" w:themeColor="text1"/>
          <w:sz w:val="18"/>
          <w:szCs w:val="18"/>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mora izvajalec plačati razliko do polne višine nastalih stroškov in škode v 8 dneh od datuma prejema pisnega zahtevka naročnika.</w:t>
      </w:r>
    </w:p>
    <w:p w:rsidR="00DB4167" w:rsidRPr="009761A2" w:rsidRDefault="00DB4167" w:rsidP="00DB4167">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t>POOBLAŠČENI PREDSTAVNIKI POGODBENIH STRANK</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C82962" w:rsidP="00DB4167">
      <w:pPr>
        <w:overflowPunct w:val="0"/>
        <w:autoSpaceDE w:val="0"/>
        <w:spacing w:before="60" w:after="60"/>
        <w:jc w:val="both"/>
        <w:textAlignment w:val="baseline"/>
        <w:rPr>
          <w:rFonts w:ascii="Arial" w:hAnsi="Arial" w:cs="Arial"/>
          <w:sz w:val="18"/>
          <w:szCs w:val="18"/>
          <w:lang w:eastAsia="ar-SA"/>
        </w:rPr>
      </w:pPr>
      <w:r>
        <w:rPr>
          <w:rFonts w:ascii="Arial" w:hAnsi="Arial" w:cs="Arial"/>
          <w:sz w:val="18"/>
          <w:szCs w:val="18"/>
          <w:lang w:eastAsia="ar-SA"/>
        </w:rPr>
        <w:t>Predstavnik</w:t>
      </w:r>
      <w:r w:rsidR="00DB4167" w:rsidRPr="009761A2">
        <w:rPr>
          <w:rFonts w:ascii="Arial" w:hAnsi="Arial" w:cs="Arial"/>
          <w:sz w:val="18"/>
          <w:szCs w:val="18"/>
          <w:lang w:eastAsia="ar-SA"/>
        </w:rPr>
        <w:t xml:space="preserve"> izvajalca je _______________________________________. </w:t>
      </w:r>
    </w:p>
    <w:p w:rsidR="00DB4167" w:rsidRDefault="00030D1D" w:rsidP="00DB4167">
      <w:pPr>
        <w:overflowPunct w:val="0"/>
        <w:autoSpaceDE w:val="0"/>
        <w:spacing w:before="60" w:after="60"/>
        <w:jc w:val="both"/>
        <w:textAlignment w:val="baseline"/>
        <w:rPr>
          <w:rFonts w:ascii="Arial" w:hAnsi="Arial" w:cs="Arial"/>
          <w:sz w:val="18"/>
          <w:szCs w:val="18"/>
          <w:lang w:eastAsia="ar-SA"/>
        </w:rPr>
      </w:pPr>
      <w:r w:rsidRPr="00C82962">
        <w:rPr>
          <w:rFonts w:ascii="Arial" w:hAnsi="Arial" w:cs="Arial"/>
          <w:sz w:val="18"/>
          <w:szCs w:val="18"/>
          <w:lang w:eastAsia="ar-SA"/>
        </w:rPr>
        <w:t xml:space="preserve">Predstavnik </w:t>
      </w:r>
      <w:r w:rsidR="00DB4167" w:rsidRPr="00C82962">
        <w:rPr>
          <w:rFonts w:ascii="Arial" w:hAnsi="Arial" w:cs="Arial"/>
          <w:sz w:val="18"/>
          <w:szCs w:val="18"/>
          <w:lang w:eastAsia="ar-SA"/>
        </w:rPr>
        <w:t>naročnika</w:t>
      </w:r>
      <w:r w:rsidR="00C82962">
        <w:rPr>
          <w:rFonts w:ascii="Arial" w:hAnsi="Arial" w:cs="Arial"/>
          <w:sz w:val="18"/>
          <w:szCs w:val="18"/>
          <w:lang w:eastAsia="ar-SA"/>
        </w:rPr>
        <w:t xml:space="preserve"> in</w:t>
      </w:r>
      <w:r w:rsidR="00C82962" w:rsidRPr="00C82962">
        <w:rPr>
          <w:rFonts w:ascii="Arial" w:hAnsi="Arial" w:cs="Arial"/>
          <w:sz w:val="18"/>
          <w:szCs w:val="18"/>
          <w:lang w:eastAsia="ar-SA"/>
        </w:rPr>
        <w:t xml:space="preserve"> skrbnik te pogodbe </w:t>
      </w:r>
      <w:r w:rsidR="00DB4167" w:rsidRPr="00C82962">
        <w:rPr>
          <w:rFonts w:ascii="Arial" w:hAnsi="Arial" w:cs="Arial"/>
          <w:sz w:val="18"/>
          <w:szCs w:val="18"/>
          <w:lang w:eastAsia="ar-SA"/>
        </w:rPr>
        <w:t xml:space="preserve">je </w:t>
      </w:r>
      <w:r w:rsidRPr="00C82962">
        <w:rPr>
          <w:rFonts w:ascii="Arial" w:hAnsi="Arial" w:cs="Arial"/>
          <w:sz w:val="18"/>
          <w:szCs w:val="18"/>
          <w:lang w:eastAsia="ar-SA"/>
        </w:rPr>
        <w:t>Mitja Aubreht.</w:t>
      </w:r>
    </w:p>
    <w:p w:rsidR="00C82962" w:rsidRPr="009761A2" w:rsidRDefault="00C82962" w:rsidP="00DB4167">
      <w:pPr>
        <w:overflowPunct w:val="0"/>
        <w:autoSpaceDE w:val="0"/>
        <w:spacing w:before="60" w:after="60"/>
        <w:jc w:val="both"/>
        <w:textAlignment w:val="baseline"/>
        <w:rPr>
          <w:rFonts w:ascii="Arial" w:hAnsi="Arial" w:cs="Arial"/>
          <w:sz w:val="18"/>
          <w:szCs w:val="18"/>
          <w:lang w:eastAsia="ar-SA"/>
        </w:rPr>
      </w:pPr>
    </w:p>
    <w:p w:rsidR="00992070" w:rsidRDefault="00DB4167" w:rsidP="00F23165">
      <w:pPr>
        <w:autoSpaceDE w:val="0"/>
        <w:autoSpaceDN w:val="0"/>
        <w:adjustRightInd w:val="0"/>
        <w:jc w:val="both"/>
        <w:rPr>
          <w:rFonts w:ascii="Arial" w:hAnsi="Arial" w:cs="Arial"/>
          <w:sz w:val="18"/>
          <w:szCs w:val="18"/>
        </w:rPr>
      </w:pPr>
      <w:r w:rsidRPr="009761A2">
        <w:rPr>
          <w:rFonts w:ascii="Arial" w:hAnsi="Arial" w:cs="Arial"/>
          <w:sz w:val="18"/>
          <w:szCs w:val="18"/>
        </w:rPr>
        <w:t xml:space="preserve">V primeru zamenjave pooblaščenih predstavnikov morata pogodbeni stranki pisno obvestiti druga drugo in sicer z navedbo dneva prenehanja pooblastila in o imenu </w:t>
      </w:r>
      <w:r w:rsidR="00F23165">
        <w:rPr>
          <w:rFonts w:ascii="Arial" w:hAnsi="Arial" w:cs="Arial"/>
          <w:sz w:val="18"/>
          <w:szCs w:val="18"/>
        </w:rPr>
        <w:t>novih odgovornih predstavnikov.</w:t>
      </w:r>
    </w:p>
    <w:p w:rsidR="003E243C" w:rsidRDefault="003E243C" w:rsidP="008009B7">
      <w:pPr>
        <w:autoSpaceDE w:val="0"/>
        <w:autoSpaceDN w:val="0"/>
        <w:adjustRightInd w:val="0"/>
        <w:spacing w:before="480" w:after="120"/>
        <w:jc w:val="center"/>
        <w:rPr>
          <w:rFonts w:ascii="Arial" w:hAnsi="Arial" w:cs="Arial"/>
          <w:b/>
          <w:bCs/>
          <w:sz w:val="18"/>
          <w:szCs w:val="18"/>
        </w:rPr>
      </w:pPr>
    </w:p>
    <w:p w:rsidR="003E243C" w:rsidRDefault="003E243C" w:rsidP="008009B7">
      <w:pPr>
        <w:autoSpaceDE w:val="0"/>
        <w:autoSpaceDN w:val="0"/>
        <w:adjustRightInd w:val="0"/>
        <w:spacing w:before="480" w:after="120"/>
        <w:jc w:val="center"/>
        <w:rPr>
          <w:rFonts w:ascii="Arial" w:hAnsi="Arial" w:cs="Arial"/>
          <w:b/>
          <w:bCs/>
          <w:sz w:val="18"/>
          <w:szCs w:val="18"/>
        </w:rPr>
      </w:pP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lastRenderedPageBreak/>
        <w:t>SPREMEMBA VREDNOSTI POGODBE</w:t>
      </w:r>
    </w:p>
    <w:p w:rsidR="008009B7" w:rsidRPr="003E243C" w:rsidRDefault="008009B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aneks k pogodbi. Nepredvidena oz. spremenjena dela in material, ki niso navedena v ponudbi izvajalca, naročnik prizna samo po predhodnem dogovoru, in sicer po vnaprej dogovorjenih cenah.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Pogodbeni stranki sta soglasni, da za vsa morebitna dodatna ali nepredvidena dela, za katera bosta pogodbeni stranki sklenili aneks k tej pogodbi, oz. bo ta dela naročnik potrdil, veljajo</w:t>
      </w:r>
      <w:r w:rsidR="00592ED4">
        <w:rPr>
          <w:rFonts w:ascii="Arial" w:hAnsi="Arial" w:cs="Arial"/>
          <w:sz w:val="18"/>
          <w:szCs w:val="18"/>
        </w:rPr>
        <w:t xml:space="preserve"> cena in kvaliteta, navedena v</w:t>
      </w:r>
      <w:r w:rsidRPr="008009B7">
        <w:rPr>
          <w:rFonts w:ascii="Arial" w:hAnsi="Arial" w:cs="Arial"/>
          <w:sz w:val="18"/>
          <w:szCs w:val="18"/>
        </w:rPr>
        <w:t xml:space="preserve"> te</w:t>
      </w:r>
      <w:r w:rsidR="00592ED4">
        <w:rPr>
          <w:rFonts w:ascii="Arial" w:hAnsi="Arial" w:cs="Arial"/>
          <w:sz w:val="18"/>
          <w:szCs w:val="18"/>
        </w:rPr>
        <w:t>j pogodbi</w:t>
      </w:r>
      <w:r w:rsidRPr="008009B7">
        <w:rPr>
          <w:rFonts w:ascii="Arial" w:hAnsi="Arial" w:cs="Arial"/>
          <w:sz w:val="18"/>
          <w:szCs w:val="18"/>
        </w:rPr>
        <w:t>. Če je izvajalec v ponudbi podal eventualni popust, velja ta popust tudi za vsa morebitna dodatna ali nepredvidena dela ali material.</w:t>
      </w:r>
    </w:p>
    <w:p w:rsidR="008009B7" w:rsidRPr="003E243C" w:rsidRDefault="008009B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 kakršnih koli nepredvidenih delih mora izvajalec takoj pisno obvestiti naročnika in mu brez predhodnega poziva s strani naročnika dostaviti predračun teh del. Dodatnih del, ki niso opredeljena s to pogodbo, izvajalec ne sme začeti izvajati brez predhodnega soglasja naročnika.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 xml:space="preserve">Za dodatna (presežna, manjkajoča, nepredvidena, …) ali nova dela - pozneje naročena, ki bi se izkazala za potrebna šele po sklenitvi te pogodbe, lahko naročnik odda naročilo izvajalcu osnovnega naročila skladno s 95. členom Zakona o javnem naročanju (Uradni list RS, št. 91/2015, v nadaljevanju: ZJN-3). V primerih iz navedenega </w:t>
      </w:r>
      <w:r w:rsidRPr="008009B7">
        <w:rPr>
          <w:rFonts w:ascii="Arial" w:hAnsi="Arial" w:cs="Arial" w:hint="eastAsia"/>
          <w:sz w:val="18"/>
          <w:szCs w:val="18"/>
        </w:rPr>
        <w:t>č</w:t>
      </w:r>
      <w:r w:rsidRPr="008009B7">
        <w:rPr>
          <w:rFonts w:ascii="Arial" w:hAnsi="Arial" w:cs="Arial"/>
          <w:sz w:val="18"/>
          <w:szCs w:val="18"/>
        </w:rPr>
        <w:t>lena se lahko pogodba o izvedbi javnega naro</w:t>
      </w:r>
      <w:r w:rsidRPr="008009B7">
        <w:rPr>
          <w:rFonts w:ascii="Arial" w:hAnsi="Arial" w:cs="Arial" w:hint="eastAsia"/>
          <w:sz w:val="18"/>
          <w:szCs w:val="18"/>
        </w:rPr>
        <w:t>č</w:t>
      </w:r>
      <w:r w:rsidRPr="008009B7">
        <w:rPr>
          <w:rFonts w:ascii="Arial" w:hAnsi="Arial" w:cs="Arial"/>
          <w:sz w:val="18"/>
          <w:szCs w:val="18"/>
        </w:rPr>
        <w:t>ila spremeni brez novega postopka javnega naro</w:t>
      </w:r>
      <w:r w:rsidRPr="008009B7">
        <w:rPr>
          <w:rFonts w:ascii="Arial" w:hAnsi="Arial" w:cs="Arial" w:hint="eastAsia"/>
          <w:sz w:val="18"/>
          <w:szCs w:val="18"/>
        </w:rPr>
        <w:t>č</w:t>
      </w:r>
      <w:r w:rsidRPr="008009B7">
        <w:rPr>
          <w:rFonts w:ascii="Arial" w:hAnsi="Arial" w:cs="Arial"/>
          <w:sz w:val="18"/>
          <w:szCs w:val="18"/>
        </w:rPr>
        <w:t>anja. Z izvajalcem se v tem primeru sklene aneks k osnovni pogodbi ali nova pogodba.</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S strani naročnika nepotrjene tehnologije dela, ki bi imele za posledico večje količine izvedenih del ali odškodnine tretjim osebam, niso predmet stroškov naročnika.</w:t>
      </w:r>
    </w:p>
    <w:p w:rsidR="00DB4167" w:rsidRPr="009761A2" w:rsidRDefault="00DB4167" w:rsidP="008009B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480" w:after="120"/>
        <w:jc w:val="center"/>
        <w:textAlignment w:val="baseline"/>
        <w:rPr>
          <w:rFonts w:ascii="Arial" w:hAnsi="Arial" w:cs="Arial"/>
          <w:b/>
          <w:bCs/>
          <w:sz w:val="18"/>
          <w:szCs w:val="18"/>
          <w:lang w:eastAsia="ar-SA"/>
        </w:rPr>
      </w:pPr>
      <w:r w:rsidRPr="009761A2">
        <w:rPr>
          <w:rFonts w:ascii="Arial" w:hAnsi="Arial" w:cs="Arial"/>
          <w:b/>
          <w:bCs/>
          <w:sz w:val="18"/>
          <w:szCs w:val="18"/>
          <w:lang w:eastAsia="ar-SA"/>
        </w:rPr>
        <w:t>ODSTOP OD POGODBE</w:t>
      </w:r>
    </w:p>
    <w:p w:rsidR="00DB4167" w:rsidRPr="003E243C" w:rsidRDefault="00DB4167" w:rsidP="003E243C">
      <w:pPr>
        <w:pStyle w:val="Odstavekseznama"/>
        <w:numPr>
          <w:ilvl w:val="0"/>
          <w:numId w:val="14"/>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before="240" w:after="120"/>
        <w:jc w:val="center"/>
        <w:textAlignment w:val="baseline"/>
        <w:rPr>
          <w:rFonts w:ascii="Arial" w:hAnsi="Arial" w:cs="Arial"/>
          <w:sz w:val="18"/>
          <w:szCs w:val="18"/>
          <w:lang w:eastAsia="ar-SA"/>
        </w:rPr>
      </w:pPr>
      <w:r w:rsidRPr="003E243C">
        <w:rPr>
          <w:rFonts w:ascii="Arial" w:hAnsi="Arial" w:cs="Arial"/>
          <w:sz w:val="18"/>
          <w:szCs w:val="18"/>
          <w:lang w:eastAsia="ar-SA"/>
        </w:rPr>
        <w:t>člen</w:t>
      </w:r>
    </w:p>
    <w:p w:rsidR="00DF4011" w:rsidRPr="009761A2" w:rsidRDefault="00DF4011"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contextualSpacing/>
        <w:jc w:val="both"/>
        <w:textAlignment w:val="baseline"/>
        <w:rPr>
          <w:rFonts w:ascii="Arial" w:hAnsi="Arial" w:cs="Arial"/>
          <w:sz w:val="18"/>
          <w:szCs w:val="18"/>
          <w:lang w:eastAsia="ar-SA"/>
        </w:rPr>
      </w:pPr>
      <w:r w:rsidRPr="009761A2">
        <w:rPr>
          <w:rFonts w:ascii="Arial" w:hAnsi="Arial" w:cs="Arial"/>
          <w:sz w:val="18"/>
          <w:szCs w:val="18"/>
          <w:lang w:eastAsia="ar-SA"/>
        </w:rPr>
        <w:t>Naročnik lahko odstopi od pogodbe, če:</w:t>
      </w:r>
    </w:p>
    <w:p w:rsidR="00DF4011" w:rsidRPr="007F13AF" w:rsidRDefault="00DF4011" w:rsidP="004A53F4">
      <w:pPr>
        <w:pStyle w:val="Odstavekseznama"/>
        <w:numPr>
          <w:ilvl w:val="0"/>
          <w:numId w:val="20"/>
        </w:numPr>
        <w:overflowPunct w:val="0"/>
        <w:autoSpaceDE w:val="0"/>
        <w:spacing w:before="60" w:after="60" w:line="240" w:lineRule="auto"/>
        <w:jc w:val="both"/>
        <w:textAlignment w:val="baseline"/>
        <w:rPr>
          <w:rFonts w:ascii="Arial" w:hAnsi="Arial" w:cs="Arial"/>
          <w:sz w:val="18"/>
          <w:szCs w:val="18"/>
          <w:lang w:eastAsia="ar-SA"/>
        </w:rPr>
      </w:pPr>
      <w:r w:rsidRPr="007F13AF">
        <w:rPr>
          <w:rFonts w:ascii="Arial" w:hAnsi="Arial" w:cs="Arial"/>
          <w:sz w:val="18"/>
          <w:szCs w:val="18"/>
          <w:lang w:eastAsia="ar-SA"/>
        </w:rPr>
        <w:t>izvajalec zamuja z d</w:t>
      </w:r>
      <w:r w:rsidR="00E056F1">
        <w:rPr>
          <w:rFonts w:ascii="Arial" w:hAnsi="Arial" w:cs="Arial"/>
          <w:sz w:val="18"/>
          <w:szCs w:val="18"/>
          <w:lang w:eastAsia="ar-SA"/>
        </w:rPr>
        <w:t>obavo vozila</w:t>
      </w:r>
      <w:r w:rsidRPr="007F13AF">
        <w:rPr>
          <w:rFonts w:ascii="Arial" w:hAnsi="Arial" w:cs="Arial"/>
          <w:sz w:val="18"/>
          <w:szCs w:val="18"/>
          <w:lang w:eastAsia="ar-SA"/>
        </w:rPr>
        <w:t xml:space="preserve"> za več kot </w:t>
      </w:r>
      <w:r w:rsidR="00C82962">
        <w:rPr>
          <w:rFonts w:ascii="Arial" w:hAnsi="Arial" w:cs="Arial"/>
          <w:sz w:val="18"/>
          <w:szCs w:val="18"/>
          <w:lang w:eastAsia="ar-SA"/>
        </w:rPr>
        <w:t>15</w:t>
      </w:r>
      <w:r w:rsidRPr="007F13AF">
        <w:rPr>
          <w:rFonts w:ascii="Arial" w:hAnsi="Arial" w:cs="Arial"/>
          <w:sz w:val="18"/>
          <w:szCs w:val="18"/>
          <w:lang w:eastAsia="ar-SA"/>
        </w:rPr>
        <w:t xml:space="preserve"> dni;</w:t>
      </w:r>
    </w:p>
    <w:p w:rsidR="007F13AF" w:rsidRPr="007F13AF" w:rsidRDefault="00DF4011" w:rsidP="004A53F4">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lang w:eastAsia="ar-SA"/>
        </w:rPr>
        <w:t>izvajalec krši obveznosti, dogovorj</w:t>
      </w:r>
      <w:r w:rsidR="000953EC">
        <w:rPr>
          <w:rFonts w:ascii="Arial" w:hAnsi="Arial" w:cs="Arial"/>
          <w:sz w:val="18"/>
          <w:szCs w:val="18"/>
          <w:lang w:eastAsia="ar-SA"/>
        </w:rPr>
        <w:t>ene v tej pogodbi;</w:t>
      </w:r>
    </w:p>
    <w:p w:rsidR="007F13AF" w:rsidRPr="007F13AF" w:rsidRDefault="007F13AF" w:rsidP="004A53F4">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javno naročilo je bilo bistveno spremenjeno, kar terja nov postopek javnega naročanja;</w:t>
      </w:r>
    </w:p>
    <w:p w:rsidR="007F13AF" w:rsidRPr="007F13AF" w:rsidRDefault="007F13AF" w:rsidP="004A53F4">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v času oddaje javnega naročila je bil izvajalec v enem od položajev, zaradi katerega bi ga naročnik moral izključiti iz postopka javnega naročanja, pa s tem dejstvom naročnik ni bil seznanjen v postopku javnega naročanja;</w:t>
      </w:r>
    </w:p>
    <w:p w:rsidR="00DF4011" w:rsidRPr="007F13AF" w:rsidRDefault="007F13AF" w:rsidP="004A53F4">
      <w:pPr>
        <w:pStyle w:val="Odstavekseznama"/>
        <w:numPr>
          <w:ilvl w:val="0"/>
          <w:numId w:val="20"/>
        </w:numPr>
        <w:spacing w:before="225" w:after="225"/>
        <w:jc w:val="both"/>
        <w:rPr>
          <w:rFonts w:ascii="Arial" w:hAnsi="Arial" w:cs="Arial"/>
          <w:sz w:val="18"/>
          <w:szCs w:val="18"/>
        </w:rPr>
      </w:pPr>
      <w:r w:rsidRPr="007F13AF">
        <w:rPr>
          <w:rFonts w:ascii="Arial" w:hAnsi="Arial" w:cs="Arial"/>
          <w:sz w:val="18"/>
          <w:szCs w:val="18"/>
        </w:rPr>
        <w:t>zaradi hudih kršitev obveznosti iz PEU, PDEU in ZJN-3, ki jih je po postopku v skladu z 258. členom PDEU ugotovilo Sodišče Evropske unije, javno naročilo ne bi smelo biti oddano izvajalcu.</w:t>
      </w:r>
    </w:p>
    <w:p w:rsidR="00DF4011" w:rsidRPr="009761A2" w:rsidRDefault="00DF4011" w:rsidP="00DF4011">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sz w:val="18"/>
          <w:szCs w:val="18"/>
          <w:lang w:eastAsia="ar-SA"/>
        </w:rPr>
      </w:pPr>
      <w:r w:rsidRPr="009761A2">
        <w:rPr>
          <w:rFonts w:ascii="Arial" w:hAnsi="Arial" w:cs="Arial"/>
          <w:sz w:val="18"/>
          <w:szCs w:val="18"/>
          <w:lang w:eastAsia="ar-SA"/>
        </w:rPr>
        <w:t>V primeru odstopa od pogodbe iz zgoraj navedenih razlogov, naročnik ustavi vsa plačila izvajalcu do ugotovitve nastale škode, ki j</w:t>
      </w:r>
      <w:r>
        <w:rPr>
          <w:rFonts w:ascii="Arial" w:hAnsi="Arial" w:cs="Arial"/>
          <w:sz w:val="18"/>
          <w:szCs w:val="18"/>
          <w:lang w:eastAsia="ar-SA"/>
        </w:rPr>
        <w:t>o je dolžan izvajalec plačati.</w:t>
      </w:r>
    </w:p>
    <w:p w:rsidR="00DF4011" w:rsidRPr="00AB2FA2" w:rsidRDefault="00DF4011" w:rsidP="00DF4011">
      <w:pPr>
        <w:spacing w:before="225" w:after="225"/>
        <w:contextualSpacing/>
        <w:jc w:val="both"/>
        <w:rPr>
          <w:rFonts w:ascii="Arial" w:hAnsi="Arial" w:cs="Arial"/>
          <w:sz w:val="18"/>
          <w:szCs w:val="18"/>
        </w:rPr>
      </w:pPr>
      <w:r w:rsidRPr="00AB2FA2">
        <w:rPr>
          <w:rFonts w:ascii="Arial" w:hAnsi="Arial" w:cs="Arial"/>
          <w:sz w:val="18"/>
          <w:szCs w:val="18"/>
        </w:rPr>
        <w:t>Odstop od pogodbe učinkuje z dnem, ko izvajalec prejme pisno izjavo naročnika o odstopu.</w:t>
      </w:r>
    </w:p>
    <w:p w:rsidR="00DF4011" w:rsidRPr="00AB2FA2" w:rsidRDefault="00DF4011" w:rsidP="00DF4011">
      <w:pPr>
        <w:spacing w:before="225" w:after="225"/>
        <w:contextualSpacing/>
        <w:jc w:val="both"/>
        <w:rPr>
          <w:rFonts w:ascii="Arial" w:hAnsi="Arial" w:cs="Arial"/>
          <w:sz w:val="18"/>
          <w:szCs w:val="18"/>
        </w:rPr>
      </w:pPr>
    </w:p>
    <w:p w:rsidR="00DF4011" w:rsidRDefault="00DF4011" w:rsidP="00DF4011">
      <w:pPr>
        <w:spacing w:before="225" w:after="225"/>
        <w:jc w:val="both"/>
        <w:rPr>
          <w:rFonts w:ascii="Arial" w:hAnsi="Arial" w:cs="Arial"/>
          <w:sz w:val="18"/>
          <w:szCs w:val="18"/>
        </w:rPr>
      </w:pPr>
      <w:r w:rsidRPr="00AB2FA2">
        <w:rPr>
          <w:rFonts w:ascii="Arial" w:hAnsi="Arial" w:cs="Arial"/>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ali njegovega podizvajalca</w:t>
      </w:r>
      <w:r w:rsidR="007F13AF">
        <w:rPr>
          <w:rFonts w:ascii="Arial" w:hAnsi="Arial" w:cs="Arial"/>
          <w:sz w:val="18"/>
          <w:szCs w:val="18"/>
        </w:rPr>
        <w:t>.</w:t>
      </w:r>
    </w:p>
    <w:p w:rsidR="003E243C" w:rsidRDefault="003E243C" w:rsidP="008009B7">
      <w:pPr>
        <w:autoSpaceDE w:val="0"/>
        <w:autoSpaceDN w:val="0"/>
        <w:adjustRightInd w:val="0"/>
        <w:spacing w:before="480" w:after="120"/>
        <w:jc w:val="center"/>
        <w:rPr>
          <w:rFonts w:ascii="Arial" w:hAnsi="Arial" w:cs="Arial"/>
          <w:b/>
          <w:bCs/>
          <w:color w:val="000000" w:themeColor="text1"/>
          <w:sz w:val="18"/>
          <w:szCs w:val="18"/>
        </w:rPr>
      </w:pPr>
    </w:p>
    <w:p w:rsidR="00DB4167" w:rsidRPr="002A5A50" w:rsidRDefault="002A5A50" w:rsidP="008009B7">
      <w:pPr>
        <w:autoSpaceDE w:val="0"/>
        <w:autoSpaceDN w:val="0"/>
        <w:adjustRightInd w:val="0"/>
        <w:spacing w:before="480" w:after="120"/>
        <w:jc w:val="center"/>
        <w:rPr>
          <w:rFonts w:ascii="Arial" w:hAnsi="Arial" w:cs="Arial"/>
          <w:b/>
          <w:bCs/>
          <w:color w:val="000000" w:themeColor="text1"/>
          <w:sz w:val="18"/>
          <w:szCs w:val="18"/>
        </w:rPr>
      </w:pPr>
      <w:r w:rsidRPr="002A5A50">
        <w:rPr>
          <w:rFonts w:ascii="Arial" w:hAnsi="Arial" w:cs="Arial"/>
          <w:b/>
          <w:bCs/>
          <w:color w:val="000000" w:themeColor="text1"/>
          <w:sz w:val="18"/>
          <w:szCs w:val="18"/>
        </w:rPr>
        <w:lastRenderedPageBreak/>
        <w:t>ROK DOBAVE IN NAČIN IZROČITVE</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autoSpaceDE w:val="0"/>
        <w:autoSpaceDN w:val="0"/>
        <w:adjustRightInd w:val="0"/>
        <w:contextualSpacing/>
        <w:jc w:val="both"/>
        <w:rPr>
          <w:rFonts w:ascii="Arial" w:hAnsi="Arial" w:cs="Arial"/>
          <w:b/>
          <w:sz w:val="18"/>
          <w:szCs w:val="18"/>
        </w:rPr>
      </w:pPr>
      <w:r w:rsidRPr="008009B7">
        <w:rPr>
          <w:rFonts w:ascii="Arial" w:hAnsi="Arial" w:cs="Arial"/>
          <w:sz w:val="18"/>
          <w:szCs w:val="18"/>
        </w:rPr>
        <w:t>Izvajalec se obvezuje dobaviti vozilo in ga izročiti v posest naročniku najkasneje v roku devetdeset (90) dni od dneva sklenitve pogodbe.</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 xml:space="preserve">Če izvajalec vozila ne izroči v posest naročniku v pogodbeno določenem roku, sme naročnik odstopiti od pogodbe, zaračunati izvajalcu pogodbeno kazen in vso škodo, ki s tem nastane. </w:t>
      </w:r>
    </w:p>
    <w:p w:rsidR="008009B7" w:rsidRPr="008009B7" w:rsidRDefault="008009B7" w:rsidP="008009B7">
      <w:pPr>
        <w:autoSpaceDE w:val="0"/>
        <w:autoSpaceDN w:val="0"/>
        <w:adjustRightInd w:val="0"/>
        <w:contextualSpacing/>
        <w:jc w:val="both"/>
        <w:rPr>
          <w:rFonts w:ascii="Arial" w:hAnsi="Arial" w:cs="Arial"/>
          <w:sz w:val="18"/>
          <w:szCs w:val="18"/>
        </w:rPr>
      </w:pPr>
      <w:r w:rsidRPr="008009B7">
        <w:rPr>
          <w:rFonts w:ascii="Arial" w:hAnsi="Arial" w:cs="Arial"/>
          <w:sz w:val="18"/>
          <w:szCs w:val="18"/>
        </w:rPr>
        <w:t>Odgovornost za riziko preide od izvajalca k naročniku po uspešni primopredaji, razen jamstva za napake po določilih o garancijskih rokih.</w:t>
      </w:r>
    </w:p>
    <w:p w:rsidR="008009B7" w:rsidRPr="008009B7" w:rsidRDefault="008009B7" w:rsidP="008009B7">
      <w:pPr>
        <w:autoSpaceDE w:val="0"/>
        <w:autoSpaceDN w:val="0"/>
        <w:adjustRightInd w:val="0"/>
        <w:jc w:val="both"/>
        <w:rPr>
          <w:rFonts w:ascii="Arial" w:hAnsi="Arial" w:cs="Arial"/>
          <w:sz w:val="18"/>
          <w:szCs w:val="18"/>
        </w:rPr>
      </w:pPr>
      <w:r w:rsidRPr="008009B7">
        <w:rPr>
          <w:rFonts w:ascii="Arial" w:hAnsi="Arial" w:cs="Arial"/>
          <w:sz w:val="18"/>
          <w:szCs w:val="18"/>
        </w:rPr>
        <w:t>Izročitev se opravi skladno s terminskim planom oziroma dejansko primopredajo. To je mogoče opraviti na podlagi uspešno opravljene primopredaje z zapisnikom oz. z zapisnikom o odpravi morebitnih pomanjkljivosti, ugotovljenih pri primopredaji ter z izročitvijo vse pogodbeno opredeljene oziroma potrebne dokumentacije, ki se jih izroči odgovornemu predstavniku naročnika.</w:t>
      </w:r>
    </w:p>
    <w:p w:rsidR="00C27E06" w:rsidRDefault="008009B7" w:rsidP="00DB4167">
      <w:pPr>
        <w:autoSpaceDE w:val="0"/>
        <w:autoSpaceDN w:val="0"/>
        <w:adjustRightInd w:val="0"/>
        <w:jc w:val="both"/>
        <w:rPr>
          <w:rFonts w:ascii="Arial" w:hAnsi="Arial" w:cs="Arial"/>
          <w:sz w:val="18"/>
          <w:szCs w:val="18"/>
        </w:rPr>
      </w:pPr>
      <w:r w:rsidRPr="008009B7">
        <w:rPr>
          <w:rFonts w:ascii="Arial" w:hAnsi="Arial" w:cs="Arial"/>
          <w:sz w:val="18"/>
          <w:szCs w:val="18"/>
        </w:rPr>
        <w:t>Oseba pooblaščena s strani naročnika za prevzem, mora ob prevzemu vozila opraviti količinski in kakovostni prevzem.</w:t>
      </w:r>
      <w:r w:rsidRPr="008009B7">
        <w:t xml:space="preserve"> </w:t>
      </w:r>
      <w:r w:rsidRPr="008009B7">
        <w:rPr>
          <w:rFonts w:ascii="Arial" w:hAnsi="Arial" w:cs="Arial"/>
          <w:sz w:val="18"/>
          <w:szCs w:val="18"/>
        </w:rPr>
        <w:t>Če se ugotovi, da vozilo ni istovetno z naročenim, če odstopa od dogovorjene kakovosti, vrste in količine, lahko naročnik prevzem odkloni in zahteva drugo vozilo v najhitrejšem možnem času, ob čemer naročnik zaračuna izvajal</w:t>
      </w:r>
      <w:r>
        <w:rPr>
          <w:rFonts w:ascii="Arial" w:hAnsi="Arial" w:cs="Arial"/>
          <w:sz w:val="18"/>
          <w:szCs w:val="18"/>
        </w:rPr>
        <w:t>cu pogodbeno kazen, skladno s 7</w:t>
      </w:r>
      <w:r w:rsidR="00592ED4">
        <w:rPr>
          <w:rFonts w:ascii="Arial" w:hAnsi="Arial" w:cs="Arial"/>
          <w:sz w:val="18"/>
          <w:szCs w:val="18"/>
        </w:rPr>
        <w:t>. členom te pogodbe.</w:t>
      </w:r>
    </w:p>
    <w:p w:rsidR="00592ED4" w:rsidRPr="008009B7" w:rsidRDefault="00592ED4" w:rsidP="00592ED4">
      <w:pPr>
        <w:autoSpaceDE w:val="0"/>
        <w:autoSpaceDN w:val="0"/>
        <w:adjustRightInd w:val="0"/>
        <w:spacing w:before="480" w:after="120" w:line="240" w:lineRule="auto"/>
        <w:jc w:val="center"/>
        <w:rPr>
          <w:rFonts w:ascii="Arial" w:hAnsi="Arial" w:cs="Arial"/>
          <w:b/>
          <w:bCs/>
          <w:sz w:val="18"/>
          <w:szCs w:val="18"/>
        </w:rPr>
      </w:pPr>
      <w:r w:rsidRPr="008009B7">
        <w:rPr>
          <w:rFonts w:ascii="Arial" w:hAnsi="Arial" w:cs="Arial"/>
          <w:b/>
          <w:bCs/>
          <w:sz w:val="18"/>
          <w:szCs w:val="18"/>
        </w:rPr>
        <w:t>PREVZEM VOZILA</w:t>
      </w:r>
    </w:p>
    <w:p w:rsidR="00592ED4" w:rsidRPr="003E243C" w:rsidRDefault="00592ED4" w:rsidP="003E243C">
      <w:pPr>
        <w:pStyle w:val="Odstavekseznama"/>
        <w:numPr>
          <w:ilvl w:val="0"/>
          <w:numId w:val="14"/>
        </w:numPr>
        <w:autoSpaceDE w:val="0"/>
        <w:autoSpaceDN w:val="0"/>
        <w:adjustRightInd w:val="0"/>
        <w:spacing w:before="240" w:after="120" w:line="240" w:lineRule="auto"/>
        <w:jc w:val="center"/>
        <w:rPr>
          <w:rFonts w:ascii="Arial" w:hAnsi="Arial" w:cs="Arial"/>
          <w:sz w:val="18"/>
          <w:szCs w:val="18"/>
        </w:rPr>
      </w:pPr>
      <w:r w:rsidRPr="003E243C">
        <w:rPr>
          <w:rFonts w:ascii="Arial" w:hAnsi="Arial" w:cs="Arial"/>
          <w:sz w:val="18"/>
          <w:szCs w:val="18"/>
        </w:rPr>
        <w:t>člen</w:t>
      </w:r>
    </w:p>
    <w:p w:rsidR="00592ED4" w:rsidRPr="008009B7" w:rsidRDefault="00592ED4" w:rsidP="00592ED4">
      <w:pPr>
        <w:contextualSpacing/>
        <w:jc w:val="both"/>
        <w:rPr>
          <w:rFonts w:ascii="Arial" w:hAnsi="Arial" w:cs="Arial"/>
          <w:sz w:val="18"/>
          <w:szCs w:val="18"/>
        </w:rPr>
      </w:pPr>
      <w:r w:rsidRPr="008009B7">
        <w:rPr>
          <w:rFonts w:ascii="Arial" w:hAnsi="Arial" w:cs="Arial"/>
          <w:sz w:val="18"/>
          <w:szCs w:val="18"/>
        </w:rPr>
        <w:t>O izročitvi in prevzemu vozila sestavijo in podpišejo pooblaščeni predstavniki pogodbenih strank primopredajni zapisnik, v katerem natančno ugotovijo predvsem:</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skladnost vozila z določili pogodbe in razpisne dokumentacije;</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datum prevzema vozila;</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kakovost izročenega vozila in morebitne pripombe naročnika;</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predajo finančnega zavarovanja za odpravo napak v garancijskem roku v višini 5 % pogodbene vrednosti z DDV, z veljavnostjo vsaj še trideset (30) dni po preteku garancijskega roka po tej pogodbi,</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predajo</w:t>
      </w:r>
      <w:r w:rsidRPr="008009B7">
        <w:t xml:space="preserve"> </w:t>
      </w:r>
      <w:r w:rsidRPr="008009B7">
        <w:rPr>
          <w:rFonts w:ascii="Arial" w:hAnsi="Arial" w:cs="Arial"/>
          <w:sz w:val="18"/>
          <w:szCs w:val="18"/>
        </w:rPr>
        <w:t>vseh zahtevanih dokazil o kvaliteti, navedenih v drugem odstavku 4. člena te pogodbe</w:t>
      </w:r>
    </w:p>
    <w:p w:rsidR="00592ED4" w:rsidRPr="008009B7" w:rsidRDefault="00592ED4" w:rsidP="00592ED4">
      <w:pPr>
        <w:numPr>
          <w:ilvl w:val="0"/>
          <w:numId w:val="17"/>
        </w:numPr>
        <w:contextualSpacing/>
        <w:jc w:val="both"/>
        <w:rPr>
          <w:rFonts w:ascii="Arial" w:hAnsi="Arial" w:cs="Arial"/>
          <w:sz w:val="18"/>
          <w:szCs w:val="18"/>
        </w:rPr>
      </w:pPr>
      <w:r w:rsidRPr="008009B7">
        <w:rPr>
          <w:rFonts w:ascii="Arial" w:hAnsi="Arial" w:cs="Arial"/>
          <w:sz w:val="18"/>
          <w:szCs w:val="18"/>
        </w:rPr>
        <w:t>ostalo.</w:t>
      </w:r>
    </w:p>
    <w:p w:rsidR="00592ED4" w:rsidRPr="009761A2" w:rsidRDefault="00592ED4" w:rsidP="00592ED4">
      <w:pPr>
        <w:jc w:val="both"/>
        <w:rPr>
          <w:rFonts w:ascii="Arial" w:hAnsi="Arial" w:cs="Arial"/>
          <w:sz w:val="18"/>
          <w:szCs w:val="18"/>
        </w:rPr>
      </w:pPr>
      <w:r w:rsidRPr="008009B7">
        <w:rPr>
          <w:rFonts w:ascii="Arial" w:hAnsi="Arial" w:cs="Arial"/>
          <w:sz w:val="18"/>
          <w:szCs w:val="18"/>
        </w:rPr>
        <w:t>Z dnem podpisa zapisnika nastopijo pravne posledice povezane z izročitvijo in prevzemom vozila.</w:t>
      </w:r>
    </w:p>
    <w:p w:rsidR="00DB4167" w:rsidRPr="009E1328" w:rsidRDefault="00DB4167" w:rsidP="00DB4167">
      <w:pPr>
        <w:autoSpaceDE w:val="0"/>
        <w:autoSpaceDN w:val="0"/>
        <w:adjustRightInd w:val="0"/>
        <w:spacing w:before="480" w:after="120"/>
        <w:jc w:val="center"/>
        <w:rPr>
          <w:rFonts w:ascii="Arial" w:hAnsi="Arial" w:cs="Arial"/>
          <w:b/>
          <w:bCs/>
          <w:color w:val="000000" w:themeColor="text1"/>
          <w:sz w:val="18"/>
          <w:szCs w:val="18"/>
        </w:rPr>
      </w:pPr>
      <w:r w:rsidRPr="009E1328">
        <w:rPr>
          <w:rFonts w:ascii="Arial" w:hAnsi="Arial" w:cs="Arial"/>
          <w:b/>
          <w:bCs/>
          <w:color w:val="000000" w:themeColor="text1"/>
          <w:sz w:val="18"/>
          <w:szCs w:val="18"/>
        </w:rPr>
        <w:t>GA</w:t>
      </w:r>
      <w:r w:rsidR="002E7C40" w:rsidRPr="009E1328">
        <w:rPr>
          <w:rFonts w:ascii="Arial" w:hAnsi="Arial" w:cs="Arial"/>
          <w:b/>
          <w:bCs/>
          <w:color w:val="000000" w:themeColor="text1"/>
          <w:sz w:val="18"/>
          <w:szCs w:val="18"/>
        </w:rPr>
        <w:t>RANCIJA</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V primeru, da kupec ugotovi, da vozilo ne ustreza v ponudbi dogovorjeni vrsti in kvaliteti, ali da nima dogovorjenih tehničnih lastnosti, mora najkasneje v tridesetih dneh pisno reklamirati pomanjkljivosti. </w:t>
      </w:r>
    </w:p>
    <w:p w:rsidR="002E7C40" w:rsidRPr="002E7C40" w:rsidRDefault="002E7C40" w:rsidP="002E7C40">
      <w:pPr>
        <w:autoSpaceDE w:val="0"/>
        <w:autoSpaceDN w:val="0"/>
        <w:adjustRightInd w:val="0"/>
        <w:spacing w:after="120" w:line="240" w:lineRule="auto"/>
        <w:jc w:val="both"/>
        <w:rPr>
          <w:rFonts w:ascii="Arial" w:hAnsi="Arial" w:cs="Arial"/>
          <w:sz w:val="18"/>
          <w:szCs w:val="18"/>
        </w:rPr>
      </w:pPr>
      <w:r>
        <w:rPr>
          <w:rFonts w:ascii="Arial" w:hAnsi="Arial" w:cs="Arial"/>
          <w:sz w:val="18"/>
          <w:szCs w:val="18"/>
        </w:rPr>
        <w:t>Garancijski pogoji:</w:t>
      </w:r>
    </w:p>
    <w:tbl>
      <w:tblPr>
        <w:tblStyle w:val="Tabelamrea"/>
        <w:tblW w:w="0" w:type="auto"/>
        <w:tblInd w:w="1242" w:type="dxa"/>
        <w:tblLook w:val="04A0" w:firstRow="1" w:lastRow="0" w:firstColumn="1" w:lastColumn="0" w:noHBand="0" w:noVBand="1"/>
      </w:tblPr>
      <w:tblGrid>
        <w:gridCol w:w="567"/>
        <w:gridCol w:w="2552"/>
        <w:gridCol w:w="3827"/>
      </w:tblGrid>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spacing w:before="40"/>
              <w:jc w:val="center"/>
              <w:rPr>
                <w:rFonts w:ascii="Arial" w:hAnsi="Arial" w:cs="Arial"/>
                <w:sz w:val="16"/>
                <w:szCs w:val="16"/>
              </w:rPr>
            </w:pPr>
            <w:proofErr w:type="spellStart"/>
            <w:r w:rsidRPr="00C82962">
              <w:rPr>
                <w:rFonts w:ascii="Arial" w:hAnsi="Arial" w:cs="Arial"/>
                <w:sz w:val="16"/>
                <w:szCs w:val="16"/>
              </w:rPr>
              <w:t>Zap</w:t>
            </w:r>
            <w:proofErr w:type="spellEnd"/>
            <w:r w:rsidRPr="00C82962">
              <w:rPr>
                <w:rFonts w:ascii="Arial" w:hAnsi="Arial" w:cs="Arial"/>
                <w:sz w:val="16"/>
                <w:szCs w:val="16"/>
              </w:rPr>
              <w:t>.</w:t>
            </w:r>
          </w:p>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6"/>
                <w:szCs w:val="16"/>
              </w:rPr>
              <w:t>št</w:t>
            </w:r>
            <w:r w:rsidRPr="00C82962">
              <w:rPr>
                <w:rFonts w:ascii="Arial" w:hAnsi="Arial" w:cs="Arial"/>
                <w:sz w:val="18"/>
                <w:szCs w:val="18"/>
              </w:rPr>
              <w:t>.</w:t>
            </w:r>
          </w:p>
        </w:tc>
        <w:tc>
          <w:tcPr>
            <w:tcW w:w="2552"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Garancijski pogoji</w:t>
            </w:r>
          </w:p>
        </w:tc>
        <w:tc>
          <w:tcPr>
            <w:tcW w:w="382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Jamstvo</w:t>
            </w:r>
          </w:p>
        </w:tc>
      </w:tr>
      <w:tr w:rsidR="002E7C40" w:rsidTr="002E7C40">
        <w:tc>
          <w:tcPr>
            <w:tcW w:w="567" w:type="dxa"/>
            <w:shd w:val="clear" w:color="auto" w:fill="D9D9D9" w:themeFill="background1" w:themeFillShade="D9"/>
            <w:vAlign w:val="center"/>
          </w:tcPr>
          <w:p w:rsidR="002E7C40" w:rsidRPr="00C82962" w:rsidRDefault="002E7C40" w:rsidP="002E7C40">
            <w:pPr>
              <w:autoSpaceDE w:val="0"/>
              <w:autoSpaceDN w:val="0"/>
              <w:adjustRightInd w:val="0"/>
              <w:jc w:val="center"/>
              <w:rPr>
                <w:rFonts w:ascii="Arial" w:hAnsi="Arial" w:cs="Arial"/>
                <w:sz w:val="18"/>
                <w:szCs w:val="18"/>
              </w:rPr>
            </w:pPr>
            <w:r w:rsidRPr="00C82962">
              <w:rPr>
                <w:rFonts w:ascii="Arial" w:hAnsi="Arial" w:cs="Arial"/>
                <w:sz w:val="18"/>
                <w:szCs w:val="18"/>
              </w:rPr>
              <w:t>1.</w:t>
            </w:r>
          </w:p>
        </w:tc>
        <w:tc>
          <w:tcPr>
            <w:tcW w:w="2552" w:type="dxa"/>
            <w:vAlign w:val="center"/>
          </w:tcPr>
          <w:p w:rsidR="002E7C40" w:rsidRPr="00C82962" w:rsidRDefault="002E7C40" w:rsidP="002E7C40">
            <w:pPr>
              <w:autoSpaceDE w:val="0"/>
              <w:autoSpaceDN w:val="0"/>
              <w:adjustRightInd w:val="0"/>
              <w:rPr>
                <w:rFonts w:ascii="Arial" w:hAnsi="Arial" w:cs="Arial"/>
                <w:sz w:val="18"/>
                <w:szCs w:val="18"/>
              </w:rPr>
            </w:pPr>
            <w:r w:rsidRPr="00C82962">
              <w:rPr>
                <w:rFonts w:ascii="Arial" w:hAnsi="Arial" w:cs="Arial"/>
                <w:sz w:val="18"/>
                <w:szCs w:val="18"/>
              </w:rPr>
              <w:t>Splošno jamstvo</w:t>
            </w:r>
          </w:p>
        </w:tc>
        <w:tc>
          <w:tcPr>
            <w:tcW w:w="3827" w:type="dxa"/>
          </w:tcPr>
          <w:p w:rsidR="002E7C40" w:rsidRPr="00C82962" w:rsidRDefault="00C82962" w:rsidP="00C82962">
            <w:pPr>
              <w:autoSpaceDE w:val="0"/>
              <w:autoSpaceDN w:val="0"/>
              <w:adjustRightInd w:val="0"/>
              <w:jc w:val="center"/>
              <w:rPr>
                <w:rFonts w:ascii="Arial" w:hAnsi="Arial" w:cs="Arial"/>
                <w:sz w:val="18"/>
                <w:szCs w:val="18"/>
              </w:rPr>
            </w:pPr>
            <w:r w:rsidRPr="00C82962">
              <w:rPr>
                <w:rFonts w:ascii="Arial" w:hAnsi="Arial" w:cs="Arial"/>
                <w:color w:val="000000" w:themeColor="text1"/>
                <w:sz w:val="18"/>
                <w:szCs w:val="18"/>
              </w:rPr>
              <w:t>4 leta</w:t>
            </w:r>
            <w:r w:rsidR="002E7C40" w:rsidRPr="00C82962">
              <w:rPr>
                <w:rFonts w:ascii="Arial" w:hAnsi="Arial" w:cs="Arial"/>
                <w:color w:val="FF0000"/>
                <w:sz w:val="18"/>
                <w:szCs w:val="18"/>
              </w:rPr>
              <w:t>.</w:t>
            </w:r>
          </w:p>
        </w:tc>
      </w:tr>
    </w:tbl>
    <w:p w:rsidR="002E7C40" w:rsidRDefault="002E7C40" w:rsidP="002E7C40">
      <w:pPr>
        <w:autoSpaceDE w:val="0"/>
        <w:autoSpaceDN w:val="0"/>
        <w:adjustRightInd w:val="0"/>
        <w:spacing w:after="0" w:line="240" w:lineRule="auto"/>
        <w:jc w:val="both"/>
        <w:rPr>
          <w:rFonts w:ascii="Arial" w:hAnsi="Arial" w:cs="Arial"/>
          <w:color w:val="000000"/>
        </w:rPr>
      </w:pP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Izvajalec odgovarja za kakovost osebnega vozila, ki je predmet te pogodbe v skladu z veljavnimi garancijskimi pogoji, opredeljenimi s strani proizvajalca vozila ter garancijskimi pogoji, ki so na osnovi ponudbene dokumentacije sprejeti s strani obeh pogodbenih partnerjev.</w:t>
      </w:r>
    </w:p>
    <w:p w:rsidR="002E7C40" w:rsidRPr="002E7C40" w:rsidRDefault="002E7C40" w:rsidP="002E7C40">
      <w:pPr>
        <w:autoSpaceDE w:val="0"/>
        <w:autoSpaceDN w:val="0"/>
        <w:adjustRightInd w:val="0"/>
        <w:spacing w:after="40" w:line="240" w:lineRule="auto"/>
        <w:jc w:val="both"/>
        <w:rPr>
          <w:rFonts w:ascii="Arial" w:hAnsi="Arial" w:cs="Arial"/>
          <w:sz w:val="18"/>
          <w:szCs w:val="18"/>
        </w:rPr>
      </w:pPr>
      <w:r w:rsidRPr="002E7C40">
        <w:rPr>
          <w:rFonts w:ascii="Arial" w:hAnsi="Arial" w:cs="Arial"/>
          <w:sz w:val="18"/>
          <w:szCs w:val="18"/>
        </w:rPr>
        <w:t xml:space="preserve">Izvajalec je dolžan popraviti vse pomanjkljivosti in hibe, ki bi se pojavile v garancijskem roku in niso nastale po krivdi naročnika. Odzivni čas izvajalca je </w:t>
      </w:r>
      <w:r w:rsidR="00C82962">
        <w:rPr>
          <w:rFonts w:ascii="Arial" w:hAnsi="Arial" w:cs="Arial"/>
          <w:sz w:val="18"/>
          <w:szCs w:val="18"/>
        </w:rPr>
        <w:t>štiriindvajset (24) ur</w:t>
      </w:r>
      <w:r w:rsidRPr="002E7C40">
        <w:rPr>
          <w:rFonts w:ascii="Arial" w:hAnsi="Arial" w:cs="Arial"/>
          <w:sz w:val="18"/>
          <w:szCs w:val="18"/>
        </w:rPr>
        <w:t xml:space="preserve">, rok odprave napake je največ </w:t>
      </w:r>
      <w:r w:rsidR="00C82962">
        <w:rPr>
          <w:rFonts w:ascii="Arial" w:hAnsi="Arial" w:cs="Arial"/>
          <w:sz w:val="18"/>
          <w:szCs w:val="18"/>
        </w:rPr>
        <w:t xml:space="preserve">sedem </w:t>
      </w:r>
      <w:r w:rsidRPr="002E7C40">
        <w:rPr>
          <w:rFonts w:ascii="Arial" w:hAnsi="Arial" w:cs="Arial"/>
          <w:sz w:val="18"/>
          <w:szCs w:val="18"/>
        </w:rPr>
        <w:t>(</w:t>
      </w:r>
      <w:r w:rsidR="00C82962">
        <w:rPr>
          <w:rFonts w:ascii="Arial" w:hAnsi="Arial" w:cs="Arial"/>
          <w:sz w:val="18"/>
          <w:szCs w:val="18"/>
        </w:rPr>
        <w:t>7</w:t>
      </w:r>
      <w:r w:rsidRPr="002E7C40">
        <w:rPr>
          <w:rFonts w:ascii="Arial" w:hAnsi="Arial" w:cs="Arial"/>
          <w:sz w:val="18"/>
          <w:szCs w:val="18"/>
        </w:rPr>
        <w:t xml:space="preserve">) dni, razen v primeru, da nadomestnih </w:t>
      </w:r>
      <w:r w:rsidR="00C82962">
        <w:rPr>
          <w:rFonts w:ascii="Arial" w:hAnsi="Arial" w:cs="Arial"/>
          <w:sz w:val="18"/>
          <w:szCs w:val="18"/>
        </w:rPr>
        <w:t>delov ni na zalogi oziroma iz drugih objektivnih razlogov.</w:t>
      </w:r>
    </w:p>
    <w:p w:rsidR="002E7C40" w:rsidRDefault="002E7C40" w:rsidP="00DB4167">
      <w:pPr>
        <w:autoSpaceDE w:val="0"/>
        <w:autoSpaceDN w:val="0"/>
        <w:adjustRightInd w:val="0"/>
        <w:jc w:val="both"/>
        <w:rPr>
          <w:rFonts w:ascii="Arial" w:hAnsi="Arial" w:cs="Arial"/>
          <w:sz w:val="18"/>
          <w:szCs w:val="18"/>
        </w:rPr>
      </w:pPr>
    </w:p>
    <w:p w:rsidR="008009B7" w:rsidRPr="008009B7" w:rsidRDefault="008009B7" w:rsidP="008009B7">
      <w:pPr>
        <w:autoSpaceDE w:val="0"/>
        <w:autoSpaceDN w:val="0"/>
        <w:adjustRightInd w:val="0"/>
        <w:spacing w:before="480" w:after="120" w:line="240" w:lineRule="auto"/>
        <w:jc w:val="center"/>
        <w:rPr>
          <w:rFonts w:ascii="Arial" w:hAnsi="Arial" w:cs="Arial"/>
          <w:b/>
          <w:bCs/>
          <w:sz w:val="18"/>
          <w:szCs w:val="18"/>
        </w:rPr>
      </w:pPr>
      <w:r w:rsidRPr="008009B7">
        <w:rPr>
          <w:rFonts w:ascii="Arial" w:hAnsi="Arial" w:cs="Arial"/>
          <w:b/>
          <w:bCs/>
          <w:sz w:val="18"/>
          <w:szCs w:val="18"/>
        </w:rPr>
        <w:lastRenderedPageBreak/>
        <w:t>PREVZEM VOZILA</w:t>
      </w:r>
    </w:p>
    <w:p w:rsidR="008009B7" w:rsidRPr="003E243C" w:rsidRDefault="008009B7" w:rsidP="003E243C">
      <w:pPr>
        <w:pStyle w:val="Odstavekseznama"/>
        <w:numPr>
          <w:ilvl w:val="0"/>
          <w:numId w:val="14"/>
        </w:numPr>
        <w:autoSpaceDE w:val="0"/>
        <w:autoSpaceDN w:val="0"/>
        <w:adjustRightInd w:val="0"/>
        <w:spacing w:before="240" w:after="120" w:line="240" w:lineRule="auto"/>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O izročitvi in prevzemu vozila sestavijo in podpišejo pooblaščeni predstavniki pogodbenih strank primopredajni zapisnik, v katerem natančno ugotovijo predvsem:</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skladnost vozila z določili pogodbe in razpisne dokumentacije;</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datum prevzema vozila;</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kakovost izročenega vozila in morebitne pripombe naročnika;</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predajo finančnega zavarovanja za odpravo napak v garancijskem roku v višini 5 % pogodbene vrednosti z DDV, z veljavnostjo vsaj še trideset (30) dni po preteku garancijskega roka po tej pogodbi,</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predajo</w:t>
      </w:r>
      <w:r w:rsidRPr="008009B7">
        <w:t xml:space="preserve"> </w:t>
      </w:r>
      <w:r w:rsidRPr="008009B7">
        <w:rPr>
          <w:rFonts w:ascii="Arial" w:hAnsi="Arial" w:cs="Arial"/>
          <w:sz w:val="18"/>
          <w:szCs w:val="18"/>
        </w:rPr>
        <w:t xml:space="preserve">vseh zahtevanih dokazil o kvaliteti, navedenih v </w:t>
      </w:r>
      <w:r w:rsidR="00592ED4">
        <w:rPr>
          <w:rFonts w:ascii="Arial" w:hAnsi="Arial" w:cs="Arial"/>
          <w:sz w:val="18"/>
          <w:szCs w:val="18"/>
        </w:rPr>
        <w:t>tej pogodbi;</w:t>
      </w:r>
    </w:p>
    <w:p w:rsidR="008009B7" w:rsidRPr="008009B7" w:rsidRDefault="008009B7" w:rsidP="008009B7">
      <w:pPr>
        <w:numPr>
          <w:ilvl w:val="0"/>
          <w:numId w:val="17"/>
        </w:numPr>
        <w:contextualSpacing/>
        <w:jc w:val="both"/>
        <w:rPr>
          <w:rFonts w:ascii="Arial" w:hAnsi="Arial" w:cs="Arial"/>
          <w:sz w:val="18"/>
          <w:szCs w:val="18"/>
        </w:rPr>
      </w:pPr>
      <w:r w:rsidRPr="008009B7">
        <w:rPr>
          <w:rFonts w:ascii="Arial" w:hAnsi="Arial" w:cs="Arial"/>
          <w:sz w:val="18"/>
          <w:szCs w:val="18"/>
        </w:rPr>
        <w:t>ostalo.</w:t>
      </w:r>
    </w:p>
    <w:p w:rsidR="008009B7" w:rsidRPr="008009B7" w:rsidRDefault="008009B7" w:rsidP="008009B7">
      <w:pPr>
        <w:jc w:val="both"/>
        <w:rPr>
          <w:rFonts w:ascii="Arial" w:hAnsi="Arial" w:cs="Arial"/>
          <w:sz w:val="18"/>
          <w:szCs w:val="18"/>
        </w:rPr>
      </w:pPr>
      <w:r w:rsidRPr="008009B7">
        <w:rPr>
          <w:rFonts w:ascii="Arial" w:hAnsi="Arial" w:cs="Arial"/>
          <w:sz w:val="18"/>
          <w:szCs w:val="18"/>
        </w:rPr>
        <w:t>Z dnem podpisa zapisnika nastopijo pravne posledice povezane z izročitvijo in prevzemom vozila.</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FINANČNO ZAVAROVANJE ZA ODPRAVO NAPAK V GARANCIJSKEM ROKU</w:t>
      </w:r>
    </w:p>
    <w:p w:rsidR="008009B7" w:rsidRPr="003E243C" w:rsidRDefault="008009B7" w:rsidP="003E243C">
      <w:pPr>
        <w:pStyle w:val="Odstavekseznama"/>
        <w:numPr>
          <w:ilvl w:val="0"/>
          <w:numId w:val="14"/>
        </w:numPr>
        <w:tabs>
          <w:tab w:val="left" w:pos="945"/>
          <w:tab w:val="center" w:pos="4535"/>
        </w:tabs>
        <w:autoSpaceDE w:val="0"/>
        <w:autoSpaceDN w:val="0"/>
        <w:adjustRightInd w:val="0"/>
        <w:spacing w:before="480" w:after="120" w:line="240" w:lineRule="auto"/>
        <w:jc w:val="center"/>
        <w:rPr>
          <w:rFonts w:ascii="Arial" w:hAnsi="Arial" w:cs="Arial"/>
          <w:bCs/>
          <w:sz w:val="18"/>
          <w:szCs w:val="18"/>
        </w:rPr>
      </w:pPr>
      <w:r w:rsidRPr="003E243C">
        <w:rPr>
          <w:rFonts w:ascii="Arial" w:hAnsi="Arial" w:cs="Arial"/>
          <w:bCs/>
          <w:sz w:val="18"/>
          <w:szCs w:val="18"/>
        </w:rPr>
        <w:t>člen</w:t>
      </w:r>
    </w:p>
    <w:p w:rsidR="008009B7" w:rsidRPr="008009B7" w:rsidRDefault="008009B7" w:rsidP="008009B7">
      <w:pPr>
        <w:spacing w:before="225" w:after="225" w:line="240" w:lineRule="auto"/>
        <w:jc w:val="both"/>
        <w:rPr>
          <w:rFonts w:ascii="Arial" w:hAnsi="Arial" w:cs="Arial"/>
        </w:rPr>
      </w:pPr>
      <w:r w:rsidRPr="008009B7">
        <w:rPr>
          <w:rFonts w:ascii="Arial" w:hAnsi="Arial" w:cs="Arial"/>
          <w:bCs/>
          <w:sz w:val="18"/>
          <w:szCs w:val="18"/>
        </w:rPr>
        <w:t xml:space="preserve">Izvajalec se zavezuje izročiti naročniku </w:t>
      </w:r>
      <w:r w:rsidRPr="008009B7">
        <w:rPr>
          <w:rFonts w:ascii="Arial" w:hAnsi="Arial" w:cs="Arial"/>
          <w:color w:val="000000"/>
          <w:sz w:val="18"/>
          <w:szCs w:val="18"/>
        </w:rPr>
        <w:t>dve lastni (bianco) menici skupaj z meni</w:t>
      </w:r>
      <w:r w:rsidRPr="008009B7">
        <w:rPr>
          <w:rFonts w:ascii="Arial" w:hAnsi="Arial" w:cs="Arial" w:hint="eastAsia"/>
          <w:color w:val="000000"/>
          <w:sz w:val="18"/>
          <w:szCs w:val="18"/>
        </w:rPr>
        <w:t>č</w:t>
      </w:r>
      <w:r w:rsidRPr="008009B7">
        <w:rPr>
          <w:rFonts w:ascii="Arial" w:hAnsi="Arial" w:cs="Arial"/>
          <w:color w:val="000000"/>
          <w:sz w:val="18"/>
          <w:szCs w:val="18"/>
        </w:rPr>
        <w:t>no izjavo s pooblastilom za izpolnitev in unov</w:t>
      </w:r>
      <w:r w:rsidRPr="008009B7">
        <w:rPr>
          <w:rFonts w:ascii="Arial" w:hAnsi="Arial" w:cs="Arial" w:hint="eastAsia"/>
          <w:color w:val="000000"/>
          <w:sz w:val="18"/>
          <w:szCs w:val="18"/>
        </w:rPr>
        <w:t>č</w:t>
      </w:r>
      <w:r w:rsidRPr="008009B7">
        <w:rPr>
          <w:rFonts w:ascii="Arial" w:hAnsi="Arial" w:cs="Arial"/>
          <w:color w:val="000000"/>
          <w:sz w:val="18"/>
          <w:szCs w:val="18"/>
        </w:rPr>
        <w:t xml:space="preserve">enje menic kot </w:t>
      </w:r>
      <w:r w:rsidRPr="008009B7">
        <w:rPr>
          <w:rFonts w:ascii="Arial" w:hAnsi="Arial" w:cs="Arial"/>
          <w:bCs/>
          <w:sz w:val="18"/>
          <w:szCs w:val="18"/>
        </w:rPr>
        <w:t>finančno zavarovanje za odpravo napak v garancijskem roku</w:t>
      </w:r>
      <w:r w:rsidRPr="008009B7">
        <w:rPr>
          <w:rFonts w:ascii="Arial" w:hAnsi="Arial" w:cs="Arial"/>
          <w:color w:val="000000"/>
          <w:sz w:val="18"/>
          <w:szCs w:val="18"/>
        </w:rPr>
        <w:t>. Menici morata biti predloženi v originalu.</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 xml:space="preserve">Izvajalec se zavezuje naročniku izročiti finančno zavarovanje iz prejšnjega odstavka tega člena ob izročitvi in prevzemu vozila, in sicer v višini 5 % končne pogodbene vrednosti z DDV. </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 xml:space="preserve">Rok trajanja finančnega zavarovanja mora biti  za  trideset (30) dni daljši kot trajanje podaljšanega jamstva za vozilo (najmanj </w:t>
      </w:r>
      <w:r w:rsidR="008051C5">
        <w:rPr>
          <w:rFonts w:ascii="Arial" w:hAnsi="Arial" w:cs="Arial"/>
          <w:bCs/>
          <w:sz w:val="18"/>
          <w:szCs w:val="18"/>
        </w:rPr>
        <w:t xml:space="preserve">4 leta). </w:t>
      </w:r>
      <w:r w:rsidRPr="008009B7">
        <w:rPr>
          <w:rFonts w:ascii="Arial" w:hAnsi="Arial" w:cs="Arial"/>
          <w:bCs/>
          <w:sz w:val="18"/>
          <w:szCs w:val="18"/>
        </w:rPr>
        <w:t>V primeru, da izvajalec ne predloži  finančnega zavarovanja, naročnik ne potrdi računa ter to zaračunano vrednost obdrži kot zadržani znesek do poteka garancijskega roka.</w:t>
      </w:r>
    </w:p>
    <w:p w:rsidR="008009B7" w:rsidRPr="008009B7" w:rsidRDefault="008009B7" w:rsidP="008009B7">
      <w:pPr>
        <w:autoSpaceDE w:val="0"/>
        <w:autoSpaceDN w:val="0"/>
        <w:adjustRightInd w:val="0"/>
        <w:spacing w:before="480" w:after="120" w:line="240" w:lineRule="auto"/>
        <w:contextualSpacing/>
        <w:jc w:val="both"/>
        <w:rPr>
          <w:rFonts w:ascii="Arial" w:hAnsi="Arial" w:cs="Arial"/>
          <w:bCs/>
          <w:sz w:val="18"/>
          <w:szCs w:val="18"/>
        </w:rPr>
      </w:pPr>
      <w:r w:rsidRPr="008009B7">
        <w:rPr>
          <w:rFonts w:ascii="Arial" w:hAnsi="Arial" w:cs="Arial"/>
          <w:bCs/>
          <w:sz w:val="18"/>
          <w:szCs w:val="18"/>
        </w:rPr>
        <w:t>Izvajalec se obvezuje, da bo morebitne uporabljene menice nadomeščal z novimi bianco menicami do izteka vseh pogodbenih obveznosti.</w:t>
      </w:r>
    </w:p>
    <w:p w:rsidR="008009B7" w:rsidRPr="008009B7" w:rsidRDefault="008009B7" w:rsidP="008009B7">
      <w:pPr>
        <w:autoSpaceDE w:val="0"/>
        <w:autoSpaceDN w:val="0"/>
        <w:adjustRightInd w:val="0"/>
        <w:spacing w:before="480" w:after="120"/>
        <w:jc w:val="center"/>
        <w:rPr>
          <w:rFonts w:ascii="Arial" w:hAnsi="Arial" w:cs="Arial"/>
          <w:b/>
          <w:bCs/>
          <w:sz w:val="18"/>
          <w:szCs w:val="18"/>
        </w:rPr>
      </w:pPr>
      <w:r w:rsidRPr="008009B7">
        <w:rPr>
          <w:rFonts w:ascii="Arial" w:hAnsi="Arial" w:cs="Arial"/>
          <w:b/>
          <w:bCs/>
          <w:sz w:val="18"/>
          <w:szCs w:val="18"/>
        </w:rPr>
        <w:t>PODIZVAJALCI</w:t>
      </w:r>
    </w:p>
    <w:p w:rsidR="008009B7" w:rsidRPr="003E243C" w:rsidRDefault="008009B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8009B7" w:rsidRPr="008009B7" w:rsidRDefault="008009B7" w:rsidP="008009B7">
      <w:pPr>
        <w:shd w:val="clear" w:color="auto" w:fill="FFFFFF"/>
        <w:spacing w:line="240" w:lineRule="exact"/>
        <w:ind w:left="19" w:right="24"/>
        <w:contextualSpacing/>
        <w:jc w:val="both"/>
        <w:rPr>
          <w:rFonts w:ascii="Arial" w:hAnsi="Arial" w:cs="Arial"/>
          <w:sz w:val="18"/>
          <w:szCs w:val="18"/>
        </w:rPr>
      </w:pPr>
      <w:r w:rsidRPr="008009B7">
        <w:rPr>
          <w:rFonts w:ascii="Arial" w:hAnsi="Arial" w:cs="Arial"/>
          <w:sz w:val="18"/>
          <w:szCs w:val="18"/>
        </w:rPr>
        <w:t xml:space="preserve">Izvajalec je dolžan vsa dela izvršiti sam, s svojimi delavci in materialom. Izvajalec sme podizvajalca po lastni izbiri vključiti </w:t>
      </w:r>
      <w:r w:rsidRPr="008009B7">
        <w:rPr>
          <w:rFonts w:ascii="Arial" w:hAnsi="Arial" w:cs="Arial"/>
          <w:spacing w:val="2"/>
          <w:sz w:val="18"/>
          <w:szCs w:val="18"/>
        </w:rPr>
        <w:t xml:space="preserve">v dela po tej pogodbi le na podlagi </w:t>
      </w:r>
      <w:r w:rsidRPr="008009B7">
        <w:rPr>
          <w:rFonts w:ascii="Arial" w:hAnsi="Arial" w:cs="Arial"/>
          <w:sz w:val="18"/>
          <w:szCs w:val="18"/>
        </w:rPr>
        <w:t>predhodnega soglasja naročnika, s sklenitvijo aneksa k tej pogodbi, sicer se šteje, da naročnik ni dal soglasja za vključitev podizvajalca v dela po tej pogodbi.</w:t>
      </w:r>
    </w:p>
    <w:p w:rsidR="008009B7" w:rsidRPr="008009B7" w:rsidRDefault="008009B7" w:rsidP="008009B7">
      <w:pPr>
        <w:shd w:val="clear" w:color="auto" w:fill="FFFFFF"/>
        <w:tabs>
          <w:tab w:val="left" w:pos="197"/>
        </w:tabs>
        <w:spacing w:before="235" w:line="240" w:lineRule="exact"/>
        <w:ind w:left="10"/>
        <w:contextualSpacing/>
        <w:jc w:val="both"/>
        <w:rPr>
          <w:rFonts w:ascii="Arial" w:hAnsi="Arial" w:cs="Arial"/>
          <w:spacing w:val="5"/>
          <w:sz w:val="18"/>
          <w:szCs w:val="18"/>
        </w:rPr>
      </w:pPr>
      <w:r w:rsidRPr="008009B7">
        <w:rPr>
          <w:rFonts w:ascii="Arial" w:hAnsi="Arial" w:cs="Arial"/>
          <w:sz w:val="18"/>
          <w:szCs w:val="18"/>
        </w:rPr>
        <w:t>V</w:t>
      </w:r>
      <w:r w:rsidRPr="008009B7">
        <w:rPr>
          <w:rFonts w:ascii="Arial" w:hAnsi="Arial" w:cs="Arial"/>
          <w:sz w:val="18"/>
          <w:szCs w:val="18"/>
        </w:rPr>
        <w:tab/>
      </w:r>
      <w:r w:rsidRPr="008009B7">
        <w:rPr>
          <w:rFonts w:ascii="Arial" w:hAnsi="Arial" w:cs="Arial"/>
          <w:spacing w:val="5"/>
          <w:sz w:val="18"/>
          <w:szCs w:val="18"/>
        </w:rPr>
        <w:t xml:space="preserve">primeru, da naročnik da soglasje za vključitev podizvajalca v dela po tej pogodbi, mora izvajalec pred </w:t>
      </w:r>
      <w:r w:rsidRPr="008009B7">
        <w:rPr>
          <w:rFonts w:ascii="Arial" w:hAnsi="Arial" w:cs="Arial"/>
          <w:spacing w:val="-1"/>
          <w:sz w:val="18"/>
          <w:szCs w:val="18"/>
        </w:rPr>
        <w:t>podpisom aneksa k tej pogodbi izročiti naročniku:</w:t>
      </w:r>
    </w:p>
    <w:p w:rsidR="008009B7" w:rsidRPr="008009B7" w:rsidRDefault="008009B7" w:rsidP="008009B7">
      <w:pPr>
        <w:widowControl w:val="0"/>
        <w:numPr>
          <w:ilvl w:val="0"/>
          <w:numId w:val="18"/>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podizvajalcu (naziv, polni naslov, matična številka, davčna številka in transakcijski račun),</w:t>
      </w:r>
    </w:p>
    <w:p w:rsidR="008009B7" w:rsidRPr="008009B7" w:rsidRDefault="008009B7" w:rsidP="008009B7">
      <w:pPr>
        <w:widowControl w:val="0"/>
        <w:numPr>
          <w:ilvl w:val="0"/>
          <w:numId w:val="18"/>
        </w:numPr>
        <w:shd w:val="clear" w:color="auto" w:fill="FFFFFF"/>
        <w:autoSpaceDE w:val="0"/>
        <w:autoSpaceDN w:val="0"/>
        <w:adjustRightInd w:val="0"/>
        <w:spacing w:before="60" w:after="60" w:line="235" w:lineRule="exact"/>
        <w:contextualSpacing/>
        <w:jc w:val="both"/>
        <w:rPr>
          <w:rFonts w:ascii="Arial" w:hAnsi="Arial" w:cs="Arial"/>
          <w:sz w:val="18"/>
          <w:szCs w:val="18"/>
        </w:rPr>
      </w:pPr>
      <w:r w:rsidRPr="008009B7">
        <w:rPr>
          <w:rFonts w:ascii="Arial" w:hAnsi="Arial" w:cs="Arial"/>
          <w:sz w:val="18"/>
          <w:szCs w:val="18"/>
        </w:rPr>
        <w:t>podatke o vrsti del, ki jih bo izvedel podizvajalec,</w:t>
      </w:r>
    </w:p>
    <w:p w:rsidR="008009B7" w:rsidRPr="008009B7" w:rsidRDefault="008009B7" w:rsidP="008009B7">
      <w:pPr>
        <w:widowControl w:val="0"/>
        <w:numPr>
          <w:ilvl w:val="0"/>
          <w:numId w:val="18"/>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podatke o predmetu, količini in vrednosti del in rok izvedbe teh del,</w:t>
      </w:r>
    </w:p>
    <w:p w:rsidR="008009B7" w:rsidRPr="008009B7" w:rsidRDefault="008009B7" w:rsidP="008009B7">
      <w:pPr>
        <w:widowControl w:val="0"/>
        <w:numPr>
          <w:ilvl w:val="0"/>
          <w:numId w:val="18"/>
        </w:numPr>
        <w:shd w:val="clear" w:color="auto" w:fill="FFFFFF"/>
        <w:autoSpaceDE w:val="0"/>
        <w:autoSpaceDN w:val="0"/>
        <w:adjustRightInd w:val="0"/>
        <w:spacing w:before="60" w:after="60" w:line="235" w:lineRule="exact"/>
        <w:jc w:val="both"/>
        <w:rPr>
          <w:rFonts w:ascii="Arial" w:hAnsi="Arial" w:cs="Arial"/>
          <w:sz w:val="18"/>
          <w:szCs w:val="18"/>
        </w:rPr>
      </w:pPr>
      <w:r w:rsidRPr="008009B7">
        <w:rPr>
          <w:rFonts w:ascii="Arial" w:hAnsi="Arial" w:cs="Arial"/>
          <w:sz w:val="18"/>
          <w:szCs w:val="18"/>
        </w:rPr>
        <w:t>morebitno zahtevo podizvajalca za neposredno plačilo</w:t>
      </w:r>
      <w:r w:rsidRPr="008009B7">
        <w:rPr>
          <w:rFonts w:ascii="Arial" w:hAnsi="Arial" w:cs="Arial"/>
          <w:spacing w:val="-3"/>
          <w:sz w:val="18"/>
          <w:szCs w:val="18"/>
        </w:rPr>
        <w:t>,</w:t>
      </w:r>
    </w:p>
    <w:p w:rsidR="008051C5" w:rsidRDefault="008009B7" w:rsidP="008009B7">
      <w:pPr>
        <w:rPr>
          <w:rFonts w:ascii="Arial" w:hAnsi="Arial" w:cs="Arial"/>
          <w:sz w:val="18"/>
          <w:szCs w:val="18"/>
        </w:rPr>
      </w:pPr>
      <w:r w:rsidRPr="008009B7">
        <w:rPr>
          <w:rFonts w:ascii="Arial" w:hAnsi="Arial" w:cs="Arial"/>
          <w:sz w:val="18"/>
          <w:szCs w:val="18"/>
        </w:rPr>
        <w:t>Izvajalec se obvezuje, da se bo z aneksom iz prejšnjega odstavka tega člena zavezal, da bo pogodbe o odstopu terjatev po tej pogodbi sklepal samo s soglasjem naročnika.</w:t>
      </w:r>
    </w:p>
    <w:p w:rsidR="008051C5" w:rsidRPr="00AE4E09" w:rsidRDefault="00AE4E09" w:rsidP="00AE4E09">
      <w:pPr>
        <w:ind w:left="360"/>
        <w:jc w:val="center"/>
        <w:rPr>
          <w:rFonts w:ascii="Arial" w:hAnsi="Arial" w:cs="Arial"/>
          <w:sz w:val="18"/>
          <w:szCs w:val="18"/>
        </w:rPr>
      </w:pPr>
      <w:r>
        <w:rPr>
          <w:rFonts w:ascii="Arial" w:hAnsi="Arial" w:cs="Arial"/>
          <w:sz w:val="18"/>
          <w:szCs w:val="18"/>
        </w:rPr>
        <w:t xml:space="preserve">17a. </w:t>
      </w:r>
      <w:r w:rsidR="008051C5" w:rsidRPr="00AE4E09">
        <w:rPr>
          <w:rFonts w:ascii="Arial" w:hAnsi="Arial" w:cs="Arial"/>
          <w:sz w:val="18"/>
          <w:szCs w:val="18"/>
        </w:rPr>
        <w:t>člen</w:t>
      </w:r>
    </w:p>
    <w:p w:rsidR="008009B7" w:rsidRPr="008009B7" w:rsidRDefault="008009B7" w:rsidP="008009B7">
      <w:pPr>
        <w:contextualSpacing/>
        <w:rPr>
          <w:rFonts w:ascii="Arial" w:hAnsi="Arial" w:cs="Arial"/>
          <w:sz w:val="18"/>
          <w:szCs w:val="18"/>
        </w:rPr>
      </w:pPr>
      <w:r w:rsidRPr="008009B7">
        <w:rPr>
          <w:rFonts w:ascii="Arial" w:hAnsi="Arial" w:cs="Arial"/>
          <w:sz w:val="18"/>
          <w:szCs w:val="18"/>
        </w:rPr>
        <w:t>Podatki o podizvajalcu</w:t>
      </w:r>
    </w:p>
    <w:tbl>
      <w:tblPr>
        <w:tblStyle w:val="TableGridPHPDOCX1"/>
        <w:tblW w:w="9286"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7"/>
        <w:gridCol w:w="2477"/>
        <w:gridCol w:w="2343"/>
        <w:gridCol w:w="2289"/>
      </w:tblGrid>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 xml:space="preserve"> (naziv, polni naslov, matična številka, davčna številka in transakcijski račun, zakoniti zastopnik)</w:t>
            </w: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Vsaka vrsta del, ki jih bo izvedel podizvajalec</w:t>
            </w: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spacing w:before="135" w:after="135"/>
              <w:contextualSpacing/>
              <w:jc w:val="both"/>
              <w:textAlignment w:val="center"/>
              <w:rPr>
                <w:rFonts w:ascii="Arial" w:hAnsi="Arial" w:cs="Arial"/>
              </w:rPr>
            </w:pPr>
            <w:r w:rsidRPr="008009B7">
              <w:rPr>
                <w:rFonts w:ascii="Arial" w:hAnsi="Arial" w:cs="Arial"/>
                <w:position w:val="-2"/>
                <w:sz w:val="18"/>
                <w:szCs w:val="18"/>
              </w:rPr>
              <w:t>Vrednost del podizvajalca ali % glede na skupno pogodbeno vrednost</w:t>
            </w: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spacing w:before="135" w:after="135"/>
              <w:contextualSpacing/>
              <w:jc w:val="both"/>
              <w:textAlignment w:val="center"/>
              <w:rPr>
                <w:rFonts w:ascii="Arial" w:hAnsi="Arial" w:cs="Arial"/>
                <w:position w:val="-2"/>
                <w:sz w:val="18"/>
                <w:szCs w:val="18"/>
              </w:rPr>
            </w:pPr>
            <w:r w:rsidRPr="008051C5">
              <w:rPr>
                <w:rFonts w:ascii="Arial" w:hAnsi="Arial" w:cs="Arial"/>
                <w:position w:val="-2"/>
                <w:sz w:val="18"/>
                <w:szCs w:val="18"/>
              </w:rPr>
              <w:t>Neposredna plačila so obvezna</w:t>
            </w:r>
          </w:p>
        </w:tc>
      </w:tr>
      <w:tr w:rsidR="008009B7" w:rsidRPr="008009B7" w:rsidTr="008009B7">
        <w:tc>
          <w:tcPr>
            <w:tcW w:w="21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47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343"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009B7" w:rsidRPr="008009B7" w:rsidRDefault="008009B7" w:rsidP="008009B7">
            <w:pPr>
              <w:rPr>
                <w:rFonts w:ascii="Arial" w:hAnsi="Arial" w:cs="Arial"/>
              </w:rPr>
            </w:pPr>
          </w:p>
        </w:tc>
        <w:tc>
          <w:tcPr>
            <w:tcW w:w="2289" w:type="dxa"/>
            <w:tcBorders>
              <w:top w:val="inset" w:sz="7" w:space="0" w:color="000000"/>
              <w:left w:val="inset" w:sz="7" w:space="0" w:color="000000"/>
              <w:bottom w:val="inset" w:sz="7" w:space="0" w:color="000000"/>
              <w:right w:val="inset" w:sz="7" w:space="0" w:color="000000"/>
            </w:tcBorders>
          </w:tcPr>
          <w:p w:rsidR="008009B7" w:rsidRPr="008051C5" w:rsidRDefault="008009B7" w:rsidP="008009B7">
            <w:pPr>
              <w:jc w:val="center"/>
              <w:rPr>
                <w:rFonts w:ascii="Arial" w:hAnsi="Arial" w:cs="Arial"/>
                <w:sz w:val="18"/>
                <w:szCs w:val="18"/>
              </w:rPr>
            </w:pPr>
          </w:p>
          <w:p w:rsidR="008009B7" w:rsidRPr="008051C5" w:rsidRDefault="008009B7" w:rsidP="008009B7">
            <w:pPr>
              <w:jc w:val="center"/>
              <w:rPr>
                <w:rFonts w:ascii="Arial" w:hAnsi="Arial" w:cs="Arial"/>
                <w:sz w:val="18"/>
                <w:szCs w:val="18"/>
              </w:rPr>
            </w:pPr>
            <w:r w:rsidRPr="008051C5">
              <w:rPr>
                <w:rFonts w:ascii="Arial" w:hAnsi="Arial" w:cs="Arial"/>
                <w:sz w:val="18"/>
                <w:szCs w:val="18"/>
              </w:rPr>
              <w:t>DA/NE</w:t>
            </w:r>
          </w:p>
          <w:p w:rsidR="008009B7" w:rsidRPr="008051C5" w:rsidRDefault="008009B7" w:rsidP="008009B7">
            <w:pPr>
              <w:jc w:val="center"/>
              <w:rPr>
                <w:rFonts w:ascii="Arial" w:hAnsi="Arial" w:cs="Arial"/>
                <w:sz w:val="18"/>
                <w:szCs w:val="18"/>
              </w:rPr>
            </w:pPr>
          </w:p>
        </w:tc>
      </w:tr>
    </w:tbl>
    <w:p w:rsidR="008009B7" w:rsidRPr="008009B7" w:rsidRDefault="008009B7" w:rsidP="008009B7">
      <w:pPr>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V kolikor bo podizvajalec v skladu in na način, določen v drugem in tretjem odstavku 94. člena ZJN-3 zahteval neposredna plačila, se šteje, da:</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 podpisom te pogodbe pooblašča naročnika, da na podlagi potrjenega računa oziroma situacije s strani glavnega izvajalca neposredno plačuje podizvajalcu,</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xml:space="preserve">– je podizvajalec dolžan najkasneje z izstavitvijo prvega računa predložiti soglasje, na podlagi katerega naročnik namesto ponudnika poravna podizvajalčevo terjatev do ponudnika, </w:t>
      </w:r>
    </w:p>
    <w:p w:rsidR="008009B7" w:rsidRPr="008009B7" w:rsidRDefault="008009B7" w:rsidP="008009B7">
      <w:pPr>
        <w:contextualSpacing/>
        <w:jc w:val="both"/>
        <w:rPr>
          <w:rFonts w:ascii="Arial" w:hAnsi="Arial" w:cs="Arial"/>
          <w:sz w:val="18"/>
          <w:szCs w:val="18"/>
        </w:rPr>
      </w:pPr>
      <w:r w:rsidRPr="008009B7">
        <w:rPr>
          <w:rFonts w:ascii="Arial" w:hAnsi="Arial" w:cs="Arial"/>
          <w:sz w:val="18"/>
          <w:szCs w:val="18"/>
        </w:rPr>
        <w:t>– glavni izvajalec svojemu računu ali situaciji priložiti račun ali situacijo podizvajalca, ki ga je predhodno potrdil.</w:t>
      </w:r>
    </w:p>
    <w:p w:rsidR="008009B7" w:rsidRPr="008009B7" w:rsidRDefault="008009B7" w:rsidP="008009B7">
      <w:pPr>
        <w:contextualSpacing/>
        <w:jc w:val="both"/>
        <w:rPr>
          <w:rFonts w:ascii="Arial" w:hAnsi="Arial" w:cs="Arial"/>
          <w:sz w:val="18"/>
          <w:szCs w:val="18"/>
        </w:rPr>
      </w:pPr>
    </w:p>
    <w:p w:rsidR="008009B7" w:rsidRPr="008009B7" w:rsidRDefault="008009B7" w:rsidP="008009B7">
      <w:pPr>
        <w:jc w:val="both"/>
        <w:rPr>
          <w:rFonts w:ascii="Arial" w:hAnsi="Arial" w:cs="Arial"/>
          <w:sz w:val="18"/>
          <w:szCs w:val="18"/>
        </w:rPr>
      </w:pPr>
      <w:r w:rsidRPr="008009B7">
        <w:rPr>
          <w:rFonts w:ascii="Arial" w:hAnsi="Arial" w:cs="Arial"/>
          <w:sz w:val="18"/>
          <w:szCs w:val="18"/>
        </w:rPr>
        <w:t xml:space="preserve">Zgolj ob izpolnitvi vseh pogojev iz predhodnega odstavka, je naročnik obvezan izvršiti neposredno plačilo podizvajalcu. </w:t>
      </w:r>
    </w:p>
    <w:p w:rsidR="008009B7" w:rsidRPr="008009B7" w:rsidRDefault="008009B7" w:rsidP="008009B7">
      <w:pPr>
        <w:jc w:val="both"/>
        <w:rPr>
          <w:rFonts w:ascii="Arial" w:hAnsi="Arial" w:cs="Arial"/>
          <w:sz w:val="18"/>
          <w:szCs w:val="18"/>
        </w:rPr>
      </w:pPr>
      <w:r w:rsidRPr="008009B7">
        <w:rPr>
          <w:rFonts w:ascii="Arial" w:hAnsi="Arial" w:cs="Arial"/>
          <w:sz w:val="18"/>
          <w:szCs w:val="18"/>
        </w:rPr>
        <w:t>Plačila podizvajalcem se izvedejo v rokih in na enak način kot velja za plačila izvajalcu. Naročnik o izvedenem plačilu obvesti izvajalca na e-naslov: ________________________________.</w:t>
      </w:r>
    </w:p>
    <w:p w:rsidR="008009B7" w:rsidRPr="008009B7" w:rsidRDefault="008009B7" w:rsidP="008009B7">
      <w:pPr>
        <w:jc w:val="both"/>
        <w:rPr>
          <w:rFonts w:ascii="Arial" w:hAnsi="Arial" w:cs="Arial"/>
          <w:sz w:val="18"/>
          <w:szCs w:val="18"/>
        </w:rPr>
      </w:pPr>
      <w:r w:rsidRPr="008009B7">
        <w:rPr>
          <w:rFonts w:ascii="Arial" w:hAnsi="Arial" w:cs="Arial"/>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8009B7" w:rsidRPr="008009B7" w:rsidRDefault="008009B7" w:rsidP="008009B7">
      <w:pPr>
        <w:jc w:val="both"/>
        <w:rPr>
          <w:rFonts w:ascii="Arial" w:hAnsi="Arial" w:cs="Arial"/>
          <w:sz w:val="18"/>
          <w:szCs w:val="18"/>
        </w:rPr>
      </w:pPr>
      <w:r w:rsidRPr="008009B7">
        <w:rPr>
          <w:rFonts w:ascii="Arial" w:hAnsi="Arial" w:cs="Arial"/>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8009B7" w:rsidRPr="008009B7" w:rsidRDefault="008009B7" w:rsidP="008009B7">
      <w:pPr>
        <w:jc w:val="both"/>
        <w:rPr>
          <w:rFonts w:ascii="Arial" w:hAnsi="Arial" w:cs="Arial"/>
          <w:sz w:val="18"/>
          <w:szCs w:val="18"/>
        </w:rPr>
      </w:pPr>
      <w:r w:rsidRPr="008009B7">
        <w:rPr>
          <w:rFonts w:ascii="Arial" w:hAnsi="Arial" w:cs="Arial"/>
          <w:sz w:val="18"/>
          <w:szCs w:val="18"/>
        </w:rPr>
        <w:t>Če neposredno plačilo podizvajalcu ni obvezno v skladu 94. členom ZJN-3, izvajalec naročniku najpozneje v 60 dneh od plačila končnega računa oziroma situacije pošlje svojo pisno izjavo in pisno izjavo podizvajalca, da je podizvajalec prejel plačilo za izvedene storitve oziroma dobavljeno blago, neposredno povezano s predmetom javnega naročila. V primeru, da izvajalec  krši obveznost iz tega člena, odgovarja za prekršek skladno z 2. točko prvega odstavka 112. člena ZJN-3.</w:t>
      </w:r>
    </w:p>
    <w:p w:rsidR="008009B7" w:rsidRPr="008009B7" w:rsidRDefault="008009B7" w:rsidP="008009B7">
      <w:pPr>
        <w:rPr>
          <w:rFonts w:ascii="Arial" w:hAnsi="Arial" w:cs="Arial"/>
          <w:b/>
          <w:i/>
          <w:sz w:val="18"/>
          <w:szCs w:val="18"/>
        </w:rPr>
      </w:pPr>
      <w:r w:rsidRPr="008009B7">
        <w:rPr>
          <w:rFonts w:ascii="Arial" w:hAnsi="Arial" w:cs="Arial"/>
          <w:b/>
          <w:i/>
          <w:sz w:val="18"/>
          <w:szCs w:val="18"/>
        </w:rPr>
        <w:t>(selektivna uporaba člena v pogodbi)</w:t>
      </w:r>
    </w:p>
    <w:p w:rsidR="008051C5" w:rsidRPr="008051C5" w:rsidRDefault="008051C5" w:rsidP="008051C5">
      <w:pPr>
        <w:autoSpaceDE w:val="0"/>
        <w:autoSpaceDN w:val="0"/>
        <w:adjustRightInd w:val="0"/>
        <w:spacing w:before="480" w:after="120" w:line="240" w:lineRule="auto"/>
        <w:contextualSpacing/>
        <w:jc w:val="center"/>
        <w:rPr>
          <w:rFonts w:ascii="Arial" w:hAnsi="Arial" w:cs="Arial"/>
          <w:b/>
          <w:bCs/>
          <w:sz w:val="18"/>
          <w:szCs w:val="18"/>
        </w:rPr>
      </w:pPr>
      <w:r w:rsidRPr="008051C5">
        <w:rPr>
          <w:rFonts w:ascii="Arial" w:hAnsi="Arial" w:cs="Arial"/>
          <w:b/>
          <w:bCs/>
          <w:sz w:val="18"/>
          <w:szCs w:val="18"/>
        </w:rPr>
        <w:t>ZAVAROVANJE DEL, MATERIALA IN OPREME</w:t>
      </w:r>
    </w:p>
    <w:p w:rsidR="008051C5" w:rsidRPr="003E243C" w:rsidRDefault="008051C5" w:rsidP="00AE4E09">
      <w:pPr>
        <w:pStyle w:val="Odstavekseznama"/>
        <w:numPr>
          <w:ilvl w:val="0"/>
          <w:numId w:val="14"/>
        </w:numPr>
        <w:autoSpaceDE w:val="0"/>
        <w:autoSpaceDN w:val="0"/>
        <w:adjustRightInd w:val="0"/>
        <w:spacing w:before="480" w:after="120" w:line="240" w:lineRule="auto"/>
        <w:jc w:val="center"/>
        <w:rPr>
          <w:rFonts w:ascii="Arial" w:hAnsi="Arial" w:cs="Arial"/>
          <w:bCs/>
          <w:sz w:val="18"/>
          <w:szCs w:val="18"/>
        </w:rPr>
      </w:pPr>
      <w:bookmarkStart w:id="36" w:name="_GoBack"/>
      <w:bookmarkEnd w:id="36"/>
      <w:r w:rsidRPr="003E243C">
        <w:rPr>
          <w:rFonts w:ascii="Arial" w:hAnsi="Arial" w:cs="Arial" w:hint="eastAsia"/>
          <w:bCs/>
          <w:sz w:val="18"/>
          <w:szCs w:val="18"/>
        </w:rPr>
        <w:t>č</w:t>
      </w:r>
      <w:r w:rsidRPr="003E243C">
        <w:rPr>
          <w:rFonts w:ascii="Arial" w:hAnsi="Arial" w:cs="Arial"/>
          <w:bCs/>
          <w:sz w:val="18"/>
          <w:szCs w:val="18"/>
        </w:rPr>
        <w:t>len</w:t>
      </w:r>
    </w:p>
    <w:p w:rsidR="008051C5" w:rsidRPr="008051C5"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8051C5">
        <w:rPr>
          <w:rFonts w:ascii="Arial" w:hAnsi="Arial" w:cs="Arial"/>
          <w:bCs/>
          <w:sz w:val="18"/>
          <w:szCs w:val="18"/>
        </w:rPr>
        <w:t>Izvajalec je dolžan na svoje stroške zavarovati vozilo do njegove polne vrednosti do izro</w:t>
      </w:r>
      <w:r w:rsidRPr="008051C5">
        <w:rPr>
          <w:rFonts w:ascii="Arial" w:hAnsi="Arial" w:cs="Arial" w:hint="eastAsia"/>
          <w:bCs/>
          <w:sz w:val="18"/>
          <w:szCs w:val="18"/>
        </w:rPr>
        <w:t>č</w:t>
      </w:r>
      <w:r w:rsidRPr="008051C5">
        <w:rPr>
          <w:rFonts w:ascii="Arial" w:hAnsi="Arial" w:cs="Arial"/>
          <w:bCs/>
          <w:sz w:val="18"/>
          <w:szCs w:val="18"/>
        </w:rPr>
        <w:t>itve vozila naro</w:t>
      </w:r>
      <w:r w:rsidRPr="008051C5">
        <w:rPr>
          <w:rFonts w:ascii="Arial" w:hAnsi="Arial" w:cs="Arial" w:hint="eastAsia"/>
          <w:bCs/>
          <w:sz w:val="18"/>
          <w:szCs w:val="18"/>
        </w:rPr>
        <w:t>č</w:t>
      </w:r>
      <w:r w:rsidRPr="008051C5">
        <w:rPr>
          <w:rFonts w:ascii="Arial" w:hAnsi="Arial" w:cs="Arial"/>
          <w:bCs/>
          <w:sz w:val="18"/>
          <w:szCs w:val="18"/>
        </w:rPr>
        <w:t>niku, proti vsem rizikom in zavarovati vse vrste svoje odgovornosti za primere, ki bi nastali iz predmeta te pogodbe.</w:t>
      </w:r>
    </w:p>
    <w:p w:rsidR="008009B7" w:rsidRPr="008051C5" w:rsidRDefault="008051C5" w:rsidP="008051C5">
      <w:pPr>
        <w:autoSpaceDE w:val="0"/>
        <w:autoSpaceDN w:val="0"/>
        <w:adjustRightInd w:val="0"/>
        <w:spacing w:before="480" w:after="120" w:line="240" w:lineRule="auto"/>
        <w:contextualSpacing/>
        <w:jc w:val="both"/>
        <w:rPr>
          <w:rFonts w:ascii="Arial" w:hAnsi="Arial" w:cs="Arial"/>
          <w:bCs/>
          <w:sz w:val="18"/>
          <w:szCs w:val="18"/>
        </w:rPr>
      </w:pPr>
      <w:r w:rsidRPr="008051C5">
        <w:rPr>
          <w:rFonts w:ascii="Arial" w:hAnsi="Arial" w:cs="Arial"/>
          <w:bCs/>
          <w:sz w:val="18"/>
          <w:szCs w:val="18"/>
        </w:rPr>
        <w:t>Naro</w:t>
      </w:r>
      <w:r w:rsidRPr="008051C5">
        <w:rPr>
          <w:rFonts w:ascii="Arial" w:hAnsi="Arial" w:cs="Arial" w:hint="eastAsia"/>
          <w:bCs/>
          <w:sz w:val="18"/>
          <w:szCs w:val="18"/>
        </w:rPr>
        <w:t>č</w:t>
      </w:r>
      <w:r w:rsidRPr="008051C5">
        <w:rPr>
          <w:rFonts w:ascii="Arial" w:hAnsi="Arial" w:cs="Arial"/>
          <w:bCs/>
          <w:sz w:val="18"/>
          <w:szCs w:val="18"/>
        </w:rPr>
        <w:t>nik je na podlagi zgoraj navedenega prost vsakršne odgovornosti do izro</w:t>
      </w:r>
      <w:r w:rsidRPr="008051C5">
        <w:rPr>
          <w:rFonts w:ascii="Arial" w:hAnsi="Arial" w:cs="Arial" w:hint="eastAsia"/>
          <w:bCs/>
          <w:sz w:val="18"/>
          <w:szCs w:val="18"/>
        </w:rPr>
        <w:t>č</w:t>
      </w:r>
      <w:r w:rsidRPr="008051C5">
        <w:rPr>
          <w:rFonts w:ascii="Arial" w:hAnsi="Arial" w:cs="Arial"/>
          <w:bCs/>
          <w:sz w:val="18"/>
          <w:szCs w:val="18"/>
        </w:rPr>
        <w:t>itve vozila. Morebitne odškodninske zahtevke pa bo naro</w:t>
      </w:r>
      <w:r w:rsidRPr="008051C5">
        <w:rPr>
          <w:rFonts w:ascii="Arial" w:hAnsi="Arial" w:cs="Arial" w:hint="eastAsia"/>
          <w:bCs/>
          <w:sz w:val="18"/>
          <w:szCs w:val="18"/>
        </w:rPr>
        <w:t>č</w:t>
      </w:r>
      <w:r w:rsidRPr="008051C5">
        <w:rPr>
          <w:rFonts w:ascii="Arial" w:hAnsi="Arial" w:cs="Arial"/>
          <w:bCs/>
          <w:sz w:val="18"/>
          <w:szCs w:val="18"/>
        </w:rPr>
        <w:t>nik posredoval v nadaljnje reševanje zavarovalnici, ki je razvidna iz zavarovalne police.</w:t>
      </w:r>
    </w:p>
    <w:p w:rsidR="003E243C" w:rsidRDefault="003E243C" w:rsidP="00E115FA">
      <w:pPr>
        <w:autoSpaceDE w:val="0"/>
        <w:autoSpaceDN w:val="0"/>
        <w:adjustRightInd w:val="0"/>
        <w:spacing w:before="480" w:after="120"/>
        <w:jc w:val="center"/>
        <w:rPr>
          <w:rFonts w:ascii="Arial" w:hAnsi="Arial" w:cs="Arial"/>
          <w:b/>
          <w:bCs/>
          <w:sz w:val="18"/>
          <w:szCs w:val="18"/>
        </w:rPr>
      </w:pPr>
    </w:p>
    <w:p w:rsidR="00DB4167" w:rsidRPr="009761A2" w:rsidRDefault="00DB4167" w:rsidP="00E115FA">
      <w:pPr>
        <w:autoSpaceDE w:val="0"/>
        <w:autoSpaceDN w:val="0"/>
        <w:adjustRightInd w:val="0"/>
        <w:spacing w:before="480" w:after="120"/>
        <w:jc w:val="center"/>
        <w:rPr>
          <w:rFonts w:ascii="Arial" w:hAnsi="Arial" w:cs="Arial"/>
          <w:b/>
          <w:bCs/>
          <w:sz w:val="18"/>
          <w:szCs w:val="18"/>
        </w:rPr>
      </w:pPr>
      <w:r w:rsidRPr="009761A2">
        <w:rPr>
          <w:rFonts w:ascii="Arial" w:hAnsi="Arial" w:cs="Arial"/>
          <w:b/>
          <w:bCs/>
          <w:sz w:val="18"/>
          <w:szCs w:val="18"/>
        </w:rPr>
        <w:lastRenderedPageBreak/>
        <w:t>KONČNE DOLOČBE</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7F35C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cs="Arial"/>
          <w:sz w:val="18"/>
          <w:szCs w:val="18"/>
        </w:rPr>
      </w:pPr>
      <w:r w:rsidRPr="009761A2">
        <w:rPr>
          <w:rFonts w:ascii="Arial" w:hAnsi="Arial" w:cs="Arial"/>
          <w:sz w:val="18"/>
          <w:szCs w:val="18"/>
        </w:rPr>
        <w:t>Pogodba je nična, v kolikor kdo v imenu ali na račun izvajalca, predstavniku ali posredniku naročnika obljubi, ponudi ali da kakšno nedovoljeno korist za:</w:t>
      </w:r>
    </w:p>
    <w:p w:rsidR="00DB4167" w:rsidRPr="009761A2" w:rsidRDefault="00DB4167" w:rsidP="004A53F4">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pridobitev posla ali </w:t>
      </w:r>
    </w:p>
    <w:p w:rsidR="00DB4167" w:rsidRPr="009761A2" w:rsidRDefault="00DB4167" w:rsidP="004A53F4">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sklenitev posla pod ugodnejšimi pogoji ali </w:t>
      </w:r>
    </w:p>
    <w:p w:rsidR="00DB4167" w:rsidRPr="009761A2" w:rsidRDefault="00DB4167" w:rsidP="004A53F4">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contextualSpacing w:val="0"/>
        <w:jc w:val="both"/>
        <w:rPr>
          <w:rFonts w:ascii="Arial" w:hAnsi="Arial" w:cs="Arial"/>
          <w:iCs/>
          <w:sz w:val="18"/>
          <w:szCs w:val="18"/>
        </w:rPr>
      </w:pPr>
      <w:r w:rsidRPr="009761A2">
        <w:rPr>
          <w:rFonts w:ascii="Arial" w:hAnsi="Arial" w:cs="Arial"/>
          <w:sz w:val="18"/>
          <w:szCs w:val="18"/>
        </w:rPr>
        <w:t xml:space="preserve">za opustitev dolžnega nadzora nad izvajanjem pogodbenih obveznosti ali </w:t>
      </w:r>
    </w:p>
    <w:p w:rsidR="00C27E06" w:rsidRPr="008051C5" w:rsidRDefault="00DB4167" w:rsidP="00C27E06">
      <w:pPr>
        <w:pStyle w:val="Odstavekseznam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contextualSpacing w:val="0"/>
        <w:jc w:val="both"/>
        <w:rPr>
          <w:rFonts w:ascii="Arial" w:hAnsi="Arial" w:cs="Arial"/>
          <w:iCs/>
          <w:sz w:val="18"/>
          <w:szCs w:val="18"/>
        </w:rPr>
      </w:pPr>
      <w:r w:rsidRPr="009761A2">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rsidR="00DB4167" w:rsidRPr="003E243C" w:rsidRDefault="00DB4167" w:rsidP="003E243C">
      <w:pPr>
        <w:pStyle w:val="Odstavekseznama"/>
        <w:numPr>
          <w:ilvl w:val="0"/>
          <w:numId w:val="14"/>
        </w:num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sz w:val="18"/>
          <w:szCs w:val="18"/>
        </w:rPr>
      </w:pPr>
      <w:r w:rsidRPr="003E243C">
        <w:rPr>
          <w:rFonts w:ascii="Arial" w:hAnsi="Arial" w:cs="Arial"/>
          <w:sz w:val="18"/>
          <w:szCs w:val="18"/>
        </w:rPr>
        <w:t>člen</w:t>
      </w:r>
    </w:p>
    <w:p w:rsidR="00DB4167" w:rsidRPr="009761A2" w:rsidRDefault="00DB4167" w:rsidP="00DB416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761A2">
        <w:rPr>
          <w:rFonts w:ascii="Arial" w:hAnsi="Arial" w:cs="Arial"/>
          <w:sz w:val="18"/>
          <w:szCs w:val="18"/>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DB4167" w:rsidRPr="009761A2" w:rsidRDefault="00DB4167" w:rsidP="00DB4167">
      <w:pPr>
        <w:jc w:val="both"/>
        <w:rPr>
          <w:rFonts w:ascii="Arial" w:hAnsi="Arial" w:cs="Arial"/>
          <w:sz w:val="18"/>
          <w:szCs w:val="18"/>
        </w:rPr>
      </w:pPr>
      <w:r w:rsidRPr="009761A2">
        <w:rPr>
          <w:rFonts w:ascii="Arial" w:hAnsi="Arial" w:cs="Arial"/>
          <w:sz w:val="18"/>
          <w:szCs w:val="18"/>
        </w:rPr>
        <w:t>V kolikor to ne bo  mogoče, je za reševanje sporov pristojno stvarno</w:t>
      </w:r>
      <w:r w:rsidR="007D1998">
        <w:rPr>
          <w:rFonts w:ascii="Arial" w:hAnsi="Arial" w:cs="Arial"/>
          <w:sz w:val="18"/>
          <w:szCs w:val="18"/>
        </w:rPr>
        <w:t xml:space="preserve"> in krajevno pristojno sodišče.</w:t>
      </w:r>
    </w:p>
    <w:p w:rsidR="00C27E06" w:rsidRPr="009761A2" w:rsidRDefault="00DB4167" w:rsidP="00DB4167">
      <w:pPr>
        <w:jc w:val="both"/>
        <w:rPr>
          <w:rFonts w:ascii="Arial" w:hAnsi="Arial" w:cs="Arial"/>
          <w:sz w:val="18"/>
          <w:szCs w:val="18"/>
        </w:rPr>
      </w:pPr>
      <w:r w:rsidRPr="009761A2">
        <w:rPr>
          <w:rFonts w:ascii="Arial" w:hAnsi="Arial" w:cs="Arial"/>
          <w:sz w:val="18"/>
          <w:szCs w:val="18"/>
        </w:rPr>
        <w:t>Pogodbeni stranki se zavezujeta, da bosta v morebitnem sodnem sporu iz te pogodbe, soglašali  s predložitvijo spora v mediacijo.</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C27E06"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Kakršne koli spremembe te pogodbe so možne le s sklenitvijo aneksa k tej pogodbi in le izjemoma, vedno pa ob soglasju obeh pogodbenih strank</w:t>
      </w:r>
      <w:r w:rsidR="00F3261E">
        <w:rPr>
          <w:rFonts w:ascii="Arial" w:hAnsi="Arial" w:cs="Arial"/>
          <w:sz w:val="18"/>
          <w:szCs w:val="18"/>
        </w:rPr>
        <w:t>, skladno z določbami ZJN-3</w:t>
      </w:r>
      <w:r w:rsidRPr="009761A2">
        <w:rPr>
          <w:rFonts w:ascii="Arial" w:hAnsi="Arial" w:cs="Arial"/>
          <w:sz w:val="18"/>
          <w:szCs w:val="18"/>
        </w:rPr>
        <w:t>.</w:t>
      </w:r>
    </w:p>
    <w:p w:rsidR="00DB4167" w:rsidRPr="003E243C" w:rsidRDefault="00DB4167" w:rsidP="003E243C">
      <w:pPr>
        <w:pStyle w:val="Odstavekseznama"/>
        <w:numPr>
          <w:ilvl w:val="0"/>
          <w:numId w:val="14"/>
        </w:numPr>
        <w:autoSpaceDE w:val="0"/>
        <w:autoSpaceDN w:val="0"/>
        <w:adjustRightInd w:val="0"/>
        <w:spacing w:before="240" w:after="120"/>
        <w:jc w:val="center"/>
        <w:rPr>
          <w:rFonts w:ascii="Arial" w:hAnsi="Arial" w:cs="Arial"/>
          <w:sz w:val="18"/>
          <w:szCs w:val="18"/>
        </w:rPr>
      </w:pPr>
      <w:r w:rsidRPr="003E243C">
        <w:rPr>
          <w:rFonts w:ascii="Arial" w:hAnsi="Arial" w:cs="Arial"/>
          <w:sz w:val="18"/>
          <w:szCs w:val="18"/>
        </w:rPr>
        <w:t>člen</w:t>
      </w:r>
    </w:p>
    <w:p w:rsidR="00DB4167" w:rsidRDefault="00DB4167" w:rsidP="00DB4167">
      <w:pPr>
        <w:jc w:val="both"/>
        <w:rPr>
          <w:rFonts w:ascii="Arial" w:hAnsi="Arial" w:cs="Arial"/>
          <w:sz w:val="18"/>
          <w:szCs w:val="18"/>
        </w:rPr>
      </w:pPr>
      <w:r w:rsidRPr="009761A2">
        <w:rPr>
          <w:rFonts w:ascii="Arial" w:hAnsi="Arial" w:cs="Arial"/>
          <w:sz w:val="18"/>
          <w:szCs w:val="18"/>
        </w:rPr>
        <w:t>Ta pogodba je sestavljena v 3 enakih izvodih in</w:t>
      </w:r>
      <w:r w:rsidR="009F7F98">
        <w:rPr>
          <w:rFonts w:ascii="Arial" w:hAnsi="Arial" w:cs="Arial"/>
          <w:sz w:val="18"/>
          <w:szCs w:val="18"/>
        </w:rPr>
        <w:t xml:space="preserve"> prične veljati, ko jo podpišeta pred</w:t>
      </w:r>
      <w:r w:rsidR="006A3025">
        <w:rPr>
          <w:rFonts w:ascii="Arial" w:hAnsi="Arial" w:cs="Arial"/>
          <w:sz w:val="18"/>
          <w:szCs w:val="18"/>
        </w:rPr>
        <w:t>stavnika obeh pogodbenih strank.</w:t>
      </w:r>
    </w:p>
    <w:p w:rsidR="009F7F98" w:rsidRPr="009761A2" w:rsidRDefault="009F7F98" w:rsidP="00DB4167">
      <w:pPr>
        <w:jc w:val="both"/>
        <w:rPr>
          <w:rFonts w:ascii="Arial" w:hAnsi="Arial" w:cs="Arial"/>
          <w:sz w:val="18"/>
          <w:szCs w:val="18"/>
        </w:rPr>
      </w:pPr>
    </w:p>
    <w:p w:rsidR="00DB4167" w:rsidRPr="009761A2" w:rsidRDefault="00DB4167" w:rsidP="00DB4167">
      <w:pPr>
        <w:autoSpaceDE w:val="0"/>
        <w:autoSpaceDN w:val="0"/>
        <w:adjustRightInd w:val="0"/>
        <w:jc w:val="both"/>
        <w:rPr>
          <w:rFonts w:ascii="Arial" w:hAnsi="Arial" w:cs="Arial"/>
          <w:sz w:val="18"/>
          <w:szCs w:val="18"/>
        </w:rPr>
      </w:pPr>
      <w:r w:rsidRPr="009761A2">
        <w:rPr>
          <w:rFonts w:ascii="Arial" w:hAnsi="Arial" w:cs="Arial"/>
          <w:sz w:val="18"/>
          <w:szCs w:val="18"/>
        </w:rPr>
        <w:t>Naročnik prejme dva (2), izvajalec pa en (1) izvod te pogodbe.</w:t>
      </w:r>
    </w:p>
    <w:p w:rsidR="00DB4167" w:rsidRPr="009761A2" w:rsidRDefault="00DB4167" w:rsidP="00DB4167">
      <w:pPr>
        <w:autoSpaceDE w:val="0"/>
        <w:autoSpaceDN w:val="0"/>
        <w:adjustRightInd w:val="0"/>
        <w:ind w:left="5664" w:firstLine="708"/>
        <w:jc w:val="both"/>
        <w:rPr>
          <w:rFonts w:ascii="Arial" w:hAnsi="Arial" w:cs="Arial"/>
          <w:sz w:val="18"/>
          <w:szCs w:val="18"/>
        </w:rPr>
      </w:pPr>
    </w:p>
    <w:p w:rsidR="00785DFD" w:rsidRPr="00A94550" w:rsidRDefault="00785DFD" w:rsidP="00785DFD">
      <w:pPr>
        <w:pStyle w:val="Paragraf"/>
        <w:rPr>
          <w:rFonts w:ascii="Arial" w:hAnsi="Arial" w:cs="Arial"/>
        </w:rPr>
      </w:pPr>
      <w:r w:rsidRPr="00A94550">
        <w:rPr>
          <w:rFonts w:ascii="Arial" w:hAnsi="Arial" w:cs="Arial"/>
        </w:rPr>
        <w:t xml:space="preserve">Št.: </w:t>
      </w:r>
      <w:r w:rsidR="005D5C40">
        <w:rPr>
          <w:rFonts w:ascii="Arial" w:hAnsi="Arial" w:cs="Arial"/>
        </w:rPr>
        <w:t>JN-0128/2017</w:t>
      </w:r>
    </w:p>
    <w:p w:rsidR="00DB4167" w:rsidRPr="009761A2" w:rsidRDefault="00DB4167" w:rsidP="00DB4167">
      <w:pPr>
        <w:jc w:val="both"/>
        <w:rPr>
          <w:rFonts w:ascii="Arial" w:hAnsi="Arial" w:cs="Arial"/>
          <w:sz w:val="18"/>
          <w:szCs w:val="18"/>
        </w:rPr>
      </w:pPr>
    </w:p>
    <w:p w:rsidR="00DB4167" w:rsidRPr="009761A2" w:rsidRDefault="00DB4167" w:rsidP="00DB4167">
      <w:pPr>
        <w:jc w:val="both"/>
        <w:rPr>
          <w:rFonts w:ascii="Arial" w:hAnsi="Arial" w:cs="Arial"/>
          <w:sz w:val="18"/>
          <w:szCs w:val="18"/>
        </w:rPr>
      </w:pPr>
      <w:r w:rsidRPr="009761A2">
        <w:rPr>
          <w:rFonts w:ascii="Arial" w:hAnsi="Arial" w:cs="Arial"/>
          <w:sz w:val="18"/>
          <w:szCs w:val="18"/>
        </w:rPr>
        <w:t>V  _____________,_____________</w:t>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r>
      <w:r w:rsidRPr="009761A2">
        <w:rPr>
          <w:rFonts w:ascii="Arial" w:hAnsi="Arial" w:cs="Arial"/>
          <w:sz w:val="18"/>
          <w:szCs w:val="18"/>
        </w:rPr>
        <w:tab/>
        <w:t>V Velenju, ________________</w:t>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r w:rsidR="00F3261E">
        <w:rPr>
          <w:rFonts w:ascii="Arial" w:hAnsi="Arial" w:cs="Arial"/>
          <w:sz w:val="18"/>
          <w:szCs w:val="18"/>
        </w:rPr>
        <w:tab/>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IZVAJALEC</w:t>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Pr="009761A2">
        <w:rPr>
          <w:rFonts w:ascii="Arial" w:hAnsi="Arial" w:cs="Arial"/>
          <w:b/>
          <w:sz w:val="18"/>
          <w:szCs w:val="18"/>
        </w:rPr>
        <w:tab/>
      </w:r>
      <w:r w:rsidR="00F3261E">
        <w:rPr>
          <w:rFonts w:ascii="Arial" w:hAnsi="Arial" w:cs="Arial"/>
          <w:b/>
          <w:sz w:val="18"/>
          <w:szCs w:val="18"/>
        </w:rPr>
        <w:t xml:space="preserve">   </w:t>
      </w:r>
      <w:r w:rsidR="00F3261E">
        <w:rPr>
          <w:rFonts w:ascii="Arial" w:hAnsi="Arial" w:cs="Arial"/>
          <w:b/>
          <w:sz w:val="18"/>
          <w:szCs w:val="18"/>
        </w:rPr>
        <w:tab/>
      </w:r>
      <w:r w:rsidRPr="009761A2">
        <w:rPr>
          <w:rFonts w:ascii="Arial" w:hAnsi="Arial" w:cs="Arial"/>
          <w:b/>
          <w:sz w:val="18"/>
          <w:szCs w:val="18"/>
        </w:rPr>
        <w:t xml:space="preserve">NAROČNIK </w:t>
      </w:r>
    </w:p>
    <w:p w:rsidR="00DB4167" w:rsidRPr="009761A2"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2450E1">
        <w:rPr>
          <w:rFonts w:ascii="Arial" w:hAnsi="Arial" w:cs="Arial"/>
          <w:b/>
          <w:sz w:val="18"/>
          <w:szCs w:val="18"/>
        </w:rPr>
        <w:tab/>
        <w:t>Prostovoljno gasilsko društvo Bevče</w:t>
      </w:r>
    </w:p>
    <w:p w:rsidR="00DB4167" w:rsidRDefault="00DB4167" w:rsidP="00F3261E">
      <w:pPr>
        <w:spacing w:line="240" w:lineRule="auto"/>
        <w:contextualSpacing/>
        <w:rPr>
          <w:rFonts w:ascii="Arial" w:hAnsi="Arial" w:cs="Arial"/>
          <w:b/>
          <w:sz w:val="18"/>
          <w:szCs w:val="18"/>
        </w:rPr>
      </w:pPr>
      <w:r w:rsidRPr="009761A2">
        <w:rPr>
          <w:rFonts w:ascii="Arial" w:hAnsi="Arial" w:cs="Arial"/>
          <w:b/>
          <w:sz w:val="18"/>
          <w:szCs w:val="18"/>
        </w:rPr>
        <w:t xml:space="preserve">                                                                                                      </w:t>
      </w:r>
      <w:r w:rsidR="00F3261E">
        <w:rPr>
          <w:rFonts w:ascii="Arial" w:hAnsi="Arial" w:cs="Arial"/>
          <w:b/>
          <w:sz w:val="18"/>
          <w:szCs w:val="18"/>
        </w:rPr>
        <w:tab/>
      </w:r>
      <w:r w:rsidR="002450E1">
        <w:rPr>
          <w:rFonts w:ascii="Arial" w:hAnsi="Arial" w:cs="Arial"/>
          <w:b/>
          <w:sz w:val="18"/>
          <w:szCs w:val="18"/>
        </w:rPr>
        <w:t>Mitja AUBREHT, predsednik</w:t>
      </w: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207AB1" w:rsidRDefault="00207AB1" w:rsidP="00F3261E">
      <w:pPr>
        <w:spacing w:line="240" w:lineRule="auto"/>
        <w:contextualSpacing/>
        <w:rPr>
          <w:rFonts w:ascii="Arial" w:hAnsi="Arial" w:cs="Arial"/>
          <w:b/>
          <w:sz w:val="18"/>
          <w:szCs w:val="18"/>
        </w:rPr>
      </w:pPr>
    </w:p>
    <w:p w:rsidR="001B2E4D" w:rsidRPr="00CF3AD2" w:rsidRDefault="00CF3AD2" w:rsidP="001B2E4D">
      <w:pPr>
        <w:spacing w:after="0"/>
        <w:jc w:val="right"/>
        <w:rPr>
          <w:rFonts w:ascii="Arial" w:hAnsi="Arial" w:cs="Arial"/>
          <w:i/>
          <w:sz w:val="18"/>
          <w:szCs w:val="18"/>
        </w:rPr>
      </w:pPr>
      <w:bookmarkStart w:id="37" w:name="_Toc451435792"/>
      <w:r w:rsidRPr="00CF3AD2">
        <w:rPr>
          <w:rFonts w:ascii="Arial" w:hAnsi="Arial" w:cs="Arial"/>
          <w:i/>
          <w:sz w:val="18"/>
          <w:szCs w:val="18"/>
        </w:rPr>
        <w:lastRenderedPageBreak/>
        <w:t xml:space="preserve">Obrazec št: </w:t>
      </w:r>
      <w:r w:rsidR="0069730F">
        <w:rPr>
          <w:rFonts w:ascii="Arial" w:hAnsi="Arial" w:cs="Arial"/>
          <w:i/>
          <w:sz w:val="18"/>
          <w:szCs w:val="18"/>
        </w:rPr>
        <w:t>12</w:t>
      </w:r>
    </w:p>
    <w:p w:rsidR="00EE50C0" w:rsidRPr="0069730F" w:rsidRDefault="00EE50C0" w:rsidP="004D5BA1">
      <w:pPr>
        <w:pStyle w:val="Naslov2"/>
        <w:rPr>
          <w:rFonts w:ascii="Arial" w:eastAsiaTheme="minorHAnsi" w:hAnsi="Arial" w:cs="Arial"/>
          <w:szCs w:val="22"/>
          <w:u w:val="single"/>
        </w:rPr>
      </w:pPr>
      <w:bookmarkStart w:id="38" w:name="_Toc482015065"/>
      <w:r w:rsidRPr="0069730F">
        <w:rPr>
          <w:rFonts w:ascii="Arial" w:eastAsia="Arial" w:hAnsi="Arial" w:cs="Arial"/>
          <w:szCs w:val="22"/>
          <w:u w:val="single"/>
        </w:rPr>
        <w:t>IZJAVA IN POOBLASTILO ZA PODPIS PONUDBE, KI JO PREDLAGA SKUPINA PONUDNIKOV</w:t>
      </w:r>
      <w:bookmarkEnd w:id="37"/>
      <w:bookmarkEnd w:id="38"/>
    </w:p>
    <w:p w:rsidR="00EE50C0" w:rsidRPr="00F126F9" w:rsidRDefault="00EE50C0" w:rsidP="00EE50C0">
      <w:pPr>
        <w:rPr>
          <w:rFonts w:ascii="Arial" w:eastAsia="Arial" w:hAnsi="Arial" w:cs="Arial"/>
          <w:b/>
          <w:bCs/>
          <w:sz w:val="18"/>
        </w:rPr>
      </w:pP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Podpisani 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Pr>
          <w:rFonts w:ascii="Arial" w:eastAsia="Arial" w:hAnsi="Arial" w:cs="Arial"/>
          <w:sz w:val="18"/>
        </w:rPr>
        <w:t>_____</w:t>
      </w:r>
      <w:r w:rsidRPr="00F126F9">
        <w:rPr>
          <w:rFonts w:ascii="Arial" w:eastAsia="Arial" w:hAnsi="Arial" w:cs="Arial"/>
          <w:sz w:val="18"/>
        </w:rPr>
        <w:t xml:space="preserve">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 xml:space="preserve">____________________________________________________ (ime in priimek pooblastitelja) </w:t>
      </w:r>
    </w:p>
    <w:p w:rsidR="00EE50C0" w:rsidRPr="00F126F9" w:rsidRDefault="00EE50C0" w:rsidP="00EE50C0">
      <w:pPr>
        <w:ind w:left="187"/>
        <w:rPr>
          <w:rFonts w:ascii="Arial" w:eastAsia="Arial" w:hAnsi="Arial" w:cs="Arial"/>
          <w:sz w:val="18"/>
        </w:rPr>
      </w:pPr>
      <w:r w:rsidRPr="00F126F9">
        <w:rPr>
          <w:rFonts w:ascii="Arial" w:eastAsia="Arial" w:hAnsi="Arial" w:cs="Arial"/>
          <w:sz w:val="18"/>
        </w:rPr>
        <w:t>_____________________________________ (naziv in naslov podjetja)</w:t>
      </w:r>
    </w:p>
    <w:p w:rsidR="00EE50C0" w:rsidRPr="00F126F9" w:rsidRDefault="00EE50C0" w:rsidP="00EE50C0">
      <w:pPr>
        <w:jc w:val="both"/>
        <w:rPr>
          <w:rFonts w:ascii="Arial" w:eastAsia="Arial" w:hAnsi="Arial" w:cs="Arial"/>
          <w:sz w:val="18"/>
        </w:rPr>
      </w:pPr>
      <w:r w:rsidRPr="00F126F9">
        <w:rPr>
          <w:rFonts w:ascii="Arial" w:eastAsia="Arial" w:hAnsi="Arial" w:cs="Arial"/>
          <w:sz w:val="18"/>
        </w:rPr>
        <w:t xml:space="preserve">1. potrjujemo, da smo zakoniti predstavniki ponudnikov, ki dajejo skupno ponudbo in s tem dokumentom pooblaščamo nosilca posla oz. </w:t>
      </w:r>
      <w:proofErr w:type="spellStart"/>
      <w:r w:rsidRPr="00F126F9">
        <w:rPr>
          <w:rFonts w:ascii="Arial" w:eastAsia="Arial" w:hAnsi="Arial" w:cs="Arial"/>
          <w:sz w:val="18"/>
        </w:rPr>
        <w:t>poslovodečega</w:t>
      </w:r>
      <w:proofErr w:type="spellEnd"/>
      <w:r w:rsidRPr="00F126F9">
        <w:rPr>
          <w:rFonts w:ascii="Arial" w:eastAsia="Arial" w:hAnsi="Arial" w:cs="Arial"/>
          <w:sz w:val="18"/>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EE50C0" w:rsidRPr="00F126F9" w:rsidRDefault="00EE50C0" w:rsidP="00EE50C0">
      <w:pPr>
        <w:rPr>
          <w:rFonts w:ascii="Arial" w:eastAsia="Arial" w:hAnsi="Arial" w:cs="Arial"/>
          <w:sz w:val="18"/>
        </w:rPr>
      </w:pPr>
      <w:r w:rsidRPr="00F126F9">
        <w:rPr>
          <w:rFonts w:ascii="Arial" w:eastAsia="Arial" w:hAnsi="Arial" w:cs="Arial"/>
          <w:sz w:val="18"/>
        </w:rPr>
        <w:t xml:space="preserve">2. Izjavljamo, da bomo predložili pravni akt (sporazum ali pogodbo) o skupni izvedbi naročila v primeru, da bomo izbrani na javnem razpisu. </w:t>
      </w:r>
    </w:p>
    <w:p w:rsidR="00EE50C0" w:rsidRPr="00F126F9" w:rsidRDefault="00EE50C0" w:rsidP="00EE50C0">
      <w:pPr>
        <w:rPr>
          <w:rFonts w:ascii="Arial" w:eastAsia="Arial" w:hAnsi="Arial" w:cs="Arial"/>
          <w:b/>
          <w:bCs/>
          <w:sz w:val="18"/>
        </w:rPr>
      </w:pPr>
    </w:p>
    <w:p w:rsidR="00EE50C0" w:rsidRDefault="00EE50C0" w:rsidP="00EE50C0">
      <w:pPr>
        <w:rPr>
          <w:rFonts w:ascii="Arial" w:hAnsi="Arial" w:cs="Arial"/>
          <w:sz w:val="16"/>
          <w:szCs w:val="20"/>
        </w:rPr>
      </w:pP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3706"/>
        <w:gridCol w:w="5364"/>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Pr="00A94550">
              <w:rPr>
                <w:rFonts w:ascii="Arial" w:hAnsi="Arial" w:cs="Arial"/>
                <w:color w:val="000000"/>
                <w:position w:val="-2"/>
                <w:sz w:val="18"/>
                <w:szCs w:val="18"/>
              </w:rPr>
              <w:t>:</w:t>
            </w: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EE50C0" w:rsidRPr="00A94550" w:rsidRDefault="00EE50C0" w:rsidP="00EE50C0">
            <w:pPr>
              <w:rPr>
                <w:rFonts w:ascii="Arial" w:hAnsi="Arial" w:cs="Arial"/>
              </w:rPr>
            </w:pPr>
            <w:r w:rsidRPr="007F52ED">
              <w:rPr>
                <w:rFonts w:ascii="Arial" w:hAnsi="Arial" w:cs="Arial"/>
                <w:color w:val="FFFFFF" w:themeColor="background1"/>
              </w:rPr>
              <w:t>____</w:t>
            </w: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EE50C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EE50C0" w:rsidRDefault="00EE50C0" w:rsidP="00EE50C0">
      <w:pPr>
        <w:rPr>
          <w:rFonts w:ascii="Arial" w:hAnsi="Arial" w:cs="Arial"/>
          <w:sz w:val="16"/>
          <w:szCs w:val="20"/>
        </w:rPr>
      </w:pPr>
    </w:p>
    <w:p w:rsidR="00EE50C0" w:rsidRDefault="00EE50C0" w:rsidP="00EE50C0">
      <w:pPr>
        <w:rPr>
          <w:rFonts w:ascii="Arial" w:hAnsi="Arial" w:cs="Arial"/>
          <w:sz w:val="16"/>
          <w:szCs w:val="20"/>
        </w:rPr>
      </w:pPr>
    </w:p>
    <w:tbl>
      <w:tblPr>
        <w:tblStyle w:val="NormalTablePHPDOCX"/>
        <w:tblW w:w="5000" w:type="pct"/>
        <w:tblLook w:val="04A0" w:firstRow="1" w:lastRow="0" w:firstColumn="1" w:lastColumn="0" w:noHBand="0" w:noVBand="1"/>
      </w:tblPr>
      <w:tblGrid>
        <w:gridCol w:w="3706"/>
        <w:gridCol w:w="5364"/>
      </w:tblGrid>
      <w:tr w:rsidR="00EE50C0" w:rsidRPr="00A94550" w:rsidTr="00EE50C0">
        <w:tc>
          <w:tcPr>
            <w:tcW w:w="2043"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Kraj in datum:</w:t>
            </w:r>
          </w:p>
        </w:tc>
        <w:tc>
          <w:tcPr>
            <w:tcW w:w="2957" w:type="pct"/>
            <w:tcMar>
              <w:top w:w="75" w:type="dxa"/>
              <w:bottom w:w="75" w:type="dxa"/>
            </w:tcMar>
            <w:vAlign w:val="center"/>
          </w:tcPr>
          <w:p w:rsidR="00EE50C0" w:rsidRPr="00A94550" w:rsidRDefault="00EE50C0" w:rsidP="00EE50C0">
            <w:pPr>
              <w:rPr>
                <w:rFonts w:ascii="Arial" w:hAnsi="Arial" w:cs="Arial"/>
              </w:rPr>
            </w:pPr>
            <w:r w:rsidRPr="00A94550">
              <w:rPr>
                <w:rFonts w:ascii="Arial" w:hAnsi="Arial" w:cs="Arial"/>
                <w:color w:val="000000"/>
                <w:position w:val="-2"/>
                <w:sz w:val="18"/>
                <w:szCs w:val="18"/>
              </w:rPr>
              <w:t>Naziv</w:t>
            </w:r>
            <w:r>
              <w:rPr>
                <w:rFonts w:ascii="Arial" w:hAnsi="Arial" w:cs="Arial"/>
                <w:color w:val="000000"/>
                <w:position w:val="-2"/>
                <w:sz w:val="18"/>
                <w:szCs w:val="18"/>
              </w:rPr>
              <w:t xml:space="preserve"> ponudnika</w:t>
            </w:r>
            <w:r w:rsidRPr="00A94550">
              <w:rPr>
                <w:rFonts w:ascii="Arial" w:hAnsi="Arial" w:cs="Arial"/>
                <w:color w:val="000000"/>
                <w:position w:val="-2"/>
                <w:sz w:val="18"/>
                <w:szCs w:val="18"/>
              </w:rPr>
              <w:t>:</w:t>
            </w:r>
            <w:r>
              <w:rPr>
                <w:rFonts w:ascii="Arial" w:hAnsi="Arial" w:cs="Arial"/>
                <w:color w:val="000000"/>
                <w:position w:val="-2"/>
                <w:sz w:val="18"/>
                <w:szCs w:val="18"/>
              </w:rPr>
              <w:t>____________________________________</w:t>
            </w:r>
          </w:p>
        </w:tc>
      </w:tr>
      <w:tr w:rsidR="00EE50C0" w:rsidRPr="00A94550" w:rsidTr="00EE50C0">
        <w:tc>
          <w:tcPr>
            <w:tcW w:w="2043" w:type="pct"/>
            <w:tcMar>
              <w:top w:w="75" w:type="dxa"/>
              <w:bottom w:w="75" w:type="dxa"/>
            </w:tcMar>
            <w:vAlign w:val="center"/>
          </w:tcPr>
          <w:p w:rsidR="00EE50C0" w:rsidRPr="00A94550" w:rsidRDefault="00EE50C0" w:rsidP="00EE50C0">
            <w:pPr>
              <w:jc w:val="right"/>
              <w:rPr>
                <w:rFonts w:ascii="Arial" w:hAnsi="Arial" w:cs="Arial"/>
              </w:rPr>
            </w:pPr>
            <w:r w:rsidRPr="00A94550">
              <w:rPr>
                <w:rFonts w:ascii="Arial" w:hAnsi="Arial" w:cs="Arial"/>
                <w:color w:val="A9A9A9"/>
                <w:position w:val="-2"/>
                <w:sz w:val="18"/>
                <w:szCs w:val="18"/>
              </w:rPr>
              <w:t>(žig</w:t>
            </w:r>
            <w:r>
              <w:rPr>
                <w:rFonts w:ascii="Arial" w:hAnsi="Arial" w:cs="Arial"/>
                <w:color w:val="A9A9A9"/>
                <w:position w:val="-2"/>
                <w:sz w:val="18"/>
                <w:szCs w:val="18"/>
              </w:rPr>
              <w:t>)</w:t>
            </w:r>
          </w:p>
        </w:tc>
        <w:tc>
          <w:tcPr>
            <w:tcW w:w="2957" w:type="pct"/>
            <w:tcMar>
              <w:top w:w="75" w:type="dxa"/>
              <w:bottom w:w="75" w:type="dxa"/>
            </w:tcMar>
            <w:vAlign w:val="center"/>
          </w:tcPr>
          <w:p w:rsidR="00EE50C0" w:rsidRPr="00A94550" w:rsidRDefault="00EE50C0" w:rsidP="00EE50C0">
            <w:pPr>
              <w:rPr>
                <w:rFonts w:ascii="Arial" w:hAnsi="Arial" w:cs="Arial"/>
              </w:rPr>
            </w:pPr>
            <w:r w:rsidRPr="007F52ED">
              <w:rPr>
                <w:rFonts w:ascii="Arial" w:hAnsi="Arial" w:cs="Arial"/>
                <w:color w:val="FFFFFF" w:themeColor="background1"/>
              </w:rPr>
              <w:t>____</w:t>
            </w:r>
            <w:r>
              <w:rPr>
                <w:rFonts w:ascii="Arial" w:hAnsi="Arial" w:cs="Arial"/>
                <w:color w:val="FFFFFF" w:themeColor="background1"/>
              </w:rPr>
              <w:t xml:space="preserve">               </w:t>
            </w:r>
            <w:r>
              <w:rPr>
                <w:rFonts w:ascii="Arial" w:hAnsi="Arial" w:cs="Arial"/>
                <w:color w:val="000000"/>
                <w:position w:val="-2"/>
                <w:sz w:val="18"/>
                <w:szCs w:val="18"/>
              </w:rPr>
              <w:t>____________________________________</w:t>
            </w:r>
          </w:p>
          <w:p w:rsidR="00EE50C0" w:rsidRPr="00A94550" w:rsidRDefault="00EE50C0" w:rsidP="00EE50C0">
            <w:pPr>
              <w:jc w:val="center"/>
              <w:rPr>
                <w:rFonts w:ascii="Arial" w:hAnsi="Arial" w:cs="Arial"/>
              </w:rPr>
            </w:pPr>
            <w:r>
              <w:rPr>
                <w:rFonts w:ascii="Arial" w:hAnsi="Arial" w:cs="Arial"/>
                <w:color w:val="A9A9A9"/>
                <w:position w:val="-2"/>
                <w:sz w:val="18"/>
                <w:szCs w:val="18"/>
              </w:rPr>
              <w:t xml:space="preserve">(Ime in priimek ter </w:t>
            </w:r>
            <w:r w:rsidRPr="00A94550">
              <w:rPr>
                <w:rFonts w:ascii="Arial" w:hAnsi="Arial" w:cs="Arial"/>
                <w:color w:val="A9A9A9"/>
                <w:position w:val="-2"/>
                <w:sz w:val="18"/>
                <w:szCs w:val="18"/>
              </w:rPr>
              <w:t>podpis</w:t>
            </w:r>
            <w:r>
              <w:rPr>
                <w:rFonts w:ascii="Arial" w:hAnsi="Arial" w:cs="Arial"/>
                <w:color w:val="A9A9A9"/>
                <w:position w:val="-2"/>
                <w:sz w:val="18"/>
                <w:szCs w:val="18"/>
              </w:rPr>
              <w:t xml:space="preserve"> pooblastitelja</w:t>
            </w:r>
            <w:r w:rsidRPr="00A94550">
              <w:rPr>
                <w:rFonts w:ascii="Arial" w:hAnsi="Arial" w:cs="Arial"/>
                <w:color w:val="A9A9A9"/>
                <w:position w:val="-2"/>
                <w:sz w:val="18"/>
                <w:szCs w:val="18"/>
              </w:rPr>
              <w:t>)</w:t>
            </w:r>
          </w:p>
        </w:tc>
      </w:tr>
    </w:tbl>
    <w:p w:rsidR="005A51CE" w:rsidRDefault="005A51CE"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69730F" w:rsidRDefault="0069730F" w:rsidP="00E654B8">
      <w:pPr>
        <w:rPr>
          <w:rFonts w:ascii="Arial" w:hAnsi="Arial" w:cs="Arial"/>
          <w:sz w:val="20"/>
          <w:szCs w:val="20"/>
        </w:rPr>
      </w:pPr>
    </w:p>
    <w:p w:rsidR="0069730F" w:rsidRPr="0069730F" w:rsidRDefault="0069730F" w:rsidP="0069730F">
      <w:pPr>
        <w:jc w:val="right"/>
        <w:rPr>
          <w:rFonts w:ascii="Arial" w:hAnsi="Arial" w:cs="Arial"/>
          <w:i/>
          <w:sz w:val="20"/>
          <w:szCs w:val="20"/>
        </w:rPr>
      </w:pPr>
      <w:r w:rsidRPr="0069730F">
        <w:rPr>
          <w:rFonts w:ascii="Arial" w:hAnsi="Arial" w:cs="Arial"/>
          <w:i/>
          <w:sz w:val="20"/>
          <w:szCs w:val="20"/>
        </w:rPr>
        <w:lastRenderedPageBreak/>
        <w:t xml:space="preserve">Priloga </w:t>
      </w:r>
    </w:p>
    <w:p w:rsidR="0069730F" w:rsidRPr="00CA1071" w:rsidRDefault="0069730F" w:rsidP="00CA1071">
      <w:pPr>
        <w:rPr>
          <w:rFonts w:ascii="Arial" w:hAnsi="Arial" w:cs="Arial"/>
          <w:b/>
          <w:u w:val="single"/>
        </w:rPr>
      </w:pPr>
      <w:r w:rsidRPr="0069730F">
        <w:rPr>
          <w:rFonts w:ascii="Arial" w:hAnsi="Arial" w:cs="Arial"/>
          <w:b/>
          <w:u w:val="single"/>
        </w:rPr>
        <w:t xml:space="preserve">TERMINSKI PLAN </w:t>
      </w:r>
    </w:p>
    <w:p w:rsidR="0069730F" w:rsidRPr="006D3971" w:rsidRDefault="0069730F" w:rsidP="0069730F">
      <w:pPr>
        <w:tabs>
          <w:tab w:val="left" w:pos="426"/>
        </w:tabs>
        <w:jc w:val="both"/>
        <w:rPr>
          <w:rFonts w:ascii="Arial" w:hAnsi="Arial" w:cs="Arial"/>
          <w:sz w:val="18"/>
          <w:szCs w:val="18"/>
        </w:rPr>
      </w:pPr>
      <w:r w:rsidRPr="00F05A13">
        <w:rPr>
          <w:rFonts w:ascii="Arial" w:hAnsi="Arial" w:cs="Arial"/>
          <w:sz w:val="18"/>
          <w:szCs w:val="18"/>
        </w:rPr>
        <w:t xml:space="preserve">Ponudnik mora izdelati terminski plan iz katerega bo izhajalo, da bo </w:t>
      </w:r>
      <w:r>
        <w:rPr>
          <w:rFonts w:ascii="Arial" w:hAnsi="Arial" w:cs="Arial"/>
          <w:sz w:val="18"/>
          <w:szCs w:val="18"/>
        </w:rPr>
        <w:t>vozilo dobavil v 90 dneh od podpisa pogodbe</w:t>
      </w:r>
      <w:r w:rsidR="00592ED4">
        <w:rPr>
          <w:rFonts w:ascii="Arial" w:hAnsi="Arial" w:cs="Arial"/>
          <w:sz w:val="18"/>
          <w:szCs w:val="18"/>
        </w:rPr>
        <w:t xml:space="preserve"> in v katerem bo zajet min 2x ogled vozila s strani naročnika med samo izdelavo.</w:t>
      </w:r>
      <w:r>
        <w:rPr>
          <w:rFonts w:ascii="Arial" w:hAnsi="Arial" w:cs="Arial"/>
          <w:sz w:val="18"/>
          <w:szCs w:val="18"/>
        </w:rPr>
        <w:t xml:space="preserve">. </w:t>
      </w:r>
      <w:r w:rsidRPr="006D3971">
        <w:rPr>
          <w:rFonts w:ascii="Arial" w:hAnsi="Arial" w:cs="Arial"/>
          <w:sz w:val="18"/>
          <w:szCs w:val="18"/>
        </w:rPr>
        <w:t xml:space="preserve"> </w:t>
      </w:r>
    </w:p>
    <w:p w:rsidR="0069730F" w:rsidRPr="0069730F" w:rsidRDefault="0069730F" w:rsidP="00E654B8">
      <w:pPr>
        <w:rPr>
          <w:rFonts w:ascii="Arial" w:hAnsi="Arial" w:cs="Arial"/>
          <w:b/>
          <w:u w:val="single"/>
        </w:rPr>
      </w:pPr>
    </w:p>
    <w:sectPr w:rsidR="0069730F" w:rsidRPr="0069730F"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7F" w:rsidRDefault="00FB387F" w:rsidP="006975C6">
      <w:pPr>
        <w:spacing w:after="0" w:line="240" w:lineRule="auto"/>
      </w:pPr>
      <w:r>
        <w:separator/>
      </w:r>
    </w:p>
  </w:endnote>
  <w:endnote w:type="continuationSeparator" w:id="0">
    <w:p w:rsidR="00FB387F" w:rsidRDefault="00FB387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Default="00DC7BF2"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Pr="006F1DA5" w:rsidRDefault="00FB387F" w:rsidP="003C256D">
    <w:pPr>
      <w:pStyle w:val="Noga"/>
      <w:shd w:val="clear" w:color="auto" w:fill="FFFFFF" w:themeFill="background1"/>
      <w:ind w:left="7513"/>
      <w:jc w:val="center"/>
      <w:rPr>
        <w:rFonts w:ascii="Arial" w:hAnsi="Arial" w:cs="Arial"/>
      </w:rPr>
    </w:pPr>
    <w:sdt>
      <w:sdtPr>
        <w:rPr>
          <w:rFonts w:ascii="Arial" w:hAnsi="Arial" w:cs="Arial"/>
        </w:rPr>
        <w:id w:val="1005871040"/>
        <w:docPartObj>
          <w:docPartGallery w:val="Page Numbers (Bottom of Page)"/>
          <w:docPartUnique/>
        </w:docPartObj>
      </w:sdtPr>
      <w:sdtEndPr>
        <w:rPr>
          <w:noProof/>
        </w:rPr>
      </w:sdtEndPr>
      <w:sdtContent>
        <w:r w:rsidR="00DC7BF2" w:rsidRPr="006F1DA5">
          <w:rPr>
            <w:rFonts w:ascii="Arial" w:hAnsi="Arial" w:cs="Arial"/>
          </w:rPr>
          <w:fldChar w:fldCharType="begin"/>
        </w:r>
        <w:r w:rsidR="00DC7BF2" w:rsidRPr="006F1DA5">
          <w:rPr>
            <w:rFonts w:ascii="Arial" w:hAnsi="Arial" w:cs="Arial"/>
          </w:rPr>
          <w:instrText xml:space="preserve"> PAGE   \* MERGEFORMAT </w:instrText>
        </w:r>
        <w:r w:rsidR="00DC7BF2" w:rsidRPr="006F1DA5">
          <w:rPr>
            <w:rFonts w:ascii="Arial" w:hAnsi="Arial" w:cs="Arial"/>
          </w:rPr>
          <w:fldChar w:fldCharType="separate"/>
        </w:r>
        <w:r w:rsidR="00AE4E09">
          <w:rPr>
            <w:rFonts w:ascii="Arial" w:hAnsi="Arial" w:cs="Arial"/>
            <w:noProof/>
          </w:rPr>
          <w:t>8</w:t>
        </w:r>
        <w:r w:rsidR="00DC7BF2" w:rsidRPr="006F1DA5">
          <w:rPr>
            <w:rFonts w:ascii="Arial" w:hAnsi="Arial" w:cs="Arial"/>
            <w:noProof/>
          </w:rPr>
          <w:fldChar w:fldCharType="end"/>
        </w:r>
      </w:sdtContent>
    </w:sdt>
  </w:p>
  <w:p w:rsidR="00DC7BF2" w:rsidRDefault="00DC7BF2"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Pr="00BE153B" w:rsidRDefault="00DC7BF2">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E4E09">
      <w:rPr>
        <w:rFonts w:ascii="Arial" w:hAnsi="Arial" w:cs="Arial"/>
        <w:noProof/>
        <w:sz w:val="18"/>
      </w:rPr>
      <w:t>12</w:t>
    </w:r>
    <w:r w:rsidRPr="00BE153B">
      <w:rPr>
        <w:rFonts w:ascii="Arial" w:hAnsi="Arial" w:cs="Arial"/>
        <w:sz w:val="18"/>
      </w:rPr>
      <w:fldChar w:fldCharType="end"/>
    </w:r>
  </w:p>
  <w:p w:rsidR="00DC7BF2" w:rsidRDefault="00DC7BF2" w:rsidP="00D379CF">
    <w:pPr>
      <w:pStyle w:val="Noga"/>
      <w:jc w:val="right"/>
    </w:pPr>
  </w:p>
  <w:p w:rsidR="00DC7BF2" w:rsidRDefault="00DC7BF2" w:rsidP="00D379CF">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9916"/>
      <w:docPartObj>
        <w:docPartGallery w:val="Page Numbers (Bottom of Page)"/>
        <w:docPartUnique/>
      </w:docPartObj>
    </w:sdtPr>
    <w:sdtEndPr>
      <w:rPr>
        <w:rFonts w:ascii="Arial" w:hAnsi="Arial" w:cs="Arial"/>
        <w:sz w:val="18"/>
      </w:rPr>
    </w:sdtEndPr>
    <w:sdtContent>
      <w:p w:rsidR="00DC7BF2" w:rsidRPr="00BE153B" w:rsidRDefault="00DC7BF2">
        <w:pPr>
          <w:pStyle w:val="Noga"/>
          <w:jc w:val="right"/>
          <w:rPr>
            <w:rFonts w:ascii="Arial" w:hAnsi="Arial" w:cs="Arial"/>
            <w:sz w:val="18"/>
          </w:rPr>
        </w:pPr>
        <w:r w:rsidRPr="00BE153B">
          <w:rPr>
            <w:rFonts w:ascii="Arial" w:hAnsi="Arial" w:cs="Arial"/>
            <w:sz w:val="18"/>
          </w:rPr>
          <w:fldChar w:fldCharType="begin"/>
        </w:r>
        <w:r w:rsidRPr="00BE153B">
          <w:rPr>
            <w:rFonts w:ascii="Arial" w:hAnsi="Arial" w:cs="Arial"/>
            <w:sz w:val="18"/>
          </w:rPr>
          <w:instrText>PAGE   \* MERGEFORMAT</w:instrText>
        </w:r>
        <w:r w:rsidRPr="00BE153B">
          <w:rPr>
            <w:rFonts w:ascii="Arial" w:hAnsi="Arial" w:cs="Arial"/>
            <w:sz w:val="18"/>
          </w:rPr>
          <w:fldChar w:fldCharType="separate"/>
        </w:r>
        <w:r w:rsidR="00AE4E09">
          <w:rPr>
            <w:rFonts w:ascii="Arial" w:hAnsi="Arial" w:cs="Arial"/>
            <w:noProof/>
            <w:sz w:val="18"/>
          </w:rPr>
          <w:t>20</w:t>
        </w:r>
        <w:r w:rsidRPr="00BE153B">
          <w:rPr>
            <w:rFonts w:ascii="Arial" w:hAnsi="Arial" w:cs="Arial"/>
            <w:sz w:val="18"/>
          </w:rPr>
          <w:fldChar w:fldCharType="end"/>
        </w:r>
      </w:p>
    </w:sdtContent>
  </w:sdt>
  <w:p w:rsidR="00DC7BF2" w:rsidRDefault="00DC7BF2" w:rsidP="00D379CF">
    <w:pPr>
      <w:pStyle w:val="Noga"/>
      <w:jc w:val="right"/>
    </w:pPr>
  </w:p>
  <w:p w:rsidR="00DC7BF2" w:rsidRDefault="00DC7BF2" w:rsidP="00D379CF">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Default="00DC7BF2" w:rsidP="003B2CEB">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Default="00DC7BF2" w:rsidP="003B2CEB">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Default="00DC7BF2" w:rsidP="003B2CEB">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F2" w:rsidRDefault="00DC7BF2" w:rsidP="003B2CEB">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058230"/>
      <w:docPartObj>
        <w:docPartGallery w:val="Page Numbers (Bottom of Page)"/>
        <w:docPartUnique/>
      </w:docPartObj>
    </w:sdtPr>
    <w:sdtEndPr/>
    <w:sdtContent>
      <w:p w:rsidR="00DC7BF2" w:rsidRDefault="00DC7BF2">
        <w:pPr>
          <w:pStyle w:val="Noga"/>
          <w:jc w:val="center"/>
        </w:pPr>
        <w:r>
          <w:fldChar w:fldCharType="begin"/>
        </w:r>
        <w:r>
          <w:instrText>PAGE   \* MERGEFORMAT</w:instrText>
        </w:r>
        <w:r>
          <w:fldChar w:fldCharType="separate"/>
        </w:r>
        <w:r w:rsidR="00AE4E09">
          <w:rPr>
            <w:noProof/>
          </w:rPr>
          <w:t>34</w:t>
        </w:r>
        <w:r>
          <w:fldChar w:fldCharType="end"/>
        </w:r>
      </w:p>
    </w:sdtContent>
  </w:sdt>
  <w:p w:rsidR="00DC7BF2" w:rsidRDefault="00DC7BF2" w:rsidP="003B2CE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7F" w:rsidRDefault="00FB387F" w:rsidP="006975C6">
      <w:pPr>
        <w:spacing w:after="0" w:line="240" w:lineRule="auto"/>
      </w:pPr>
      <w:r>
        <w:separator/>
      </w:r>
    </w:p>
  </w:footnote>
  <w:footnote w:type="continuationSeparator" w:id="0">
    <w:p w:rsidR="00FB387F" w:rsidRDefault="00FB387F"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34"/>
      <w:gridCol w:w="3321"/>
      <w:gridCol w:w="4115"/>
    </w:tblGrid>
    <w:tr w:rsidR="00DC7BF2" w:rsidRPr="006F1DA5" w:rsidTr="003C256D">
      <w:trPr>
        <w:trHeight w:val="1268"/>
      </w:trPr>
      <w:tc>
        <w:tcPr>
          <w:tcW w:w="1668" w:type="dxa"/>
        </w:tcPr>
        <w:p w:rsidR="00DC7BF2" w:rsidRPr="006F1DA5" w:rsidRDefault="00DC7BF2"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776" behindDoc="0" locked="0" layoutInCell="1" allowOverlap="1" wp14:anchorId="52FFAE8E" wp14:editId="35D8504F">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DC7BF2" w:rsidRPr="006F1DA5" w:rsidRDefault="00DC7BF2" w:rsidP="003C256D">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DC7BF2" w:rsidRPr="006F1DA5" w:rsidRDefault="00DC7BF2"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DC7BF2" w:rsidRPr="006F1DA5" w:rsidRDefault="00DC7BF2"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DC7BF2" w:rsidRPr="006F1DA5" w:rsidRDefault="00DC7BF2" w:rsidP="003C256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DC7BF2" w:rsidRPr="006F1DA5" w:rsidRDefault="00DC7BF2" w:rsidP="003C256D">
          <w:pPr>
            <w:pStyle w:val="Glava"/>
            <w:rPr>
              <w:rFonts w:ascii="Arial" w:hAnsi="Arial" w:cs="Arial"/>
              <w:b/>
              <w:color w:val="000000" w:themeColor="text1"/>
            </w:rPr>
          </w:pPr>
        </w:p>
      </w:tc>
      <w:tc>
        <w:tcPr>
          <w:tcW w:w="4209" w:type="dxa"/>
        </w:tcPr>
        <w:p w:rsidR="00DC7BF2" w:rsidRPr="006F1DA5" w:rsidRDefault="00DC7BF2" w:rsidP="003C256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1824" behindDoc="0" locked="0" layoutInCell="1" allowOverlap="1" wp14:anchorId="468DAE8E" wp14:editId="446E5ED8">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DC7BF2" w:rsidRDefault="00DC7B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DC7BF2" w:rsidRPr="006F1DA5" w:rsidTr="00B169F3">
      <w:trPr>
        <w:trHeight w:val="1268"/>
      </w:trPr>
      <w:tc>
        <w:tcPr>
          <w:tcW w:w="1668" w:type="dxa"/>
        </w:tcPr>
        <w:p w:rsidR="00DC7BF2" w:rsidRPr="006F1DA5" w:rsidRDefault="00DC7BF2"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0800" behindDoc="0" locked="0" layoutInCell="1" allowOverlap="1" wp14:anchorId="59395577" wp14:editId="07909DA3">
                <wp:simplePos x="0" y="0"/>
                <wp:positionH relativeFrom="page">
                  <wp:posOffset>4433</wp:posOffset>
                </wp:positionH>
                <wp:positionV relativeFrom="paragraph">
                  <wp:posOffset>-3810</wp:posOffset>
                </wp:positionV>
                <wp:extent cx="990000" cy="720000"/>
                <wp:effectExtent l="0" t="0" r="0" b="0"/>
                <wp:wrapNone/>
                <wp:docPr id="5"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DC7BF2" w:rsidRPr="006F1DA5" w:rsidRDefault="00DC7BF2"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DC7BF2" w:rsidRPr="006F1DA5"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DC7BF2" w:rsidRPr="006F1DA5"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DC7BF2" w:rsidRPr="006F1DA5"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p w:rsidR="00DC7BF2" w:rsidRPr="006F1DA5" w:rsidRDefault="00DC7BF2" w:rsidP="00FB3258">
          <w:pPr>
            <w:pStyle w:val="Glava"/>
            <w:rPr>
              <w:rFonts w:ascii="Arial" w:hAnsi="Arial" w:cs="Arial"/>
              <w:b/>
              <w:color w:val="000000" w:themeColor="text1"/>
            </w:rPr>
          </w:pPr>
        </w:p>
      </w:tc>
      <w:tc>
        <w:tcPr>
          <w:tcW w:w="4209" w:type="dxa"/>
        </w:tcPr>
        <w:p w:rsidR="00DC7BF2" w:rsidRPr="006F1DA5" w:rsidRDefault="00DC7BF2"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51FC1CCD" wp14:editId="4FE9D337">
                <wp:extent cx="2532893" cy="768098"/>
                <wp:effectExtent l="0" t="0" r="0" b="0"/>
                <wp:docPr id="6"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DC7BF2" w:rsidRPr="006F1DA5" w:rsidRDefault="00DC7BF2" w:rsidP="006347C3">
    <w:pPr>
      <w:pStyle w:val="Glava"/>
      <w:tabs>
        <w:tab w:val="clear" w:pos="4536"/>
        <w:tab w:val="clear" w:pos="9072"/>
        <w:tab w:val="left" w:pos="1168"/>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DC7BF2" w:rsidRPr="008B7C25" w:rsidTr="00B169F3">
      <w:trPr>
        <w:trHeight w:val="1268"/>
      </w:trPr>
      <w:tc>
        <w:tcPr>
          <w:tcW w:w="1668" w:type="dxa"/>
        </w:tcPr>
        <w:p w:rsidR="00DC7BF2" w:rsidRPr="008B7C25" w:rsidRDefault="00DC7BF2" w:rsidP="006347C3">
          <w:pPr>
            <w:pStyle w:val="Glava"/>
            <w:rPr>
              <w:rFonts w:ascii="Arial" w:hAnsi="Arial" w:cs="Arial"/>
              <w:b/>
              <w:color w:val="000000"/>
            </w:rPr>
          </w:pPr>
          <w:r>
            <w:rPr>
              <w:noProof/>
              <w:lang w:eastAsia="sl-SI"/>
            </w:rPr>
            <w:drawing>
              <wp:anchor distT="0" distB="0" distL="114300" distR="114300" simplePos="0" relativeHeight="251663872" behindDoc="0" locked="0" layoutInCell="1" allowOverlap="1">
                <wp:simplePos x="0" y="0"/>
                <wp:positionH relativeFrom="page">
                  <wp:posOffset>4445</wp:posOffset>
                </wp:positionH>
                <wp:positionV relativeFrom="paragraph">
                  <wp:posOffset>-3810</wp:posOffset>
                </wp:positionV>
                <wp:extent cx="989965" cy="720090"/>
                <wp:effectExtent l="0" t="0" r="635" b="3810"/>
                <wp:wrapNone/>
                <wp:docPr id="3"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361" w:type="dxa"/>
        </w:tcPr>
        <w:p w:rsidR="00DC7BF2" w:rsidRPr="008B7C25" w:rsidRDefault="00DC7BF2" w:rsidP="00FB3258">
          <w:pPr>
            <w:pStyle w:val="Glava"/>
            <w:rPr>
              <w:rFonts w:ascii="Arial" w:hAnsi="Arial" w:cs="Arial"/>
              <w:b/>
              <w:color w:val="000000"/>
              <w:sz w:val="18"/>
              <w:szCs w:val="18"/>
            </w:rPr>
          </w:pPr>
          <w:r w:rsidRPr="008B7C25">
            <w:rPr>
              <w:rFonts w:ascii="Arial" w:hAnsi="Arial" w:cs="Arial"/>
              <w:b/>
              <w:color w:val="000000"/>
              <w:sz w:val="18"/>
              <w:szCs w:val="18"/>
            </w:rPr>
            <w:t>Mestna občina Velenje</w:t>
          </w:r>
        </w:p>
        <w:p w:rsidR="00DC7BF2" w:rsidRPr="008B7C25" w:rsidRDefault="00DC7BF2" w:rsidP="00FB3258">
          <w:pPr>
            <w:pStyle w:val="Glava"/>
            <w:rPr>
              <w:rFonts w:ascii="Arial" w:hAnsi="Arial" w:cs="Arial"/>
              <w:color w:val="000000"/>
              <w:sz w:val="16"/>
              <w:szCs w:val="16"/>
            </w:rPr>
          </w:pPr>
          <w:r w:rsidRPr="008B7C25">
            <w:rPr>
              <w:rFonts w:ascii="Arial" w:hAnsi="Arial" w:cs="Arial"/>
              <w:color w:val="000000"/>
              <w:sz w:val="16"/>
              <w:szCs w:val="16"/>
            </w:rPr>
            <w:t>Titov trg 1</w:t>
          </w:r>
        </w:p>
        <w:p w:rsidR="00DC7BF2" w:rsidRPr="008B7C25" w:rsidRDefault="00DC7BF2" w:rsidP="00FB3258">
          <w:pPr>
            <w:pStyle w:val="Glava"/>
            <w:rPr>
              <w:rFonts w:ascii="Arial" w:hAnsi="Arial" w:cs="Arial"/>
              <w:color w:val="000000"/>
              <w:sz w:val="16"/>
              <w:szCs w:val="16"/>
            </w:rPr>
          </w:pPr>
          <w:r w:rsidRPr="008B7C25">
            <w:rPr>
              <w:rFonts w:ascii="Arial" w:hAnsi="Arial" w:cs="Arial"/>
              <w:color w:val="000000"/>
              <w:sz w:val="16"/>
              <w:szCs w:val="16"/>
            </w:rPr>
            <w:t>3320 Velenje</w:t>
          </w:r>
        </w:p>
        <w:p w:rsidR="00DC7BF2" w:rsidRPr="008B7C25" w:rsidRDefault="00DC7BF2" w:rsidP="00FB3258">
          <w:pPr>
            <w:pStyle w:val="Glava"/>
            <w:rPr>
              <w:rFonts w:ascii="Arial" w:hAnsi="Arial" w:cs="Arial"/>
              <w:color w:val="000000"/>
              <w:sz w:val="16"/>
              <w:szCs w:val="16"/>
            </w:rPr>
          </w:pPr>
          <w:r w:rsidRPr="008B7C25">
            <w:rPr>
              <w:rFonts w:ascii="Arial" w:hAnsi="Arial" w:cs="Arial"/>
              <w:color w:val="000000"/>
              <w:sz w:val="16"/>
              <w:szCs w:val="16"/>
            </w:rPr>
            <w:t>Splet: http://www.velenje.si</w:t>
          </w:r>
        </w:p>
      </w:tc>
      <w:tc>
        <w:tcPr>
          <w:tcW w:w="4209" w:type="dxa"/>
        </w:tcPr>
        <w:p w:rsidR="00DC7BF2" w:rsidRPr="008B7C25" w:rsidRDefault="00DC7BF2" w:rsidP="00B93434">
          <w:pPr>
            <w:pStyle w:val="Glava"/>
            <w:rPr>
              <w:rFonts w:ascii="Arial" w:hAnsi="Arial" w:cs="Arial"/>
              <w:b/>
              <w:color w:val="000000"/>
            </w:rPr>
          </w:pPr>
          <w:r>
            <w:rPr>
              <w:rFonts w:ascii="Arial" w:hAnsi="Arial" w:cs="Arial"/>
              <w:b/>
              <w:noProof/>
              <w:color w:val="000000"/>
              <w:lang w:eastAsia="sl-SI"/>
            </w:rPr>
            <w:drawing>
              <wp:inline distT="0" distB="0" distL="0" distR="0">
                <wp:extent cx="2533650" cy="771525"/>
                <wp:effectExtent l="0" t="0" r="0" b="0"/>
                <wp:docPr id="2"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inanciranj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71525"/>
                        </a:xfrm>
                        <a:prstGeom prst="rect">
                          <a:avLst/>
                        </a:prstGeom>
                        <a:noFill/>
                        <a:ln>
                          <a:noFill/>
                        </a:ln>
                      </pic:spPr>
                    </pic:pic>
                  </a:graphicData>
                </a:graphic>
              </wp:inline>
            </w:drawing>
          </w:r>
        </w:p>
      </w:tc>
    </w:tr>
  </w:tbl>
  <w:p w:rsidR="00DC7BF2" w:rsidRPr="006F1DA5" w:rsidRDefault="00DC7BF2"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590"/>
      <w:gridCol w:w="3271"/>
      <w:gridCol w:w="4209"/>
    </w:tblGrid>
    <w:tr w:rsidR="00DC7BF2" w:rsidRPr="006F1DA5" w:rsidTr="00B169F3">
      <w:trPr>
        <w:trHeight w:val="1268"/>
      </w:trPr>
      <w:tc>
        <w:tcPr>
          <w:tcW w:w="1668" w:type="dxa"/>
        </w:tcPr>
        <w:p w:rsidR="00DC7BF2" w:rsidRPr="006F1DA5" w:rsidRDefault="00DC7BF2"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5EAD96E7" wp14:editId="4483002C">
                <wp:simplePos x="0" y="0"/>
                <wp:positionH relativeFrom="page">
                  <wp:posOffset>4433</wp:posOffset>
                </wp:positionH>
                <wp:positionV relativeFrom="paragraph">
                  <wp:posOffset>-3810</wp:posOffset>
                </wp:positionV>
                <wp:extent cx="990000" cy="720000"/>
                <wp:effectExtent l="0" t="0" r="0" b="0"/>
                <wp:wrapNone/>
                <wp:docPr id="7" name="Picture 2"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DC7BF2" w:rsidRPr="006F1DA5" w:rsidRDefault="00DC7BF2"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Mestna občina Velenje</w:t>
          </w:r>
        </w:p>
        <w:p w:rsidR="00DC7BF2" w:rsidRPr="006F1DA5"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Titov trg 1</w:t>
          </w:r>
        </w:p>
        <w:p w:rsidR="00DC7BF2" w:rsidRPr="006F1DA5"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3320 Velenje</w:t>
          </w:r>
        </w:p>
        <w:p w:rsidR="00DC7BF2" w:rsidRPr="00D35366" w:rsidRDefault="00DC7BF2"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http://www.velenje.si</w:t>
          </w:r>
        </w:p>
      </w:tc>
      <w:tc>
        <w:tcPr>
          <w:tcW w:w="4209" w:type="dxa"/>
        </w:tcPr>
        <w:p w:rsidR="00DC7BF2" w:rsidRPr="006F1DA5" w:rsidRDefault="00DC7BF2"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14:anchorId="70AA732B" wp14:editId="56113AFF">
                <wp:extent cx="2532893" cy="768098"/>
                <wp:effectExtent l="0" t="0" r="0" b="0"/>
                <wp:docPr id="8" name="Picture 3"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DC7BF2" w:rsidRPr="006F1DA5" w:rsidRDefault="00DC7BF2"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B5"/>
    <w:multiLevelType w:val="hybridMultilevel"/>
    <w:tmpl w:val="42CE43D2"/>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02EB310D"/>
    <w:multiLevelType w:val="hybridMultilevel"/>
    <w:tmpl w:val="F93AC074"/>
    <w:lvl w:ilvl="0" w:tplc="9C2E1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E852BD"/>
    <w:multiLevelType w:val="hybridMultilevel"/>
    <w:tmpl w:val="80B05C22"/>
    <w:lvl w:ilvl="0" w:tplc="B65EDE72">
      <w:start w:val="4"/>
      <w:numFmt w:val="lowerLetter"/>
      <w:lvlText w:val="%1)"/>
      <w:lvlJc w:val="left"/>
      <w:pPr>
        <w:ind w:left="92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3" w15:restartNumberingAfterBreak="0">
    <w:nsid w:val="0B3E7EAE"/>
    <w:multiLevelType w:val="hybridMultilevel"/>
    <w:tmpl w:val="3AC4EF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46B99"/>
    <w:multiLevelType w:val="hybridMultilevel"/>
    <w:tmpl w:val="369C72EE"/>
    <w:lvl w:ilvl="0" w:tplc="B3FAEB5C">
      <w:start w:val="1"/>
      <w:numFmt w:val="bullet"/>
      <w:lvlText w:val=""/>
      <w:lvlJc w:val="left"/>
      <w:pPr>
        <w:ind w:left="720" w:hanging="360"/>
      </w:pPr>
      <w:rPr>
        <w:rFonts w:ascii="Symbol" w:hAnsi="Symbol" w:cs="Symbol" w:hint="default"/>
        <w:sz w:val="18"/>
        <w:szCs w:val="18"/>
      </w:rPr>
    </w:lvl>
    <w:lvl w:ilvl="1" w:tplc="DC042532">
      <w:start w:val="1"/>
      <w:numFmt w:val="bullet"/>
      <w:lvlText w:val="o"/>
      <w:lvlJc w:val="left"/>
      <w:pPr>
        <w:ind w:left="1440" w:hanging="360"/>
      </w:pPr>
      <w:rPr>
        <w:rFonts w:ascii="Courier New" w:hAnsi="Courier New" w:cs="Courier New" w:hint="default"/>
      </w:rPr>
    </w:lvl>
    <w:lvl w:ilvl="2" w:tplc="47AE5BAE">
      <w:start w:val="1"/>
      <w:numFmt w:val="bullet"/>
      <w:lvlText w:val=""/>
      <w:lvlJc w:val="left"/>
      <w:pPr>
        <w:ind w:left="2160" w:hanging="360"/>
      </w:pPr>
      <w:rPr>
        <w:rFonts w:ascii="Wingdings" w:hAnsi="Wingdings" w:cs="Wingdings" w:hint="default"/>
      </w:rPr>
    </w:lvl>
    <w:lvl w:ilvl="3" w:tplc="7E8409F6">
      <w:start w:val="1"/>
      <w:numFmt w:val="bullet"/>
      <w:lvlText w:val=""/>
      <w:lvlJc w:val="left"/>
      <w:pPr>
        <w:ind w:left="2880" w:hanging="360"/>
      </w:pPr>
      <w:rPr>
        <w:rFonts w:ascii="Symbol" w:hAnsi="Symbol" w:cs="Symbol" w:hint="default"/>
      </w:rPr>
    </w:lvl>
    <w:lvl w:ilvl="4" w:tplc="65C0F840">
      <w:start w:val="1"/>
      <w:numFmt w:val="bullet"/>
      <w:lvlText w:val="o"/>
      <w:lvlJc w:val="left"/>
      <w:pPr>
        <w:ind w:left="3600" w:hanging="360"/>
      </w:pPr>
      <w:rPr>
        <w:rFonts w:ascii="Courier New" w:hAnsi="Courier New" w:cs="Courier New" w:hint="default"/>
      </w:rPr>
    </w:lvl>
    <w:lvl w:ilvl="5" w:tplc="69A8BC5A">
      <w:start w:val="1"/>
      <w:numFmt w:val="bullet"/>
      <w:lvlText w:val=""/>
      <w:lvlJc w:val="left"/>
      <w:pPr>
        <w:ind w:left="4320" w:hanging="360"/>
      </w:pPr>
      <w:rPr>
        <w:rFonts w:ascii="Wingdings" w:hAnsi="Wingdings" w:cs="Wingdings" w:hint="default"/>
      </w:rPr>
    </w:lvl>
    <w:lvl w:ilvl="6" w:tplc="6EA0632C">
      <w:start w:val="1"/>
      <w:numFmt w:val="bullet"/>
      <w:lvlText w:val=""/>
      <w:lvlJc w:val="left"/>
      <w:pPr>
        <w:ind w:left="5040" w:hanging="360"/>
      </w:pPr>
      <w:rPr>
        <w:rFonts w:ascii="Symbol" w:hAnsi="Symbol" w:cs="Symbol" w:hint="default"/>
      </w:rPr>
    </w:lvl>
    <w:lvl w:ilvl="7" w:tplc="22AA57FA">
      <w:start w:val="1"/>
      <w:numFmt w:val="bullet"/>
      <w:lvlText w:val="o"/>
      <w:lvlJc w:val="left"/>
      <w:pPr>
        <w:ind w:left="5760" w:hanging="360"/>
      </w:pPr>
      <w:rPr>
        <w:rFonts w:ascii="Courier New" w:hAnsi="Courier New" w:cs="Courier New" w:hint="default"/>
      </w:rPr>
    </w:lvl>
    <w:lvl w:ilvl="8" w:tplc="6EF083CA">
      <w:start w:val="1"/>
      <w:numFmt w:val="bullet"/>
      <w:lvlText w:val=""/>
      <w:lvlJc w:val="left"/>
      <w:pPr>
        <w:ind w:left="6480" w:hanging="360"/>
      </w:pPr>
      <w:rPr>
        <w:rFonts w:ascii="Wingdings" w:hAnsi="Wingdings" w:cs="Wingdings" w:hint="default"/>
      </w:rPr>
    </w:lvl>
  </w:abstractNum>
  <w:abstractNum w:abstractNumId="5" w15:restartNumberingAfterBreak="0">
    <w:nsid w:val="1125755D"/>
    <w:multiLevelType w:val="hybridMultilevel"/>
    <w:tmpl w:val="A8C88C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39F6A29"/>
    <w:multiLevelType w:val="hybridMultilevel"/>
    <w:tmpl w:val="D256A78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7F5B0E"/>
    <w:multiLevelType w:val="hybridMultilevel"/>
    <w:tmpl w:val="08562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C7643"/>
    <w:multiLevelType w:val="hybridMultilevel"/>
    <w:tmpl w:val="8C646C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8143A3"/>
    <w:multiLevelType w:val="hybridMultilevel"/>
    <w:tmpl w:val="FD228936"/>
    <w:lvl w:ilvl="0" w:tplc="7AB03546">
      <w:start w:val="3"/>
      <w:numFmt w:val="bullet"/>
      <w:lvlText w:val="-"/>
      <w:lvlJc w:val="left"/>
      <w:pPr>
        <w:tabs>
          <w:tab w:val="num" w:pos="1776"/>
        </w:tabs>
        <w:ind w:left="1776" w:hanging="360"/>
      </w:pPr>
      <w:rPr>
        <w:rFonts w:ascii="Times New Roman" w:hAnsi="Times New Roman" w:cs="Times New Roman" w:hint="default"/>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start w:val="1"/>
      <w:numFmt w:val="bullet"/>
      <w:lvlText w:val=""/>
      <w:lvlJc w:val="left"/>
      <w:pPr>
        <w:tabs>
          <w:tab w:val="num" w:pos="3216"/>
        </w:tabs>
        <w:ind w:left="3216" w:hanging="360"/>
      </w:pPr>
      <w:rPr>
        <w:rFonts w:ascii="Wingdings" w:hAnsi="Wingdings" w:hint="default"/>
      </w:rPr>
    </w:lvl>
    <w:lvl w:ilvl="3" w:tplc="04240001">
      <w:start w:val="1"/>
      <w:numFmt w:val="bullet"/>
      <w:lvlText w:val=""/>
      <w:lvlJc w:val="left"/>
      <w:pPr>
        <w:tabs>
          <w:tab w:val="num" w:pos="3936"/>
        </w:tabs>
        <w:ind w:left="3936" w:hanging="360"/>
      </w:pPr>
      <w:rPr>
        <w:rFonts w:ascii="Symbol" w:hAnsi="Symbol" w:hint="default"/>
      </w:rPr>
    </w:lvl>
    <w:lvl w:ilvl="4" w:tplc="04240003">
      <w:start w:val="1"/>
      <w:numFmt w:val="bullet"/>
      <w:lvlText w:val="o"/>
      <w:lvlJc w:val="left"/>
      <w:pPr>
        <w:tabs>
          <w:tab w:val="num" w:pos="4656"/>
        </w:tabs>
        <w:ind w:left="4656" w:hanging="360"/>
      </w:pPr>
      <w:rPr>
        <w:rFonts w:ascii="Courier New" w:hAnsi="Courier New" w:cs="Courier New" w:hint="default"/>
      </w:rPr>
    </w:lvl>
    <w:lvl w:ilvl="5" w:tplc="04240005">
      <w:start w:val="1"/>
      <w:numFmt w:val="bullet"/>
      <w:lvlText w:val=""/>
      <w:lvlJc w:val="left"/>
      <w:pPr>
        <w:tabs>
          <w:tab w:val="num" w:pos="5376"/>
        </w:tabs>
        <w:ind w:left="5376" w:hanging="360"/>
      </w:pPr>
      <w:rPr>
        <w:rFonts w:ascii="Wingdings" w:hAnsi="Wingdings" w:hint="default"/>
      </w:rPr>
    </w:lvl>
    <w:lvl w:ilvl="6" w:tplc="04240001">
      <w:start w:val="1"/>
      <w:numFmt w:val="bullet"/>
      <w:lvlText w:val=""/>
      <w:lvlJc w:val="left"/>
      <w:pPr>
        <w:tabs>
          <w:tab w:val="num" w:pos="6096"/>
        </w:tabs>
        <w:ind w:left="6096" w:hanging="360"/>
      </w:pPr>
      <w:rPr>
        <w:rFonts w:ascii="Symbol" w:hAnsi="Symbol" w:hint="default"/>
      </w:rPr>
    </w:lvl>
    <w:lvl w:ilvl="7" w:tplc="04240003">
      <w:start w:val="1"/>
      <w:numFmt w:val="bullet"/>
      <w:lvlText w:val="o"/>
      <w:lvlJc w:val="left"/>
      <w:pPr>
        <w:tabs>
          <w:tab w:val="num" w:pos="6816"/>
        </w:tabs>
        <w:ind w:left="6816" w:hanging="360"/>
      </w:pPr>
      <w:rPr>
        <w:rFonts w:ascii="Courier New" w:hAnsi="Courier New" w:cs="Courier New" w:hint="default"/>
      </w:rPr>
    </w:lvl>
    <w:lvl w:ilvl="8" w:tplc="0424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199C1CEB"/>
    <w:multiLevelType w:val="hybridMultilevel"/>
    <w:tmpl w:val="56440810"/>
    <w:lvl w:ilvl="0" w:tplc="AB3C9C60">
      <w:start w:val="1"/>
      <w:numFmt w:val="bullet"/>
      <w:lvlText w:val=""/>
      <w:lvlJc w:val="left"/>
      <w:pPr>
        <w:ind w:left="720" w:hanging="360"/>
      </w:pPr>
      <w:rPr>
        <w:rFonts w:ascii="Symbol" w:hAnsi="Symbol" w:cs="Symbol" w:hint="default"/>
        <w:sz w:val="18"/>
        <w:szCs w:val="18"/>
      </w:rPr>
    </w:lvl>
    <w:lvl w:ilvl="1" w:tplc="76E005B4">
      <w:start w:val="1"/>
      <w:numFmt w:val="bullet"/>
      <w:lvlText w:val="o"/>
      <w:lvlJc w:val="left"/>
      <w:pPr>
        <w:ind w:left="1440" w:hanging="360"/>
      </w:pPr>
      <w:rPr>
        <w:rFonts w:ascii="Courier New" w:hAnsi="Courier New" w:cs="Courier New" w:hint="default"/>
      </w:rPr>
    </w:lvl>
    <w:lvl w:ilvl="2" w:tplc="44DABAF0">
      <w:start w:val="1"/>
      <w:numFmt w:val="bullet"/>
      <w:lvlText w:val=""/>
      <w:lvlJc w:val="left"/>
      <w:pPr>
        <w:ind w:left="2160" w:hanging="360"/>
      </w:pPr>
      <w:rPr>
        <w:rFonts w:ascii="Wingdings" w:hAnsi="Wingdings" w:cs="Wingdings" w:hint="default"/>
      </w:rPr>
    </w:lvl>
    <w:lvl w:ilvl="3" w:tplc="2D2671B0">
      <w:start w:val="1"/>
      <w:numFmt w:val="bullet"/>
      <w:lvlText w:val=""/>
      <w:lvlJc w:val="left"/>
      <w:pPr>
        <w:ind w:left="2880" w:hanging="360"/>
      </w:pPr>
      <w:rPr>
        <w:rFonts w:ascii="Symbol" w:hAnsi="Symbol" w:cs="Symbol" w:hint="default"/>
      </w:rPr>
    </w:lvl>
    <w:lvl w:ilvl="4" w:tplc="F510254E">
      <w:start w:val="1"/>
      <w:numFmt w:val="bullet"/>
      <w:lvlText w:val="o"/>
      <w:lvlJc w:val="left"/>
      <w:pPr>
        <w:ind w:left="3600" w:hanging="360"/>
      </w:pPr>
      <w:rPr>
        <w:rFonts w:ascii="Courier New" w:hAnsi="Courier New" w:cs="Courier New" w:hint="default"/>
      </w:rPr>
    </w:lvl>
    <w:lvl w:ilvl="5" w:tplc="8326D19E">
      <w:start w:val="1"/>
      <w:numFmt w:val="bullet"/>
      <w:lvlText w:val=""/>
      <w:lvlJc w:val="left"/>
      <w:pPr>
        <w:ind w:left="4320" w:hanging="360"/>
      </w:pPr>
      <w:rPr>
        <w:rFonts w:ascii="Wingdings" w:hAnsi="Wingdings" w:cs="Wingdings" w:hint="default"/>
      </w:rPr>
    </w:lvl>
    <w:lvl w:ilvl="6" w:tplc="5B3A433E">
      <w:start w:val="1"/>
      <w:numFmt w:val="bullet"/>
      <w:lvlText w:val=""/>
      <w:lvlJc w:val="left"/>
      <w:pPr>
        <w:ind w:left="5040" w:hanging="360"/>
      </w:pPr>
      <w:rPr>
        <w:rFonts w:ascii="Symbol" w:hAnsi="Symbol" w:cs="Symbol" w:hint="default"/>
      </w:rPr>
    </w:lvl>
    <w:lvl w:ilvl="7" w:tplc="2E54D682">
      <w:start w:val="1"/>
      <w:numFmt w:val="bullet"/>
      <w:lvlText w:val="o"/>
      <w:lvlJc w:val="left"/>
      <w:pPr>
        <w:ind w:left="5760" w:hanging="360"/>
      </w:pPr>
      <w:rPr>
        <w:rFonts w:ascii="Courier New" w:hAnsi="Courier New" w:cs="Courier New" w:hint="default"/>
      </w:rPr>
    </w:lvl>
    <w:lvl w:ilvl="8" w:tplc="C5FCDB40">
      <w:start w:val="1"/>
      <w:numFmt w:val="bullet"/>
      <w:lvlText w:val=""/>
      <w:lvlJc w:val="left"/>
      <w:pPr>
        <w:ind w:left="6480" w:hanging="360"/>
      </w:pPr>
      <w:rPr>
        <w:rFonts w:ascii="Wingdings" w:hAnsi="Wingdings" w:cs="Wingdings" w:hint="default"/>
      </w:rPr>
    </w:lvl>
  </w:abstractNum>
  <w:abstractNum w:abstractNumId="11" w15:restartNumberingAfterBreak="0">
    <w:nsid w:val="1A480433"/>
    <w:multiLevelType w:val="hybridMultilevel"/>
    <w:tmpl w:val="3034A592"/>
    <w:lvl w:ilvl="0" w:tplc="AE0A5E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5451D"/>
    <w:multiLevelType w:val="hybridMultilevel"/>
    <w:tmpl w:val="4C363474"/>
    <w:lvl w:ilvl="0" w:tplc="C0307D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607"/>
        </w:tabs>
        <w:ind w:left="1607" w:hanging="360"/>
      </w:pPr>
      <w:rPr>
        <w:rFonts w:ascii="Courier New" w:hAnsi="Courier New" w:cs="Courier New" w:hint="default"/>
      </w:rPr>
    </w:lvl>
    <w:lvl w:ilvl="2" w:tplc="04240005" w:tentative="1">
      <w:start w:val="1"/>
      <w:numFmt w:val="bullet"/>
      <w:lvlText w:val=""/>
      <w:lvlJc w:val="left"/>
      <w:pPr>
        <w:tabs>
          <w:tab w:val="num" w:pos="2327"/>
        </w:tabs>
        <w:ind w:left="2327" w:hanging="360"/>
      </w:pPr>
      <w:rPr>
        <w:rFonts w:ascii="Wingdings" w:hAnsi="Wingdings" w:hint="default"/>
      </w:rPr>
    </w:lvl>
    <w:lvl w:ilvl="3" w:tplc="04240001" w:tentative="1">
      <w:start w:val="1"/>
      <w:numFmt w:val="bullet"/>
      <w:lvlText w:val=""/>
      <w:lvlJc w:val="left"/>
      <w:pPr>
        <w:tabs>
          <w:tab w:val="num" w:pos="3047"/>
        </w:tabs>
        <w:ind w:left="3047" w:hanging="360"/>
      </w:pPr>
      <w:rPr>
        <w:rFonts w:ascii="Symbol" w:hAnsi="Symbol" w:hint="default"/>
      </w:rPr>
    </w:lvl>
    <w:lvl w:ilvl="4" w:tplc="04240003" w:tentative="1">
      <w:start w:val="1"/>
      <w:numFmt w:val="bullet"/>
      <w:lvlText w:val="o"/>
      <w:lvlJc w:val="left"/>
      <w:pPr>
        <w:tabs>
          <w:tab w:val="num" w:pos="3767"/>
        </w:tabs>
        <w:ind w:left="3767" w:hanging="360"/>
      </w:pPr>
      <w:rPr>
        <w:rFonts w:ascii="Courier New" w:hAnsi="Courier New" w:cs="Courier New" w:hint="default"/>
      </w:rPr>
    </w:lvl>
    <w:lvl w:ilvl="5" w:tplc="04240005" w:tentative="1">
      <w:start w:val="1"/>
      <w:numFmt w:val="bullet"/>
      <w:lvlText w:val=""/>
      <w:lvlJc w:val="left"/>
      <w:pPr>
        <w:tabs>
          <w:tab w:val="num" w:pos="4487"/>
        </w:tabs>
        <w:ind w:left="4487" w:hanging="360"/>
      </w:pPr>
      <w:rPr>
        <w:rFonts w:ascii="Wingdings" w:hAnsi="Wingdings" w:hint="default"/>
      </w:rPr>
    </w:lvl>
    <w:lvl w:ilvl="6" w:tplc="04240001" w:tentative="1">
      <w:start w:val="1"/>
      <w:numFmt w:val="bullet"/>
      <w:lvlText w:val=""/>
      <w:lvlJc w:val="left"/>
      <w:pPr>
        <w:tabs>
          <w:tab w:val="num" w:pos="5207"/>
        </w:tabs>
        <w:ind w:left="5207" w:hanging="360"/>
      </w:pPr>
      <w:rPr>
        <w:rFonts w:ascii="Symbol" w:hAnsi="Symbol" w:hint="default"/>
      </w:rPr>
    </w:lvl>
    <w:lvl w:ilvl="7" w:tplc="04240003" w:tentative="1">
      <w:start w:val="1"/>
      <w:numFmt w:val="bullet"/>
      <w:lvlText w:val="o"/>
      <w:lvlJc w:val="left"/>
      <w:pPr>
        <w:tabs>
          <w:tab w:val="num" w:pos="5927"/>
        </w:tabs>
        <w:ind w:left="5927" w:hanging="360"/>
      </w:pPr>
      <w:rPr>
        <w:rFonts w:ascii="Courier New" w:hAnsi="Courier New" w:cs="Courier New" w:hint="default"/>
      </w:rPr>
    </w:lvl>
    <w:lvl w:ilvl="8" w:tplc="04240005" w:tentative="1">
      <w:start w:val="1"/>
      <w:numFmt w:val="bullet"/>
      <w:lvlText w:val=""/>
      <w:lvlJc w:val="left"/>
      <w:pPr>
        <w:tabs>
          <w:tab w:val="num" w:pos="6647"/>
        </w:tabs>
        <w:ind w:left="6647" w:hanging="360"/>
      </w:pPr>
      <w:rPr>
        <w:rFonts w:ascii="Wingdings" w:hAnsi="Wingdings" w:hint="default"/>
      </w:rPr>
    </w:lvl>
  </w:abstractNum>
  <w:abstractNum w:abstractNumId="13" w15:restartNumberingAfterBreak="0">
    <w:nsid w:val="24C3764D"/>
    <w:multiLevelType w:val="hybridMultilevel"/>
    <w:tmpl w:val="242856C2"/>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92A795A"/>
    <w:multiLevelType w:val="hybridMultilevel"/>
    <w:tmpl w:val="71926368"/>
    <w:lvl w:ilvl="0" w:tplc="E4F08684">
      <w:start w:val="1"/>
      <w:numFmt w:val="bullet"/>
      <w:lvlText w:val=""/>
      <w:lvlJc w:val="left"/>
      <w:pPr>
        <w:ind w:left="720" w:hanging="360"/>
      </w:pPr>
      <w:rPr>
        <w:rFonts w:ascii="Symbol" w:hAnsi="Symbol" w:cs="Symbol" w:hint="default"/>
        <w:sz w:val="18"/>
        <w:szCs w:val="18"/>
      </w:rPr>
    </w:lvl>
    <w:lvl w:ilvl="1" w:tplc="DC2CFDC8">
      <w:start w:val="1"/>
      <w:numFmt w:val="bullet"/>
      <w:lvlText w:val="o"/>
      <w:lvlJc w:val="left"/>
      <w:pPr>
        <w:ind w:left="1440" w:hanging="360"/>
      </w:pPr>
      <w:rPr>
        <w:rFonts w:ascii="Courier New" w:hAnsi="Courier New" w:cs="Courier New" w:hint="default"/>
      </w:rPr>
    </w:lvl>
    <w:lvl w:ilvl="2" w:tplc="AC2E022E">
      <w:start w:val="1"/>
      <w:numFmt w:val="bullet"/>
      <w:lvlText w:val=""/>
      <w:lvlJc w:val="left"/>
      <w:pPr>
        <w:ind w:left="2160" w:hanging="360"/>
      </w:pPr>
      <w:rPr>
        <w:rFonts w:ascii="Wingdings" w:hAnsi="Wingdings" w:cs="Wingdings" w:hint="default"/>
      </w:rPr>
    </w:lvl>
    <w:lvl w:ilvl="3" w:tplc="0D7EF602">
      <w:start w:val="1"/>
      <w:numFmt w:val="bullet"/>
      <w:lvlText w:val=""/>
      <w:lvlJc w:val="left"/>
      <w:pPr>
        <w:ind w:left="2880" w:hanging="360"/>
      </w:pPr>
      <w:rPr>
        <w:rFonts w:ascii="Symbol" w:hAnsi="Symbol" w:cs="Symbol" w:hint="default"/>
      </w:rPr>
    </w:lvl>
    <w:lvl w:ilvl="4" w:tplc="6B6801EE">
      <w:start w:val="1"/>
      <w:numFmt w:val="bullet"/>
      <w:lvlText w:val="o"/>
      <w:lvlJc w:val="left"/>
      <w:pPr>
        <w:ind w:left="3600" w:hanging="360"/>
      </w:pPr>
      <w:rPr>
        <w:rFonts w:ascii="Courier New" w:hAnsi="Courier New" w:cs="Courier New" w:hint="default"/>
      </w:rPr>
    </w:lvl>
    <w:lvl w:ilvl="5" w:tplc="481A83AC">
      <w:start w:val="1"/>
      <w:numFmt w:val="bullet"/>
      <w:lvlText w:val=""/>
      <w:lvlJc w:val="left"/>
      <w:pPr>
        <w:ind w:left="4320" w:hanging="360"/>
      </w:pPr>
      <w:rPr>
        <w:rFonts w:ascii="Wingdings" w:hAnsi="Wingdings" w:cs="Wingdings" w:hint="default"/>
      </w:rPr>
    </w:lvl>
    <w:lvl w:ilvl="6" w:tplc="DABE47BA">
      <w:start w:val="1"/>
      <w:numFmt w:val="bullet"/>
      <w:lvlText w:val=""/>
      <w:lvlJc w:val="left"/>
      <w:pPr>
        <w:ind w:left="5040" w:hanging="360"/>
      </w:pPr>
      <w:rPr>
        <w:rFonts w:ascii="Symbol" w:hAnsi="Symbol" w:cs="Symbol" w:hint="default"/>
      </w:rPr>
    </w:lvl>
    <w:lvl w:ilvl="7" w:tplc="371CA072">
      <w:start w:val="1"/>
      <w:numFmt w:val="bullet"/>
      <w:lvlText w:val="o"/>
      <w:lvlJc w:val="left"/>
      <w:pPr>
        <w:ind w:left="5760" w:hanging="360"/>
      </w:pPr>
      <w:rPr>
        <w:rFonts w:ascii="Courier New" w:hAnsi="Courier New" w:cs="Courier New" w:hint="default"/>
      </w:rPr>
    </w:lvl>
    <w:lvl w:ilvl="8" w:tplc="D1203470">
      <w:start w:val="1"/>
      <w:numFmt w:val="bullet"/>
      <w:lvlText w:val=""/>
      <w:lvlJc w:val="left"/>
      <w:pPr>
        <w:ind w:left="6480" w:hanging="360"/>
      </w:pPr>
      <w:rPr>
        <w:rFonts w:ascii="Wingdings" w:hAnsi="Wingdings" w:cs="Wingdings" w:hint="default"/>
      </w:rPr>
    </w:lvl>
  </w:abstractNum>
  <w:abstractNum w:abstractNumId="16" w15:restartNumberingAfterBreak="0">
    <w:nsid w:val="2BF8114F"/>
    <w:multiLevelType w:val="hybridMultilevel"/>
    <w:tmpl w:val="7B36677C"/>
    <w:lvl w:ilvl="0" w:tplc="EAD0AAB4">
      <w:start w:val="5"/>
      <w:numFmt w:val="bullet"/>
      <w:lvlText w:val="-"/>
      <w:lvlJc w:val="left"/>
      <w:pPr>
        <w:ind w:left="720" w:hanging="360"/>
      </w:pPr>
      <w:rPr>
        <w:rFonts w:ascii="Helvetica" w:eastAsiaTheme="minorHAnsi" w:hAnsi="Helvetic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0C5F4A"/>
    <w:multiLevelType w:val="hybridMultilevel"/>
    <w:tmpl w:val="BF70D0A0"/>
    <w:lvl w:ilvl="0" w:tplc="402C3770">
      <w:start w:val="1"/>
      <w:numFmt w:val="bullet"/>
      <w:lvlText w:val=""/>
      <w:lvlJc w:val="left"/>
      <w:pPr>
        <w:ind w:left="720" w:hanging="360"/>
      </w:pPr>
      <w:rPr>
        <w:rFonts w:ascii="Symbol" w:hAnsi="Symbol" w:cs="Symbol" w:hint="default"/>
        <w:sz w:val="18"/>
        <w:szCs w:val="18"/>
      </w:rPr>
    </w:lvl>
    <w:lvl w:ilvl="1" w:tplc="547CA5C8">
      <w:start w:val="1"/>
      <w:numFmt w:val="bullet"/>
      <w:lvlText w:val="o"/>
      <w:lvlJc w:val="left"/>
      <w:pPr>
        <w:ind w:left="1440" w:hanging="360"/>
      </w:pPr>
      <w:rPr>
        <w:rFonts w:ascii="Courier New" w:hAnsi="Courier New" w:cs="Courier New" w:hint="default"/>
      </w:rPr>
    </w:lvl>
    <w:lvl w:ilvl="2" w:tplc="8FB4980E">
      <w:start w:val="1"/>
      <w:numFmt w:val="bullet"/>
      <w:lvlText w:val=""/>
      <w:lvlJc w:val="left"/>
      <w:pPr>
        <w:ind w:left="2160" w:hanging="360"/>
      </w:pPr>
      <w:rPr>
        <w:rFonts w:ascii="Wingdings" w:hAnsi="Wingdings" w:cs="Wingdings" w:hint="default"/>
      </w:rPr>
    </w:lvl>
    <w:lvl w:ilvl="3" w:tplc="C50AA252">
      <w:start w:val="1"/>
      <w:numFmt w:val="bullet"/>
      <w:lvlText w:val=""/>
      <w:lvlJc w:val="left"/>
      <w:pPr>
        <w:ind w:left="2880" w:hanging="360"/>
      </w:pPr>
      <w:rPr>
        <w:rFonts w:ascii="Symbol" w:hAnsi="Symbol" w:cs="Symbol" w:hint="default"/>
      </w:rPr>
    </w:lvl>
    <w:lvl w:ilvl="4" w:tplc="B7AE1D4C">
      <w:start w:val="1"/>
      <w:numFmt w:val="bullet"/>
      <w:lvlText w:val="o"/>
      <w:lvlJc w:val="left"/>
      <w:pPr>
        <w:ind w:left="3600" w:hanging="360"/>
      </w:pPr>
      <w:rPr>
        <w:rFonts w:ascii="Courier New" w:hAnsi="Courier New" w:cs="Courier New" w:hint="default"/>
      </w:rPr>
    </w:lvl>
    <w:lvl w:ilvl="5" w:tplc="2F2ABA68">
      <w:start w:val="1"/>
      <w:numFmt w:val="bullet"/>
      <w:lvlText w:val=""/>
      <w:lvlJc w:val="left"/>
      <w:pPr>
        <w:ind w:left="4320" w:hanging="360"/>
      </w:pPr>
      <w:rPr>
        <w:rFonts w:ascii="Wingdings" w:hAnsi="Wingdings" w:cs="Wingdings" w:hint="default"/>
      </w:rPr>
    </w:lvl>
    <w:lvl w:ilvl="6" w:tplc="C8ECB72A">
      <w:start w:val="1"/>
      <w:numFmt w:val="bullet"/>
      <w:lvlText w:val=""/>
      <w:lvlJc w:val="left"/>
      <w:pPr>
        <w:ind w:left="5040" w:hanging="360"/>
      </w:pPr>
      <w:rPr>
        <w:rFonts w:ascii="Symbol" w:hAnsi="Symbol" w:cs="Symbol" w:hint="default"/>
      </w:rPr>
    </w:lvl>
    <w:lvl w:ilvl="7" w:tplc="773A71B6">
      <w:start w:val="1"/>
      <w:numFmt w:val="bullet"/>
      <w:lvlText w:val="o"/>
      <w:lvlJc w:val="left"/>
      <w:pPr>
        <w:ind w:left="5760" w:hanging="360"/>
      </w:pPr>
      <w:rPr>
        <w:rFonts w:ascii="Courier New" w:hAnsi="Courier New" w:cs="Courier New" w:hint="default"/>
      </w:rPr>
    </w:lvl>
    <w:lvl w:ilvl="8" w:tplc="AD4A6E54">
      <w:start w:val="1"/>
      <w:numFmt w:val="bullet"/>
      <w:lvlText w:val=""/>
      <w:lvlJc w:val="left"/>
      <w:pPr>
        <w:ind w:left="6480" w:hanging="360"/>
      </w:pPr>
      <w:rPr>
        <w:rFonts w:ascii="Wingdings" w:hAnsi="Wingdings" w:cs="Wingdings" w:hint="default"/>
      </w:rPr>
    </w:lvl>
  </w:abstractNum>
  <w:abstractNum w:abstractNumId="18" w15:restartNumberingAfterBreak="0">
    <w:nsid w:val="2F284AB1"/>
    <w:multiLevelType w:val="hybridMultilevel"/>
    <w:tmpl w:val="38BCFEB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9" w15:restartNumberingAfterBreak="0">
    <w:nsid w:val="3181688E"/>
    <w:multiLevelType w:val="hybridMultilevel"/>
    <w:tmpl w:val="05A83D84"/>
    <w:lvl w:ilvl="0" w:tplc="A4247D22">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34C1EAE"/>
    <w:multiLevelType w:val="hybridMultilevel"/>
    <w:tmpl w:val="6D389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43076E"/>
    <w:multiLevelType w:val="hybridMultilevel"/>
    <w:tmpl w:val="4962A98A"/>
    <w:lvl w:ilvl="0" w:tplc="049E866C">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87218A"/>
    <w:multiLevelType w:val="hybridMultilevel"/>
    <w:tmpl w:val="A4141DC0"/>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3" w15:restartNumberingAfterBreak="0">
    <w:nsid w:val="37DB104E"/>
    <w:multiLevelType w:val="hybridMultilevel"/>
    <w:tmpl w:val="5F4EC22E"/>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807BAF"/>
    <w:multiLevelType w:val="hybridMultilevel"/>
    <w:tmpl w:val="5E7AD614"/>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C060BB"/>
    <w:multiLevelType w:val="hybridMultilevel"/>
    <w:tmpl w:val="41360134"/>
    <w:lvl w:ilvl="0" w:tplc="5D8E6A3C">
      <w:numFmt w:val="bullet"/>
      <w:lvlText w:val="-"/>
      <w:lvlJc w:val="left"/>
      <w:pPr>
        <w:ind w:left="1065" w:hanging="705"/>
      </w:pPr>
      <w:rPr>
        <w:rFonts w:ascii="Calibri" w:eastAsiaTheme="minorHAnsi" w:hAnsi="Calibri" w:cstheme="minorBidi" w:hint="default"/>
        <w:color w:val="auto"/>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2DF2947"/>
    <w:multiLevelType w:val="hybridMultilevel"/>
    <w:tmpl w:val="621E848C"/>
    <w:lvl w:ilvl="0" w:tplc="5DD06CCA">
      <w:start w:val="1"/>
      <w:numFmt w:val="bullet"/>
      <w:lvlText w:val=""/>
      <w:lvlJc w:val="left"/>
      <w:pPr>
        <w:ind w:left="720" w:hanging="360"/>
      </w:pPr>
      <w:rPr>
        <w:rFonts w:ascii="Symbol" w:hAnsi="Symbol" w:cs="Symbol"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7" w15:restartNumberingAfterBreak="0">
    <w:nsid w:val="44286804"/>
    <w:multiLevelType w:val="hybridMultilevel"/>
    <w:tmpl w:val="052CB3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7C74FA"/>
    <w:multiLevelType w:val="hybridMultilevel"/>
    <w:tmpl w:val="EB34D028"/>
    <w:lvl w:ilvl="0" w:tplc="F254249A">
      <w:numFmt w:val="bullet"/>
      <w:lvlText w:val="-"/>
      <w:lvlJc w:val="left"/>
      <w:pPr>
        <w:ind w:left="720" w:hanging="360"/>
      </w:pPr>
      <w:rPr>
        <w:rFonts w:ascii="Curlz MT" w:eastAsia="Times New Roman" w:hAnsi="Curlz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296B19"/>
    <w:multiLevelType w:val="hybridMultilevel"/>
    <w:tmpl w:val="DFB4B698"/>
    <w:lvl w:ilvl="0" w:tplc="C0307DB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4E2779A3"/>
    <w:multiLevelType w:val="hybridMultilevel"/>
    <w:tmpl w:val="2CA4F710"/>
    <w:lvl w:ilvl="0" w:tplc="C68C5EEC">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CD4198"/>
    <w:multiLevelType w:val="hybridMultilevel"/>
    <w:tmpl w:val="3466BA0A"/>
    <w:lvl w:ilvl="0" w:tplc="EAD0AAB4">
      <w:start w:val="5"/>
      <w:numFmt w:val="bullet"/>
      <w:lvlText w:val="-"/>
      <w:lvlJc w:val="left"/>
      <w:pPr>
        <w:ind w:left="720" w:hanging="360"/>
      </w:pPr>
      <w:rPr>
        <w:rFonts w:ascii="Helvetica" w:eastAsiaTheme="minorHAnsi" w:hAnsi="Helvetic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8867A1"/>
    <w:multiLevelType w:val="hybridMultilevel"/>
    <w:tmpl w:val="D034D45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34" w15:restartNumberingAfterBreak="0">
    <w:nsid w:val="5E437D24"/>
    <w:multiLevelType w:val="hybridMultilevel"/>
    <w:tmpl w:val="3028F8F4"/>
    <w:lvl w:ilvl="0" w:tplc="9C2E1BBC">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35" w15:restartNumberingAfterBreak="0">
    <w:nsid w:val="6014284C"/>
    <w:multiLevelType w:val="hybridMultilevel"/>
    <w:tmpl w:val="5652034E"/>
    <w:lvl w:ilvl="0" w:tplc="05329FB8">
      <w:start w:val="1"/>
      <w:numFmt w:val="bullet"/>
      <w:lvlText w:val=""/>
      <w:lvlJc w:val="left"/>
      <w:pPr>
        <w:ind w:left="720" w:hanging="360"/>
      </w:pPr>
      <w:rPr>
        <w:rFonts w:ascii="Symbol" w:hAnsi="Symbol" w:cs="Symbol" w:hint="default"/>
        <w:sz w:val="18"/>
        <w:szCs w:val="18"/>
      </w:rPr>
    </w:lvl>
    <w:lvl w:ilvl="1" w:tplc="0706E42E">
      <w:start w:val="1"/>
      <w:numFmt w:val="bullet"/>
      <w:lvlText w:val="o"/>
      <w:lvlJc w:val="left"/>
      <w:pPr>
        <w:ind w:left="1440" w:hanging="360"/>
      </w:pPr>
      <w:rPr>
        <w:rFonts w:ascii="Courier New" w:hAnsi="Courier New" w:cs="Courier New" w:hint="default"/>
      </w:rPr>
    </w:lvl>
    <w:lvl w:ilvl="2" w:tplc="59186424">
      <w:start w:val="1"/>
      <w:numFmt w:val="bullet"/>
      <w:lvlText w:val=""/>
      <w:lvlJc w:val="left"/>
      <w:pPr>
        <w:ind w:left="2160" w:hanging="360"/>
      </w:pPr>
      <w:rPr>
        <w:rFonts w:ascii="Wingdings" w:hAnsi="Wingdings" w:cs="Wingdings" w:hint="default"/>
      </w:rPr>
    </w:lvl>
    <w:lvl w:ilvl="3" w:tplc="439C41B4">
      <w:start w:val="1"/>
      <w:numFmt w:val="bullet"/>
      <w:lvlText w:val=""/>
      <w:lvlJc w:val="left"/>
      <w:pPr>
        <w:ind w:left="2880" w:hanging="360"/>
      </w:pPr>
      <w:rPr>
        <w:rFonts w:ascii="Symbol" w:hAnsi="Symbol" w:cs="Symbol" w:hint="default"/>
      </w:rPr>
    </w:lvl>
    <w:lvl w:ilvl="4" w:tplc="1A9E8E16">
      <w:start w:val="1"/>
      <w:numFmt w:val="bullet"/>
      <w:lvlText w:val="o"/>
      <w:lvlJc w:val="left"/>
      <w:pPr>
        <w:ind w:left="3600" w:hanging="360"/>
      </w:pPr>
      <w:rPr>
        <w:rFonts w:ascii="Courier New" w:hAnsi="Courier New" w:cs="Courier New" w:hint="default"/>
      </w:rPr>
    </w:lvl>
    <w:lvl w:ilvl="5" w:tplc="78E2FCDC">
      <w:start w:val="1"/>
      <w:numFmt w:val="bullet"/>
      <w:lvlText w:val=""/>
      <w:lvlJc w:val="left"/>
      <w:pPr>
        <w:ind w:left="4320" w:hanging="360"/>
      </w:pPr>
      <w:rPr>
        <w:rFonts w:ascii="Wingdings" w:hAnsi="Wingdings" w:cs="Wingdings" w:hint="default"/>
      </w:rPr>
    </w:lvl>
    <w:lvl w:ilvl="6" w:tplc="0BEA6094">
      <w:start w:val="1"/>
      <w:numFmt w:val="bullet"/>
      <w:lvlText w:val=""/>
      <w:lvlJc w:val="left"/>
      <w:pPr>
        <w:ind w:left="5040" w:hanging="360"/>
      </w:pPr>
      <w:rPr>
        <w:rFonts w:ascii="Symbol" w:hAnsi="Symbol" w:cs="Symbol" w:hint="default"/>
      </w:rPr>
    </w:lvl>
    <w:lvl w:ilvl="7" w:tplc="6AF473D0">
      <w:start w:val="1"/>
      <w:numFmt w:val="bullet"/>
      <w:lvlText w:val="o"/>
      <w:lvlJc w:val="left"/>
      <w:pPr>
        <w:ind w:left="5760" w:hanging="360"/>
      </w:pPr>
      <w:rPr>
        <w:rFonts w:ascii="Courier New" w:hAnsi="Courier New" w:cs="Courier New" w:hint="default"/>
      </w:rPr>
    </w:lvl>
    <w:lvl w:ilvl="8" w:tplc="57CC8128">
      <w:start w:val="1"/>
      <w:numFmt w:val="bullet"/>
      <w:lvlText w:val=""/>
      <w:lvlJc w:val="left"/>
      <w:pPr>
        <w:ind w:left="6480" w:hanging="360"/>
      </w:pPr>
      <w:rPr>
        <w:rFonts w:ascii="Wingdings" w:hAnsi="Wingdings" w:cs="Wingdings" w:hint="default"/>
      </w:rPr>
    </w:lvl>
  </w:abstractNum>
  <w:abstractNum w:abstractNumId="36"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7" w15:restartNumberingAfterBreak="0">
    <w:nsid w:val="61456B92"/>
    <w:multiLevelType w:val="hybridMultilevel"/>
    <w:tmpl w:val="9C727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4D5695"/>
    <w:multiLevelType w:val="hybridMultilevel"/>
    <w:tmpl w:val="B42CAAA6"/>
    <w:lvl w:ilvl="0" w:tplc="7AB03546">
      <w:start w:val="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8D43DD"/>
    <w:multiLevelType w:val="hybridMultilevel"/>
    <w:tmpl w:val="517C7C00"/>
    <w:lvl w:ilvl="0" w:tplc="80D4DF68">
      <w:start w:val="1"/>
      <w:numFmt w:val="bullet"/>
      <w:lvlText w:val=""/>
      <w:lvlJc w:val="left"/>
      <w:pPr>
        <w:ind w:left="720" w:hanging="360"/>
      </w:pPr>
      <w:rPr>
        <w:rFonts w:ascii="Symbol" w:hAnsi="Symbol" w:cs="Symbol" w:hint="default"/>
        <w:sz w:val="18"/>
        <w:szCs w:val="18"/>
      </w:rPr>
    </w:lvl>
    <w:lvl w:ilvl="1" w:tplc="5C105190">
      <w:start w:val="1"/>
      <w:numFmt w:val="bullet"/>
      <w:lvlText w:val="o"/>
      <w:lvlJc w:val="left"/>
      <w:pPr>
        <w:ind w:left="1440" w:hanging="360"/>
      </w:pPr>
      <w:rPr>
        <w:rFonts w:ascii="Courier New" w:hAnsi="Courier New" w:cs="Courier New" w:hint="default"/>
      </w:rPr>
    </w:lvl>
    <w:lvl w:ilvl="2" w:tplc="7090D048">
      <w:start w:val="1"/>
      <w:numFmt w:val="bullet"/>
      <w:lvlText w:val=""/>
      <w:lvlJc w:val="left"/>
      <w:pPr>
        <w:ind w:left="2160" w:hanging="360"/>
      </w:pPr>
      <w:rPr>
        <w:rFonts w:ascii="Wingdings" w:hAnsi="Wingdings" w:cs="Wingdings" w:hint="default"/>
      </w:rPr>
    </w:lvl>
    <w:lvl w:ilvl="3" w:tplc="FBB0275C">
      <w:start w:val="1"/>
      <w:numFmt w:val="bullet"/>
      <w:lvlText w:val=""/>
      <w:lvlJc w:val="left"/>
      <w:pPr>
        <w:ind w:left="2880" w:hanging="360"/>
      </w:pPr>
      <w:rPr>
        <w:rFonts w:ascii="Symbol" w:hAnsi="Symbol" w:cs="Symbol" w:hint="default"/>
      </w:rPr>
    </w:lvl>
    <w:lvl w:ilvl="4" w:tplc="467C65E0">
      <w:start w:val="1"/>
      <w:numFmt w:val="bullet"/>
      <w:lvlText w:val="o"/>
      <w:lvlJc w:val="left"/>
      <w:pPr>
        <w:ind w:left="3600" w:hanging="360"/>
      </w:pPr>
      <w:rPr>
        <w:rFonts w:ascii="Courier New" w:hAnsi="Courier New" w:cs="Courier New" w:hint="default"/>
      </w:rPr>
    </w:lvl>
    <w:lvl w:ilvl="5" w:tplc="C6AE7CC4">
      <w:start w:val="1"/>
      <w:numFmt w:val="bullet"/>
      <w:lvlText w:val=""/>
      <w:lvlJc w:val="left"/>
      <w:pPr>
        <w:ind w:left="4320" w:hanging="360"/>
      </w:pPr>
      <w:rPr>
        <w:rFonts w:ascii="Wingdings" w:hAnsi="Wingdings" w:cs="Wingdings" w:hint="default"/>
      </w:rPr>
    </w:lvl>
    <w:lvl w:ilvl="6" w:tplc="07E65218">
      <w:start w:val="1"/>
      <w:numFmt w:val="bullet"/>
      <w:lvlText w:val=""/>
      <w:lvlJc w:val="left"/>
      <w:pPr>
        <w:ind w:left="5040" w:hanging="360"/>
      </w:pPr>
      <w:rPr>
        <w:rFonts w:ascii="Symbol" w:hAnsi="Symbol" w:cs="Symbol" w:hint="default"/>
      </w:rPr>
    </w:lvl>
    <w:lvl w:ilvl="7" w:tplc="C0B6C270">
      <w:start w:val="1"/>
      <w:numFmt w:val="bullet"/>
      <w:lvlText w:val="o"/>
      <w:lvlJc w:val="left"/>
      <w:pPr>
        <w:ind w:left="5760" w:hanging="360"/>
      </w:pPr>
      <w:rPr>
        <w:rFonts w:ascii="Courier New" w:hAnsi="Courier New" w:cs="Courier New" w:hint="default"/>
      </w:rPr>
    </w:lvl>
    <w:lvl w:ilvl="8" w:tplc="F83CD3C8">
      <w:start w:val="1"/>
      <w:numFmt w:val="bullet"/>
      <w:lvlText w:val=""/>
      <w:lvlJc w:val="left"/>
      <w:pPr>
        <w:ind w:left="6480" w:hanging="360"/>
      </w:pPr>
      <w:rPr>
        <w:rFonts w:ascii="Wingdings" w:hAnsi="Wingdings" w:cs="Wingdings" w:hint="default"/>
      </w:rPr>
    </w:lvl>
  </w:abstractNum>
  <w:abstractNum w:abstractNumId="40" w15:restartNumberingAfterBreak="0">
    <w:nsid w:val="6F805043"/>
    <w:multiLevelType w:val="hybridMultilevel"/>
    <w:tmpl w:val="ACAA7C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5D1EC2"/>
    <w:multiLevelType w:val="hybridMultilevel"/>
    <w:tmpl w:val="C4E4DCE6"/>
    <w:lvl w:ilvl="0" w:tplc="24202AD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9075225"/>
    <w:multiLevelType w:val="hybridMultilevel"/>
    <w:tmpl w:val="9B1CE9B8"/>
    <w:lvl w:ilvl="0" w:tplc="4FA2702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442E6A"/>
    <w:multiLevelType w:val="hybridMultilevel"/>
    <w:tmpl w:val="9AB21AF2"/>
    <w:lvl w:ilvl="0" w:tplc="0032D452">
      <w:start w:val="1"/>
      <w:numFmt w:val="bullet"/>
      <w:lvlText w:val=""/>
      <w:lvlJc w:val="left"/>
      <w:pPr>
        <w:ind w:left="720" w:hanging="360"/>
      </w:pPr>
      <w:rPr>
        <w:rFonts w:ascii="Symbol" w:hAnsi="Symbol" w:cs="Symbol" w:hint="default"/>
        <w:sz w:val="18"/>
        <w:szCs w:val="18"/>
      </w:rPr>
    </w:lvl>
    <w:lvl w:ilvl="1" w:tplc="0226D2E8">
      <w:start w:val="1"/>
      <w:numFmt w:val="bullet"/>
      <w:lvlText w:val="o"/>
      <w:lvlJc w:val="left"/>
      <w:pPr>
        <w:ind w:left="1440" w:hanging="360"/>
      </w:pPr>
      <w:rPr>
        <w:rFonts w:ascii="Courier New" w:hAnsi="Courier New" w:cs="Courier New" w:hint="default"/>
      </w:rPr>
    </w:lvl>
    <w:lvl w:ilvl="2" w:tplc="B7B8A00C">
      <w:start w:val="1"/>
      <w:numFmt w:val="bullet"/>
      <w:lvlText w:val=""/>
      <w:lvlJc w:val="left"/>
      <w:pPr>
        <w:ind w:left="2160" w:hanging="360"/>
      </w:pPr>
      <w:rPr>
        <w:rFonts w:ascii="Wingdings" w:hAnsi="Wingdings" w:cs="Wingdings" w:hint="default"/>
      </w:rPr>
    </w:lvl>
    <w:lvl w:ilvl="3" w:tplc="92FC7C4C">
      <w:start w:val="1"/>
      <w:numFmt w:val="bullet"/>
      <w:lvlText w:val=""/>
      <w:lvlJc w:val="left"/>
      <w:pPr>
        <w:ind w:left="2880" w:hanging="360"/>
      </w:pPr>
      <w:rPr>
        <w:rFonts w:ascii="Symbol" w:hAnsi="Symbol" w:cs="Symbol" w:hint="default"/>
      </w:rPr>
    </w:lvl>
    <w:lvl w:ilvl="4" w:tplc="069E5590">
      <w:start w:val="1"/>
      <w:numFmt w:val="bullet"/>
      <w:lvlText w:val="o"/>
      <w:lvlJc w:val="left"/>
      <w:pPr>
        <w:ind w:left="3600" w:hanging="360"/>
      </w:pPr>
      <w:rPr>
        <w:rFonts w:ascii="Courier New" w:hAnsi="Courier New" w:cs="Courier New" w:hint="default"/>
      </w:rPr>
    </w:lvl>
    <w:lvl w:ilvl="5" w:tplc="CEC2A0BA">
      <w:start w:val="1"/>
      <w:numFmt w:val="bullet"/>
      <w:lvlText w:val=""/>
      <w:lvlJc w:val="left"/>
      <w:pPr>
        <w:ind w:left="4320" w:hanging="360"/>
      </w:pPr>
      <w:rPr>
        <w:rFonts w:ascii="Wingdings" w:hAnsi="Wingdings" w:cs="Wingdings" w:hint="default"/>
      </w:rPr>
    </w:lvl>
    <w:lvl w:ilvl="6" w:tplc="6EFC4376">
      <w:start w:val="1"/>
      <w:numFmt w:val="bullet"/>
      <w:lvlText w:val=""/>
      <w:lvlJc w:val="left"/>
      <w:pPr>
        <w:ind w:left="5040" w:hanging="360"/>
      </w:pPr>
      <w:rPr>
        <w:rFonts w:ascii="Symbol" w:hAnsi="Symbol" w:cs="Symbol" w:hint="default"/>
      </w:rPr>
    </w:lvl>
    <w:lvl w:ilvl="7" w:tplc="8E7E0660">
      <w:start w:val="1"/>
      <w:numFmt w:val="bullet"/>
      <w:lvlText w:val="o"/>
      <w:lvlJc w:val="left"/>
      <w:pPr>
        <w:ind w:left="5760" w:hanging="360"/>
      </w:pPr>
      <w:rPr>
        <w:rFonts w:ascii="Courier New" w:hAnsi="Courier New" w:cs="Courier New" w:hint="default"/>
      </w:rPr>
    </w:lvl>
    <w:lvl w:ilvl="8" w:tplc="0E96F0EE">
      <w:start w:val="1"/>
      <w:numFmt w:val="bullet"/>
      <w:lvlText w:val=""/>
      <w:lvlJc w:val="left"/>
      <w:pPr>
        <w:ind w:left="6480" w:hanging="360"/>
      </w:pPr>
      <w:rPr>
        <w:rFonts w:ascii="Wingdings" w:hAnsi="Wingdings" w:cs="Wingdings" w:hint="default"/>
      </w:rPr>
    </w:lvl>
  </w:abstractNum>
  <w:abstractNum w:abstractNumId="44" w15:restartNumberingAfterBreak="0">
    <w:nsid w:val="7BA36662"/>
    <w:multiLevelType w:val="hybridMultilevel"/>
    <w:tmpl w:val="2898D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4A4E5E"/>
    <w:multiLevelType w:val="hybridMultilevel"/>
    <w:tmpl w:val="5CACC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7F25A4"/>
    <w:multiLevelType w:val="hybridMultilevel"/>
    <w:tmpl w:val="5E92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43"/>
  </w:num>
  <w:num w:numId="4">
    <w:abstractNumId w:val="15"/>
  </w:num>
  <w:num w:numId="5">
    <w:abstractNumId w:val="36"/>
  </w:num>
  <w:num w:numId="6">
    <w:abstractNumId w:val="10"/>
  </w:num>
  <w:num w:numId="7">
    <w:abstractNumId w:val="39"/>
  </w:num>
  <w:num w:numId="8">
    <w:abstractNumId w:val="26"/>
  </w:num>
  <w:num w:numId="9">
    <w:abstractNumId w:val="35"/>
  </w:num>
  <w:num w:numId="10">
    <w:abstractNumId w:val="20"/>
  </w:num>
  <w:num w:numId="11">
    <w:abstractNumId w:val="41"/>
  </w:num>
  <w:num w:numId="12">
    <w:abstractNumId w:val="31"/>
  </w:num>
  <w:num w:numId="13">
    <w:abstractNumId w:val="37"/>
  </w:num>
  <w:num w:numId="14">
    <w:abstractNumId w:val="40"/>
  </w:num>
  <w:num w:numId="15">
    <w:abstractNumId w:val="6"/>
  </w:num>
  <w:num w:numId="16">
    <w:abstractNumId w:val="12"/>
  </w:num>
  <w:num w:numId="17">
    <w:abstractNumId w:val="0"/>
  </w:num>
  <w:num w:numId="18">
    <w:abstractNumId w:val="24"/>
  </w:num>
  <w:num w:numId="19">
    <w:abstractNumId w:val="13"/>
  </w:num>
  <w:num w:numId="20">
    <w:abstractNumId w:val="14"/>
  </w:num>
  <w:num w:numId="21">
    <w:abstractNumId w:val="8"/>
  </w:num>
  <w:num w:numId="22">
    <w:abstractNumId w:val="9"/>
  </w:num>
  <w:num w:numId="23">
    <w:abstractNumId w:val="7"/>
  </w:num>
  <w:num w:numId="24">
    <w:abstractNumId w:val="2"/>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9"/>
  </w:num>
  <w:num w:numId="29">
    <w:abstractNumId w:val="19"/>
  </w:num>
  <w:num w:numId="30">
    <w:abstractNumId w:val="42"/>
  </w:num>
  <w:num w:numId="31">
    <w:abstractNumId w:val="3"/>
  </w:num>
  <w:num w:numId="32">
    <w:abstractNumId w:val="45"/>
  </w:num>
  <w:num w:numId="33">
    <w:abstractNumId w:val="5"/>
  </w:num>
  <w:num w:numId="34">
    <w:abstractNumId w:val="44"/>
  </w:num>
  <w:num w:numId="35">
    <w:abstractNumId w:val="11"/>
  </w:num>
  <w:num w:numId="36">
    <w:abstractNumId w:val="32"/>
  </w:num>
  <w:num w:numId="37">
    <w:abstractNumId w:val="46"/>
  </w:num>
  <w:num w:numId="38">
    <w:abstractNumId w:val="18"/>
  </w:num>
  <w:num w:numId="39">
    <w:abstractNumId w:val="34"/>
  </w:num>
  <w:num w:numId="40">
    <w:abstractNumId w:val="30"/>
  </w:num>
  <w:num w:numId="41">
    <w:abstractNumId w:val="33"/>
  </w:num>
  <w:num w:numId="42">
    <w:abstractNumId w:val="25"/>
  </w:num>
  <w:num w:numId="43">
    <w:abstractNumId w:val="27"/>
  </w:num>
  <w:num w:numId="44">
    <w:abstractNumId w:val="1"/>
  </w:num>
  <w:num w:numId="45">
    <w:abstractNumId w:val="16"/>
  </w:num>
  <w:num w:numId="46">
    <w:abstractNumId w:val="28"/>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047"/>
    <w:rsid w:val="00021212"/>
    <w:rsid w:val="0002757C"/>
    <w:rsid w:val="00027F41"/>
    <w:rsid w:val="00030D1D"/>
    <w:rsid w:val="00031380"/>
    <w:rsid w:val="00032667"/>
    <w:rsid w:val="00032D09"/>
    <w:rsid w:val="00037A49"/>
    <w:rsid w:val="00043DDE"/>
    <w:rsid w:val="000441EB"/>
    <w:rsid w:val="00056224"/>
    <w:rsid w:val="00063850"/>
    <w:rsid w:val="00066C9B"/>
    <w:rsid w:val="00073542"/>
    <w:rsid w:val="000750CA"/>
    <w:rsid w:val="00084904"/>
    <w:rsid w:val="000900C1"/>
    <w:rsid w:val="0009274F"/>
    <w:rsid w:val="0009498C"/>
    <w:rsid w:val="000953EC"/>
    <w:rsid w:val="00097F4A"/>
    <w:rsid w:val="000B2F5E"/>
    <w:rsid w:val="000B5E92"/>
    <w:rsid w:val="000B67CB"/>
    <w:rsid w:val="000C5527"/>
    <w:rsid w:val="000D18A2"/>
    <w:rsid w:val="000D28AD"/>
    <w:rsid w:val="000D2CA6"/>
    <w:rsid w:val="000D5982"/>
    <w:rsid w:val="000E386A"/>
    <w:rsid w:val="000E76C6"/>
    <w:rsid w:val="000F588F"/>
    <w:rsid w:val="00110AA0"/>
    <w:rsid w:val="00112CBF"/>
    <w:rsid w:val="001175A4"/>
    <w:rsid w:val="00127127"/>
    <w:rsid w:val="00134892"/>
    <w:rsid w:val="00140133"/>
    <w:rsid w:val="0014177D"/>
    <w:rsid w:val="0014245D"/>
    <w:rsid w:val="00146F61"/>
    <w:rsid w:val="00162128"/>
    <w:rsid w:val="00162923"/>
    <w:rsid w:val="001650B0"/>
    <w:rsid w:val="00184A80"/>
    <w:rsid w:val="001851DB"/>
    <w:rsid w:val="00185C34"/>
    <w:rsid w:val="001864B8"/>
    <w:rsid w:val="00194E4C"/>
    <w:rsid w:val="00197D18"/>
    <w:rsid w:val="001B2E4D"/>
    <w:rsid w:val="001B72E6"/>
    <w:rsid w:val="001C1015"/>
    <w:rsid w:val="001C3297"/>
    <w:rsid w:val="001D67E4"/>
    <w:rsid w:val="001E53AE"/>
    <w:rsid w:val="001E640C"/>
    <w:rsid w:val="001F0995"/>
    <w:rsid w:val="001F0AC3"/>
    <w:rsid w:val="001F191A"/>
    <w:rsid w:val="00204EDB"/>
    <w:rsid w:val="00207AB1"/>
    <w:rsid w:val="002101D8"/>
    <w:rsid w:val="002108BA"/>
    <w:rsid w:val="002144B2"/>
    <w:rsid w:val="00217F7F"/>
    <w:rsid w:val="002251D3"/>
    <w:rsid w:val="00227F0D"/>
    <w:rsid w:val="00234B5D"/>
    <w:rsid w:val="00236527"/>
    <w:rsid w:val="00240415"/>
    <w:rsid w:val="002450E1"/>
    <w:rsid w:val="002523F4"/>
    <w:rsid w:val="00257464"/>
    <w:rsid w:val="00263385"/>
    <w:rsid w:val="002634AA"/>
    <w:rsid w:val="00267814"/>
    <w:rsid w:val="002803A7"/>
    <w:rsid w:val="00296D0E"/>
    <w:rsid w:val="002A5A50"/>
    <w:rsid w:val="002B2BFC"/>
    <w:rsid w:val="002C362B"/>
    <w:rsid w:val="002D1D65"/>
    <w:rsid w:val="002D52B1"/>
    <w:rsid w:val="002D58B5"/>
    <w:rsid w:val="002D6E4E"/>
    <w:rsid w:val="002E139E"/>
    <w:rsid w:val="002E7C40"/>
    <w:rsid w:val="002F2F30"/>
    <w:rsid w:val="002F4DFD"/>
    <w:rsid w:val="00305048"/>
    <w:rsid w:val="00310EAC"/>
    <w:rsid w:val="00316712"/>
    <w:rsid w:val="00316996"/>
    <w:rsid w:val="003214BF"/>
    <w:rsid w:val="0032296D"/>
    <w:rsid w:val="00325ED0"/>
    <w:rsid w:val="0033249E"/>
    <w:rsid w:val="00335926"/>
    <w:rsid w:val="00337E4D"/>
    <w:rsid w:val="00343395"/>
    <w:rsid w:val="00343DD9"/>
    <w:rsid w:val="0034685B"/>
    <w:rsid w:val="00350535"/>
    <w:rsid w:val="00353690"/>
    <w:rsid w:val="00356654"/>
    <w:rsid w:val="003703C2"/>
    <w:rsid w:val="003707E9"/>
    <w:rsid w:val="00371119"/>
    <w:rsid w:val="0037297F"/>
    <w:rsid w:val="0037360B"/>
    <w:rsid w:val="00377368"/>
    <w:rsid w:val="00377A5E"/>
    <w:rsid w:val="00395DDA"/>
    <w:rsid w:val="003A13C7"/>
    <w:rsid w:val="003A1AA2"/>
    <w:rsid w:val="003B2CEB"/>
    <w:rsid w:val="003B6806"/>
    <w:rsid w:val="003C0DBC"/>
    <w:rsid w:val="003C1D06"/>
    <w:rsid w:val="003C256D"/>
    <w:rsid w:val="003C4347"/>
    <w:rsid w:val="003C495E"/>
    <w:rsid w:val="003C7830"/>
    <w:rsid w:val="003D0E30"/>
    <w:rsid w:val="003D4554"/>
    <w:rsid w:val="003D5E42"/>
    <w:rsid w:val="003E243C"/>
    <w:rsid w:val="003F33D2"/>
    <w:rsid w:val="003F5AC9"/>
    <w:rsid w:val="0040301F"/>
    <w:rsid w:val="00404BBA"/>
    <w:rsid w:val="00410633"/>
    <w:rsid w:val="00413341"/>
    <w:rsid w:val="0041372F"/>
    <w:rsid w:val="004145AA"/>
    <w:rsid w:val="00433067"/>
    <w:rsid w:val="00440BB8"/>
    <w:rsid w:val="0044381B"/>
    <w:rsid w:val="0044686F"/>
    <w:rsid w:val="004473E2"/>
    <w:rsid w:val="00453ADC"/>
    <w:rsid w:val="00455868"/>
    <w:rsid w:val="004702FB"/>
    <w:rsid w:val="00471503"/>
    <w:rsid w:val="00473525"/>
    <w:rsid w:val="00494636"/>
    <w:rsid w:val="0049479E"/>
    <w:rsid w:val="0049624F"/>
    <w:rsid w:val="004A3A9C"/>
    <w:rsid w:val="004A53F4"/>
    <w:rsid w:val="004A77CC"/>
    <w:rsid w:val="004B0F40"/>
    <w:rsid w:val="004B26DD"/>
    <w:rsid w:val="004B3ED8"/>
    <w:rsid w:val="004B472B"/>
    <w:rsid w:val="004B7F5C"/>
    <w:rsid w:val="004C6B88"/>
    <w:rsid w:val="004D2F9F"/>
    <w:rsid w:val="004D3704"/>
    <w:rsid w:val="004D5BA1"/>
    <w:rsid w:val="004E222E"/>
    <w:rsid w:val="004E59DC"/>
    <w:rsid w:val="004F2927"/>
    <w:rsid w:val="00501FC8"/>
    <w:rsid w:val="00504CB7"/>
    <w:rsid w:val="00505F62"/>
    <w:rsid w:val="00512438"/>
    <w:rsid w:val="00520CDD"/>
    <w:rsid w:val="0052142A"/>
    <w:rsid w:val="0052500C"/>
    <w:rsid w:val="005324DD"/>
    <w:rsid w:val="00533D88"/>
    <w:rsid w:val="0053510E"/>
    <w:rsid w:val="00535286"/>
    <w:rsid w:val="005423BF"/>
    <w:rsid w:val="00543C3C"/>
    <w:rsid w:val="00554719"/>
    <w:rsid w:val="005557A8"/>
    <w:rsid w:val="005562C2"/>
    <w:rsid w:val="00562EBC"/>
    <w:rsid w:val="00564690"/>
    <w:rsid w:val="0056477A"/>
    <w:rsid w:val="00573DC4"/>
    <w:rsid w:val="00574275"/>
    <w:rsid w:val="005845F4"/>
    <w:rsid w:val="005878CC"/>
    <w:rsid w:val="005912CB"/>
    <w:rsid w:val="00592ED4"/>
    <w:rsid w:val="005A51CE"/>
    <w:rsid w:val="005B4C34"/>
    <w:rsid w:val="005B5AF6"/>
    <w:rsid w:val="005B6195"/>
    <w:rsid w:val="005B7AD5"/>
    <w:rsid w:val="005C4B3B"/>
    <w:rsid w:val="005C7729"/>
    <w:rsid w:val="005D3196"/>
    <w:rsid w:val="005D5C40"/>
    <w:rsid w:val="005E125F"/>
    <w:rsid w:val="005E215B"/>
    <w:rsid w:val="005E3357"/>
    <w:rsid w:val="005E4D47"/>
    <w:rsid w:val="005E7047"/>
    <w:rsid w:val="005F2A82"/>
    <w:rsid w:val="005F74C3"/>
    <w:rsid w:val="006005EE"/>
    <w:rsid w:val="00610E1F"/>
    <w:rsid w:val="00622E51"/>
    <w:rsid w:val="006347C3"/>
    <w:rsid w:val="00634E47"/>
    <w:rsid w:val="00636EFA"/>
    <w:rsid w:val="006425E5"/>
    <w:rsid w:val="00652430"/>
    <w:rsid w:val="00657E65"/>
    <w:rsid w:val="00660827"/>
    <w:rsid w:val="00673F39"/>
    <w:rsid w:val="00675EE0"/>
    <w:rsid w:val="006831E2"/>
    <w:rsid w:val="0069342D"/>
    <w:rsid w:val="0069394C"/>
    <w:rsid w:val="00696190"/>
    <w:rsid w:val="0069730F"/>
    <w:rsid w:val="006975C6"/>
    <w:rsid w:val="006A1FDA"/>
    <w:rsid w:val="006A3025"/>
    <w:rsid w:val="006A3DF4"/>
    <w:rsid w:val="006A5918"/>
    <w:rsid w:val="006A5A75"/>
    <w:rsid w:val="006B0717"/>
    <w:rsid w:val="006B27A7"/>
    <w:rsid w:val="006B2936"/>
    <w:rsid w:val="006B43C7"/>
    <w:rsid w:val="006B4750"/>
    <w:rsid w:val="006B5169"/>
    <w:rsid w:val="006B78FD"/>
    <w:rsid w:val="006D4139"/>
    <w:rsid w:val="006D51D5"/>
    <w:rsid w:val="006D71B6"/>
    <w:rsid w:val="006E1778"/>
    <w:rsid w:val="006E6372"/>
    <w:rsid w:val="006F0B58"/>
    <w:rsid w:val="006F1DA5"/>
    <w:rsid w:val="006F3205"/>
    <w:rsid w:val="00700675"/>
    <w:rsid w:val="007109D5"/>
    <w:rsid w:val="00713515"/>
    <w:rsid w:val="00723088"/>
    <w:rsid w:val="0073142B"/>
    <w:rsid w:val="007337B7"/>
    <w:rsid w:val="00733BF2"/>
    <w:rsid w:val="00741DB9"/>
    <w:rsid w:val="007503E6"/>
    <w:rsid w:val="00752C71"/>
    <w:rsid w:val="00756325"/>
    <w:rsid w:val="00757000"/>
    <w:rsid w:val="007600F5"/>
    <w:rsid w:val="00761C53"/>
    <w:rsid w:val="00762AE1"/>
    <w:rsid w:val="00762BF6"/>
    <w:rsid w:val="00762F36"/>
    <w:rsid w:val="00764837"/>
    <w:rsid w:val="00765C4F"/>
    <w:rsid w:val="0077657A"/>
    <w:rsid w:val="00780CBE"/>
    <w:rsid w:val="0078283C"/>
    <w:rsid w:val="00785DFD"/>
    <w:rsid w:val="00785F39"/>
    <w:rsid w:val="00790916"/>
    <w:rsid w:val="0079633E"/>
    <w:rsid w:val="007A02C8"/>
    <w:rsid w:val="007A6A2F"/>
    <w:rsid w:val="007B1ED0"/>
    <w:rsid w:val="007B5A2C"/>
    <w:rsid w:val="007C00F0"/>
    <w:rsid w:val="007C371A"/>
    <w:rsid w:val="007C3EA0"/>
    <w:rsid w:val="007D1998"/>
    <w:rsid w:val="007D1B68"/>
    <w:rsid w:val="007D2E07"/>
    <w:rsid w:val="007D6FB3"/>
    <w:rsid w:val="007E0E83"/>
    <w:rsid w:val="007E1A63"/>
    <w:rsid w:val="007E1BA4"/>
    <w:rsid w:val="007E6C40"/>
    <w:rsid w:val="007F13AF"/>
    <w:rsid w:val="007F35C2"/>
    <w:rsid w:val="007F4821"/>
    <w:rsid w:val="007F52ED"/>
    <w:rsid w:val="007F63DE"/>
    <w:rsid w:val="007F6CA5"/>
    <w:rsid w:val="008009B7"/>
    <w:rsid w:val="008051C5"/>
    <w:rsid w:val="00807EE9"/>
    <w:rsid w:val="00816944"/>
    <w:rsid w:val="008235B1"/>
    <w:rsid w:val="00825077"/>
    <w:rsid w:val="00826A87"/>
    <w:rsid w:val="00826C87"/>
    <w:rsid w:val="008278F5"/>
    <w:rsid w:val="00831499"/>
    <w:rsid w:val="00832BD0"/>
    <w:rsid w:val="008342F9"/>
    <w:rsid w:val="00834FC7"/>
    <w:rsid w:val="008363BC"/>
    <w:rsid w:val="008456FA"/>
    <w:rsid w:val="0084642A"/>
    <w:rsid w:val="0084710A"/>
    <w:rsid w:val="0085079A"/>
    <w:rsid w:val="008674DC"/>
    <w:rsid w:val="008863E7"/>
    <w:rsid w:val="00891CDB"/>
    <w:rsid w:val="008920F9"/>
    <w:rsid w:val="008A2BF8"/>
    <w:rsid w:val="008A6DD5"/>
    <w:rsid w:val="008A6F5B"/>
    <w:rsid w:val="008B1F82"/>
    <w:rsid w:val="008B72CE"/>
    <w:rsid w:val="008C45F6"/>
    <w:rsid w:val="008C5FAE"/>
    <w:rsid w:val="008D05D9"/>
    <w:rsid w:val="008D219E"/>
    <w:rsid w:val="008D39D0"/>
    <w:rsid w:val="008D7B0B"/>
    <w:rsid w:val="008E7F3F"/>
    <w:rsid w:val="008F3A22"/>
    <w:rsid w:val="00903025"/>
    <w:rsid w:val="00903948"/>
    <w:rsid w:val="009170C5"/>
    <w:rsid w:val="00917602"/>
    <w:rsid w:val="00917EE4"/>
    <w:rsid w:val="00925447"/>
    <w:rsid w:val="0092646E"/>
    <w:rsid w:val="00930868"/>
    <w:rsid w:val="009309C8"/>
    <w:rsid w:val="00931799"/>
    <w:rsid w:val="00936E5C"/>
    <w:rsid w:val="00941FBE"/>
    <w:rsid w:val="0094329B"/>
    <w:rsid w:val="0094447D"/>
    <w:rsid w:val="00945D47"/>
    <w:rsid w:val="009532E1"/>
    <w:rsid w:val="0095677B"/>
    <w:rsid w:val="00960022"/>
    <w:rsid w:val="00962E95"/>
    <w:rsid w:val="0097107F"/>
    <w:rsid w:val="0097327D"/>
    <w:rsid w:val="0097617D"/>
    <w:rsid w:val="009761A2"/>
    <w:rsid w:val="00982244"/>
    <w:rsid w:val="00992070"/>
    <w:rsid w:val="009A1BF0"/>
    <w:rsid w:val="009A577A"/>
    <w:rsid w:val="009A6023"/>
    <w:rsid w:val="009A60C6"/>
    <w:rsid w:val="009B4981"/>
    <w:rsid w:val="009C1757"/>
    <w:rsid w:val="009C2532"/>
    <w:rsid w:val="009C5B8F"/>
    <w:rsid w:val="009D133E"/>
    <w:rsid w:val="009D481F"/>
    <w:rsid w:val="009D6169"/>
    <w:rsid w:val="009E1328"/>
    <w:rsid w:val="009E3EA1"/>
    <w:rsid w:val="009E58A0"/>
    <w:rsid w:val="009F3910"/>
    <w:rsid w:val="009F41F8"/>
    <w:rsid w:val="009F7F98"/>
    <w:rsid w:val="00A23184"/>
    <w:rsid w:val="00A2757D"/>
    <w:rsid w:val="00A332AA"/>
    <w:rsid w:val="00A33302"/>
    <w:rsid w:val="00A3567A"/>
    <w:rsid w:val="00A3664F"/>
    <w:rsid w:val="00A51B3A"/>
    <w:rsid w:val="00A52459"/>
    <w:rsid w:val="00A55B03"/>
    <w:rsid w:val="00A835B6"/>
    <w:rsid w:val="00A87FE9"/>
    <w:rsid w:val="00A938EF"/>
    <w:rsid w:val="00A94550"/>
    <w:rsid w:val="00A965E7"/>
    <w:rsid w:val="00AA0829"/>
    <w:rsid w:val="00AA2AC5"/>
    <w:rsid w:val="00AA2E49"/>
    <w:rsid w:val="00AA4150"/>
    <w:rsid w:val="00AC0291"/>
    <w:rsid w:val="00AC27E7"/>
    <w:rsid w:val="00AD09F1"/>
    <w:rsid w:val="00AD0ABB"/>
    <w:rsid w:val="00AE2B07"/>
    <w:rsid w:val="00AE4E09"/>
    <w:rsid w:val="00AF65BC"/>
    <w:rsid w:val="00AF7FB0"/>
    <w:rsid w:val="00B003D2"/>
    <w:rsid w:val="00B05771"/>
    <w:rsid w:val="00B07382"/>
    <w:rsid w:val="00B15224"/>
    <w:rsid w:val="00B169F3"/>
    <w:rsid w:val="00B17196"/>
    <w:rsid w:val="00B2101E"/>
    <w:rsid w:val="00B220B8"/>
    <w:rsid w:val="00B30581"/>
    <w:rsid w:val="00B306A6"/>
    <w:rsid w:val="00B319E5"/>
    <w:rsid w:val="00B37905"/>
    <w:rsid w:val="00B43162"/>
    <w:rsid w:val="00B45801"/>
    <w:rsid w:val="00B46BF0"/>
    <w:rsid w:val="00B52A9E"/>
    <w:rsid w:val="00B601B4"/>
    <w:rsid w:val="00B61B48"/>
    <w:rsid w:val="00B65670"/>
    <w:rsid w:val="00B67D11"/>
    <w:rsid w:val="00B701F3"/>
    <w:rsid w:val="00B757D1"/>
    <w:rsid w:val="00B75915"/>
    <w:rsid w:val="00B81D5B"/>
    <w:rsid w:val="00B87A0F"/>
    <w:rsid w:val="00B91ECF"/>
    <w:rsid w:val="00B93434"/>
    <w:rsid w:val="00B934AD"/>
    <w:rsid w:val="00BA1DFD"/>
    <w:rsid w:val="00BA36E4"/>
    <w:rsid w:val="00BB2FFF"/>
    <w:rsid w:val="00BB761B"/>
    <w:rsid w:val="00BC026B"/>
    <w:rsid w:val="00BC2D61"/>
    <w:rsid w:val="00BC6981"/>
    <w:rsid w:val="00BD143D"/>
    <w:rsid w:val="00BE153B"/>
    <w:rsid w:val="00BF12E4"/>
    <w:rsid w:val="00C02EF0"/>
    <w:rsid w:val="00C045B7"/>
    <w:rsid w:val="00C10EC4"/>
    <w:rsid w:val="00C125C6"/>
    <w:rsid w:val="00C21CE2"/>
    <w:rsid w:val="00C24394"/>
    <w:rsid w:val="00C24613"/>
    <w:rsid w:val="00C27E06"/>
    <w:rsid w:val="00C315C9"/>
    <w:rsid w:val="00C36988"/>
    <w:rsid w:val="00C40F61"/>
    <w:rsid w:val="00C4182B"/>
    <w:rsid w:val="00C4435E"/>
    <w:rsid w:val="00C4793C"/>
    <w:rsid w:val="00C710C5"/>
    <w:rsid w:val="00C71805"/>
    <w:rsid w:val="00C7306F"/>
    <w:rsid w:val="00C73F13"/>
    <w:rsid w:val="00C82962"/>
    <w:rsid w:val="00C95C54"/>
    <w:rsid w:val="00CA1071"/>
    <w:rsid w:val="00CB3976"/>
    <w:rsid w:val="00CB4405"/>
    <w:rsid w:val="00CD30A4"/>
    <w:rsid w:val="00CD6CE0"/>
    <w:rsid w:val="00CD6E25"/>
    <w:rsid w:val="00CE05C2"/>
    <w:rsid w:val="00CE5E70"/>
    <w:rsid w:val="00CF3AD2"/>
    <w:rsid w:val="00CF5128"/>
    <w:rsid w:val="00CF7EED"/>
    <w:rsid w:val="00D05362"/>
    <w:rsid w:val="00D05591"/>
    <w:rsid w:val="00D06748"/>
    <w:rsid w:val="00D15AF5"/>
    <w:rsid w:val="00D17E5C"/>
    <w:rsid w:val="00D251E1"/>
    <w:rsid w:val="00D26562"/>
    <w:rsid w:val="00D35366"/>
    <w:rsid w:val="00D379CF"/>
    <w:rsid w:val="00D421C8"/>
    <w:rsid w:val="00D455A4"/>
    <w:rsid w:val="00D50BC0"/>
    <w:rsid w:val="00D53AF6"/>
    <w:rsid w:val="00D60A0B"/>
    <w:rsid w:val="00D62C8F"/>
    <w:rsid w:val="00D7467F"/>
    <w:rsid w:val="00D74CF7"/>
    <w:rsid w:val="00D74E15"/>
    <w:rsid w:val="00D8608B"/>
    <w:rsid w:val="00D90DD8"/>
    <w:rsid w:val="00D931BF"/>
    <w:rsid w:val="00D942C7"/>
    <w:rsid w:val="00DA1D57"/>
    <w:rsid w:val="00DA3E50"/>
    <w:rsid w:val="00DB089E"/>
    <w:rsid w:val="00DB0CF3"/>
    <w:rsid w:val="00DB2AA9"/>
    <w:rsid w:val="00DB4167"/>
    <w:rsid w:val="00DB4F7A"/>
    <w:rsid w:val="00DC7BF2"/>
    <w:rsid w:val="00DD2FA1"/>
    <w:rsid w:val="00DD5858"/>
    <w:rsid w:val="00DD76CF"/>
    <w:rsid w:val="00DE3977"/>
    <w:rsid w:val="00DE4167"/>
    <w:rsid w:val="00DF4011"/>
    <w:rsid w:val="00DF40DE"/>
    <w:rsid w:val="00DF57D8"/>
    <w:rsid w:val="00E03828"/>
    <w:rsid w:val="00E04E9A"/>
    <w:rsid w:val="00E056F1"/>
    <w:rsid w:val="00E06D2D"/>
    <w:rsid w:val="00E07D90"/>
    <w:rsid w:val="00E10662"/>
    <w:rsid w:val="00E115FA"/>
    <w:rsid w:val="00E156FF"/>
    <w:rsid w:val="00E1639E"/>
    <w:rsid w:val="00E171FD"/>
    <w:rsid w:val="00E208BB"/>
    <w:rsid w:val="00E277BC"/>
    <w:rsid w:val="00E30F9D"/>
    <w:rsid w:val="00E33CAA"/>
    <w:rsid w:val="00E3613B"/>
    <w:rsid w:val="00E37141"/>
    <w:rsid w:val="00E378ED"/>
    <w:rsid w:val="00E40231"/>
    <w:rsid w:val="00E453F2"/>
    <w:rsid w:val="00E55B9D"/>
    <w:rsid w:val="00E627DD"/>
    <w:rsid w:val="00E654B8"/>
    <w:rsid w:val="00E7054C"/>
    <w:rsid w:val="00E77650"/>
    <w:rsid w:val="00E87CD5"/>
    <w:rsid w:val="00E948D1"/>
    <w:rsid w:val="00EA04BE"/>
    <w:rsid w:val="00EA692D"/>
    <w:rsid w:val="00EB1D26"/>
    <w:rsid w:val="00EC068A"/>
    <w:rsid w:val="00ED0894"/>
    <w:rsid w:val="00ED3423"/>
    <w:rsid w:val="00ED41BC"/>
    <w:rsid w:val="00ED4295"/>
    <w:rsid w:val="00ED47E5"/>
    <w:rsid w:val="00ED7B46"/>
    <w:rsid w:val="00EE41A9"/>
    <w:rsid w:val="00EE50C0"/>
    <w:rsid w:val="00EE67F1"/>
    <w:rsid w:val="00EE699D"/>
    <w:rsid w:val="00EF3AE5"/>
    <w:rsid w:val="00F05645"/>
    <w:rsid w:val="00F07371"/>
    <w:rsid w:val="00F07F34"/>
    <w:rsid w:val="00F16C51"/>
    <w:rsid w:val="00F23165"/>
    <w:rsid w:val="00F313AF"/>
    <w:rsid w:val="00F3261E"/>
    <w:rsid w:val="00F32938"/>
    <w:rsid w:val="00F36610"/>
    <w:rsid w:val="00F37ACD"/>
    <w:rsid w:val="00F50D5C"/>
    <w:rsid w:val="00F57517"/>
    <w:rsid w:val="00F851F3"/>
    <w:rsid w:val="00F90CBF"/>
    <w:rsid w:val="00FB3235"/>
    <w:rsid w:val="00FB3258"/>
    <w:rsid w:val="00FB387F"/>
    <w:rsid w:val="00FB7206"/>
    <w:rsid w:val="00FC188E"/>
    <w:rsid w:val="00FC2646"/>
    <w:rsid w:val="00FC3834"/>
    <w:rsid w:val="00FD1395"/>
    <w:rsid w:val="00FD2770"/>
    <w:rsid w:val="00FE0136"/>
    <w:rsid w:val="00FE24A3"/>
    <w:rsid w:val="00FE2A8E"/>
    <w:rsid w:val="00FE5DAB"/>
    <w:rsid w:val="00FE5E7E"/>
    <w:rsid w:val="00FE7328"/>
    <w:rsid w:val="00FE742A"/>
    <w:rsid w:val="00FE77AA"/>
    <w:rsid w:val="00FF47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C4C0E1"/>
  <w15:docId w15:val="{9E5D21FA-F20A-43AD-8EBF-F50BC685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140133"/>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
    <w:name w:val="Table Normal"/>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316996"/>
    <w:pPr>
      <w:spacing w:after="100"/>
      <w:ind w:left="440"/>
    </w:p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table" w:customStyle="1" w:styleId="TableGridPHPDOCX1">
    <w:name w:val="Table Grid PHPDOCX1"/>
    <w:uiPriority w:val="59"/>
    <w:rsid w:val="00800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525434328">
          <w:marLeft w:val="0"/>
          <w:marRight w:val="0"/>
          <w:marTop w:val="0"/>
          <w:marBottom w:val="120"/>
          <w:divBdr>
            <w:top w:val="none" w:sz="0" w:space="0" w:color="auto"/>
            <w:left w:val="none" w:sz="0" w:space="0" w:color="auto"/>
            <w:bottom w:val="none" w:sz="0" w:space="0" w:color="auto"/>
            <w:right w:val="none" w:sz="0" w:space="0" w:color="auto"/>
          </w:divBdr>
        </w:div>
        <w:div w:id="1382703559">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andrej.rupreht@velenje.si"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9BBD-0D76-46C2-ADA5-C02D746E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13878</Words>
  <Characters>72446</Characters>
  <Application>Microsoft Office Word</Application>
  <DocSecurity>0</DocSecurity>
  <Lines>2498</Lines>
  <Paragraphs>1415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84909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Rupreht Andrej</cp:lastModifiedBy>
  <cp:revision>6</cp:revision>
  <cp:lastPrinted>2017-05-11T12:31:00Z</cp:lastPrinted>
  <dcterms:created xsi:type="dcterms:W3CDTF">2017-05-11T12:30:00Z</dcterms:created>
  <dcterms:modified xsi:type="dcterms:W3CDTF">2017-05-11T12:45:00Z</dcterms:modified>
</cp:coreProperties>
</file>