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3A87C" w14:textId="2F77DC91" w:rsidR="008456FA" w:rsidRPr="00725491" w:rsidRDefault="002803A7" w:rsidP="00333199">
      <w:pPr>
        <w:pStyle w:val="Paragraf"/>
        <w:tabs>
          <w:tab w:val="left" w:pos="4297"/>
          <w:tab w:val="right" w:pos="9070"/>
        </w:tabs>
        <w:rPr>
          <w:rFonts w:ascii="Arial" w:hAnsi="Arial" w:cs="Arial"/>
        </w:rPr>
      </w:pPr>
      <w:r w:rsidRPr="00725491">
        <w:rPr>
          <w:rFonts w:ascii="Arial" w:hAnsi="Arial" w:cs="Arial"/>
        </w:rPr>
        <w:t xml:space="preserve">Datum: </w:t>
      </w:r>
      <w:r w:rsidR="00D57688">
        <w:rPr>
          <w:rFonts w:ascii="Arial" w:hAnsi="Arial" w:cs="Arial"/>
        </w:rPr>
        <w:t>31</w:t>
      </w:r>
      <w:r w:rsidR="000B0861">
        <w:rPr>
          <w:rFonts w:ascii="Arial" w:hAnsi="Arial" w:cs="Arial"/>
        </w:rPr>
        <w:t>.</w:t>
      </w:r>
      <w:r w:rsidR="00896C49">
        <w:rPr>
          <w:rFonts w:ascii="Arial" w:hAnsi="Arial" w:cs="Arial"/>
        </w:rPr>
        <w:t xml:space="preserve"> </w:t>
      </w:r>
      <w:r w:rsidR="000B0861">
        <w:rPr>
          <w:rFonts w:ascii="Arial" w:hAnsi="Arial" w:cs="Arial"/>
        </w:rPr>
        <w:t>3.</w:t>
      </w:r>
      <w:r w:rsidR="00896C49">
        <w:rPr>
          <w:rFonts w:ascii="Arial" w:hAnsi="Arial" w:cs="Arial"/>
        </w:rPr>
        <w:t xml:space="preserve"> </w:t>
      </w:r>
      <w:r w:rsidR="000B0861">
        <w:rPr>
          <w:rFonts w:ascii="Arial" w:hAnsi="Arial" w:cs="Arial"/>
        </w:rPr>
        <w:t>2021</w:t>
      </w:r>
      <w:r w:rsidR="008456FA" w:rsidRPr="00725491">
        <w:rPr>
          <w:rFonts w:ascii="Arial" w:hAnsi="Arial" w:cs="Arial"/>
        </w:rPr>
        <w:tab/>
      </w:r>
      <w:r w:rsidR="00333199" w:rsidRPr="00725491">
        <w:rPr>
          <w:rFonts w:ascii="Arial" w:hAnsi="Arial" w:cs="Arial"/>
        </w:rPr>
        <w:tab/>
      </w:r>
    </w:p>
    <w:p w14:paraId="12436FD9" w14:textId="77777777" w:rsidR="008456FA" w:rsidRPr="002F6FF9" w:rsidRDefault="008456FA" w:rsidP="008456FA">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8456FA" w:rsidRPr="002F6FF9" w14:paraId="517372F9" w14:textId="77777777" w:rsidTr="003C256D">
        <w:trPr>
          <w:trHeight w:val="5670"/>
        </w:trPr>
        <w:tc>
          <w:tcPr>
            <w:tcW w:w="9210" w:type="dxa"/>
            <w:tcBorders>
              <w:top w:val="single" w:sz="48" w:space="0" w:color="548DD4" w:themeColor="text2" w:themeTint="99"/>
              <w:bottom w:val="single" w:sz="48" w:space="0" w:color="548DD4" w:themeColor="text2" w:themeTint="99"/>
            </w:tcBorders>
            <w:vAlign w:val="bottom"/>
          </w:tcPr>
          <w:p w14:paraId="4026804B" w14:textId="77777777" w:rsidR="008456FA" w:rsidRPr="002F6FF9" w:rsidRDefault="002F6FF9" w:rsidP="003C256D">
            <w:pPr>
              <w:pStyle w:val="Paragraf"/>
              <w:jc w:val="right"/>
              <w:rPr>
                <w:rFonts w:ascii="Arial" w:hAnsi="Arial" w:cs="Arial"/>
                <w:color w:val="BFBFBF" w:themeColor="background1" w:themeShade="BF"/>
              </w:rPr>
            </w:pPr>
            <w:r>
              <w:rPr>
                <w:rFonts w:ascii="Arial" w:hAnsi="Arial" w:cs="Arial"/>
                <w:color w:val="BFBFBF" w:themeColor="background1" w:themeShade="BF"/>
              </w:rPr>
              <w:t xml:space="preserve"> </w:t>
            </w:r>
            <w:r w:rsidR="006003D5" w:rsidRPr="006003D5">
              <w:rPr>
                <w:rFonts w:ascii="Arial" w:hAnsi="Arial" w:cs="Arial"/>
                <w:color w:val="BFBFBF" w:themeColor="background1" w:themeShade="BF"/>
              </w:rPr>
              <w:t xml:space="preserve">RAZPISNA </w:t>
            </w:r>
            <w:r w:rsidR="006003D5">
              <w:rPr>
                <w:rFonts w:ascii="Arial" w:hAnsi="Arial" w:cs="Arial"/>
                <w:color w:val="BFBFBF" w:themeColor="background1" w:themeShade="BF"/>
              </w:rPr>
              <w:t>D</w:t>
            </w:r>
            <w:r w:rsidR="00F12153">
              <w:rPr>
                <w:rFonts w:ascii="Arial" w:hAnsi="Arial" w:cs="Arial"/>
                <w:color w:val="BFBFBF" w:themeColor="background1" w:themeShade="BF"/>
              </w:rPr>
              <w:t xml:space="preserve">OKUMENTACIJA </w:t>
            </w:r>
          </w:p>
          <w:p w14:paraId="20149A62" w14:textId="7B1B34A3" w:rsidR="008456FA" w:rsidRPr="007D72A0" w:rsidRDefault="007D72A0" w:rsidP="00547004">
            <w:pPr>
              <w:pStyle w:val="Paragraf"/>
              <w:spacing w:before="0"/>
              <w:jc w:val="right"/>
              <w:rPr>
                <w:rFonts w:ascii="Arial" w:hAnsi="Arial" w:cs="Arial"/>
                <w:sz w:val="44"/>
                <w:szCs w:val="44"/>
              </w:rPr>
            </w:pPr>
            <w:r w:rsidRPr="007D72A0">
              <w:rPr>
                <w:rFonts w:ascii="Arial" w:hAnsi="Arial" w:cs="Arial"/>
                <w:sz w:val="44"/>
                <w:szCs w:val="44"/>
              </w:rPr>
              <w:t>Izdelava projektne dokumentacije</w:t>
            </w:r>
            <w:r w:rsidR="00595EB8">
              <w:rPr>
                <w:rFonts w:ascii="Arial" w:hAnsi="Arial" w:cs="Arial"/>
                <w:sz w:val="44"/>
                <w:szCs w:val="44"/>
              </w:rPr>
              <w:t xml:space="preserve"> </w:t>
            </w:r>
            <w:r w:rsidRPr="007D72A0">
              <w:rPr>
                <w:rFonts w:ascii="Arial" w:hAnsi="Arial" w:cs="Arial"/>
                <w:sz w:val="44"/>
                <w:szCs w:val="44"/>
              </w:rPr>
              <w:t xml:space="preserve"> večstanovanjski objekt Žarova 12</w:t>
            </w:r>
            <w:r w:rsidR="00D57688">
              <w:rPr>
                <w:rFonts w:ascii="Arial" w:hAnsi="Arial" w:cs="Arial"/>
                <w:sz w:val="44"/>
                <w:szCs w:val="44"/>
              </w:rPr>
              <w:t xml:space="preserve"> – popravek z dne 31. 3. 2021</w:t>
            </w:r>
          </w:p>
        </w:tc>
      </w:tr>
    </w:tbl>
    <w:p w14:paraId="550E9E56" w14:textId="77777777" w:rsidR="008456FA" w:rsidRPr="002F6FF9" w:rsidRDefault="008456FA" w:rsidP="008456FA">
      <w:pPr>
        <w:pStyle w:val="Paragraf"/>
        <w:rPr>
          <w:rFonts w:ascii="Arial" w:hAnsi="Arial" w:cs="Arial"/>
        </w:rPr>
      </w:pPr>
    </w:p>
    <w:p w14:paraId="2CDD27F4" w14:textId="4CC14621" w:rsidR="008456FA" w:rsidRPr="00EB3500" w:rsidRDefault="008456FA" w:rsidP="008456FA">
      <w:pPr>
        <w:pStyle w:val="Paragraf"/>
        <w:rPr>
          <w:rFonts w:ascii="Arial" w:hAnsi="Arial" w:cs="Arial"/>
        </w:rPr>
      </w:pPr>
      <w:r w:rsidRPr="00EB3500">
        <w:rPr>
          <w:rFonts w:ascii="Arial" w:hAnsi="Arial" w:cs="Arial"/>
        </w:rPr>
        <w:t>Zapore</w:t>
      </w:r>
      <w:r w:rsidR="00D05362" w:rsidRPr="00EB3500">
        <w:rPr>
          <w:rFonts w:ascii="Arial" w:hAnsi="Arial" w:cs="Arial"/>
        </w:rPr>
        <w:t xml:space="preserve">dna številka: </w:t>
      </w:r>
      <w:r w:rsidR="000B0861" w:rsidRPr="000B0861">
        <w:rPr>
          <w:rFonts w:ascii="Arial" w:hAnsi="Arial" w:cs="Arial"/>
        </w:rPr>
        <w:t>JN-0231/2021</w:t>
      </w:r>
    </w:p>
    <w:p w14:paraId="3B5285E5" w14:textId="77777777" w:rsidR="003142A6" w:rsidRPr="003E71DD" w:rsidRDefault="00547004" w:rsidP="003142A6">
      <w:pPr>
        <w:rPr>
          <w:rFonts w:ascii="Arial" w:hAnsi="Arial" w:cs="Arial"/>
          <w:sz w:val="18"/>
          <w:szCs w:val="18"/>
        </w:rPr>
      </w:pPr>
      <w:r w:rsidRPr="003E71DD">
        <w:rPr>
          <w:rFonts w:ascii="Arial" w:hAnsi="Arial" w:cs="Arial"/>
          <w:sz w:val="18"/>
          <w:szCs w:val="18"/>
        </w:rPr>
        <w:t>Vrsta postopka: postopek oddaje naro</w:t>
      </w:r>
      <w:r w:rsidRPr="003E71DD">
        <w:rPr>
          <w:rFonts w:ascii="Arial" w:hAnsi="Arial" w:cs="Arial" w:hint="eastAsia"/>
          <w:sz w:val="18"/>
          <w:szCs w:val="18"/>
        </w:rPr>
        <w:t>č</w:t>
      </w:r>
      <w:r w:rsidRPr="003E71DD">
        <w:rPr>
          <w:rFonts w:ascii="Arial" w:hAnsi="Arial" w:cs="Arial"/>
          <w:sz w:val="18"/>
          <w:szCs w:val="18"/>
        </w:rPr>
        <w:t xml:space="preserve">ila male vrednosti skladno s 47. </w:t>
      </w:r>
      <w:r w:rsidRPr="003E71DD">
        <w:rPr>
          <w:rFonts w:ascii="Arial" w:hAnsi="Arial" w:cs="Arial" w:hint="eastAsia"/>
          <w:sz w:val="18"/>
          <w:szCs w:val="18"/>
        </w:rPr>
        <w:t>č</w:t>
      </w:r>
      <w:r w:rsidRPr="003E71DD">
        <w:rPr>
          <w:rFonts w:ascii="Arial" w:hAnsi="Arial" w:cs="Arial"/>
          <w:sz w:val="18"/>
          <w:szCs w:val="18"/>
        </w:rPr>
        <w:t>lenom ZJN-3</w:t>
      </w:r>
    </w:p>
    <w:p w14:paraId="67E77C41" w14:textId="77777777" w:rsidR="00547004" w:rsidRPr="003E71DD" w:rsidRDefault="00547004" w:rsidP="003142A6">
      <w:pPr>
        <w:rPr>
          <w:rFonts w:ascii="Arial" w:hAnsi="Arial" w:cs="Arial"/>
          <w:sz w:val="18"/>
        </w:rPr>
      </w:pPr>
    </w:p>
    <w:p w14:paraId="14FCCE5C" w14:textId="77777777" w:rsidR="002066C1" w:rsidRPr="002066C1" w:rsidRDefault="002066C1" w:rsidP="002066C1">
      <w:pPr>
        <w:contextualSpacing/>
        <w:rPr>
          <w:rFonts w:ascii="Arial" w:hAnsi="Arial" w:cs="Arial"/>
          <w:sz w:val="18"/>
          <w:highlight w:val="yellow"/>
        </w:rPr>
      </w:pPr>
    </w:p>
    <w:p w14:paraId="2D789178" w14:textId="77777777" w:rsidR="002066C1" w:rsidRPr="002066C1" w:rsidRDefault="002066C1" w:rsidP="002066C1">
      <w:pPr>
        <w:contextualSpacing/>
        <w:rPr>
          <w:rFonts w:ascii="Arial" w:hAnsi="Arial" w:cs="Arial"/>
          <w:sz w:val="18"/>
          <w:highlight w:val="yellow"/>
        </w:rPr>
      </w:pPr>
    </w:p>
    <w:p w14:paraId="094D29E9" w14:textId="77777777" w:rsidR="002066C1" w:rsidRDefault="002066C1" w:rsidP="002066C1">
      <w:pPr>
        <w:contextualSpacing/>
        <w:rPr>
          <w:rFonts w:ascii="Arial" w:hAnsi="Arial" w:cs="Arial"/>
          <w:sz w:val="18"/>
          <w:highlight w:val="yellow"/>
        </w:rPr>
      </w:pPr>
    </w:p>
    <w:p w14:paraId="0E4E8461" w14:textId="375C964E" w:rsidR="00547004" w:rsidRPr="00F21827" w:rsidRDefault="00547004" w:rsidP="00F21827">
      <w:pPr>
        <w:spacing w:after="200" w:line="276" w:lineRule="auto"/>
        <w:rPr>
          <w:rFonts w:ascii="Arial" w:hAnsi="Arial" w:cs="Arial"/>
          <w:sz w:val="18"/>
          <w:highlight w:val="yellow"/>
        </w:rPr>
      </w:pPr>
    </w:p>
    <w:p w14:paraId="75393967" w14:textId="77777777" w:rsidR="00547004" w:rsidRDefault="00547004" w:rsidP="00A02B63">
      <w:pPr>
        <w:contextualSpacing/>
        <w:rPr>
          <w:rFonts w:ascii="Arial" w:eastAsia="Arial" w:hAnsi="Arial" w:cs="Arial"/>
          <w:sz w:val="18"/>
        </w:rPr>
      </w:pPr>
    </w:p>
    <w:p w14:paraId="2F5C1F27" w14:textId="77777777" w:rsidR="00547004" w:rsidRDefault="00547004" w:rsidP="00A02B63">
      <w:pPr>
        <w:contextualSpacing/>
        <w:rPr>
          <w:rFonts w:ascii="Arial" w:eastAsia="Arial" w:hAnsi="Arial" w:cs="Arial"/>
          <w:sz w:val="18"/>
        </w:rPr>
      </w:pPr>
    </w:p>
    <w:p w14:paraId="7C23E305" w14:textId="77777777" w:rsidR="00547004" w:rsidRPr="002F6FF9" w:rsidRDefault="00547004" w:rsidP="00A02B63">
      <w:pPr>
        <w:contextualSpacing/>
        <w:rPr>
          <w:rFonts w:ascii="Arial" w:eastAsia="Arial" w:hAnsi="Arial" w:cs="Arial"/>
          <w:sz w:val="18"/>
        </w:rPr>
      </w:pPr>
    </w:p>
    <w:p w14:paraId="07C93E71" w14:textId="77777777" w:rsidR="00A02B63" w:rsidRPr="002F6FF9" w:rsidRDefault="00A02B63" w:rsidP="00A02B63">
      <w:pPr>
        <w:ind w:left="7080"/>
        <w:contextualSpacing/>
        <w:rPr>
          <w:rFonts w:ascii="Arial" w:eastAsia="Arial" w:hAnsi="Arial" w:cs="Arial"/>
          <w:sz w:val="18"/>
        </w:rPr>
      </w:pPr>
      <w:r w:rsidRPr="002F6FF9">
        <w:rPr>
          <w:rFonts w:ascii="Arial" w:eastAsia="Arial" w:hAnsi="Arial" w:cs="Arial"/>
          <w:sz w:val="18"/>
        </w:rPr>
        <w:t>Mestna občina Velenje</w:t>
      </w:r>
    </w:p>
    <w:p w14:paraId="4E6D1FD6" w14:textId="34CA4D7D" w:rsidR="00A02B63" w:rsidRPr="002F6FF9" w:rsidRDefault="00F21827" w:rsidP="00AD57E5">
      <w:pPr>
        <w:ind w:left="7080"/>
        <w:contextualSpacing/>
        <w:rPr>
          <w:rFonts w:ascii="Arial" w:eastAsia="Arial" w:hAnsi="Arial" w:cs="Arial"/>
          <w:sz w:val="18"/>
        </w:rPr>
      </w:pPr>
      <w:r>
        <w:rPr>
          <w:rFonts w:ascii="Arial" w:eastAsia="Arial" w:hAnsi="Arial" w:cs="Arial"/>
          <w:sz w:val="18"/>
        </w:rPr>
        <w:t>Peter DERMOL</w:t>
      </w:r>
      <w:r w:rsidR="00A02B63" w:rsidRPr="002F6FF9">
        <w:rPr>
          <w:rFonts w:ascii="Arial" w:eastAsia="Arial" w:hAnsi="Arial" w:cs="Arial"/>
          <w:sz w:val="18"/>
        </w:rPr>
        <w:t>, župan</w:t>
      </w:r>
    </w:p>
    <w:p w14:paraId="4B6B23B7" w14:textId="77777777" w:rsidR="00744280" w:rsidRPr="002F6FF9" w:rsidRDefault="00744280" w:rsidP="005B71FE">
      <w:pPr>
        <w:contextualSpacing/>
        <w:rPr>
          <w:rFonts w:ascii="Arial" w:eastAsia="Arial" w:hAnsi="Arial" w:cs="Arial"/>
          <w:sz w:val="18"/>
        </w:rPr>
        <w:sectPr w:rsidR="00744280" w:rsidRPr="002F6FF9" w:rsidSect="00744280">
          <w:headerReference w:type="default" r:id="rId11"/>
          <w:footerReference w:type="default" r:id="rId12"/>
          <w:pgSz w:w="11906" w:h="16838"/>
          <w:pgMar w:top="1418" w:right="1418" w:bottom="1418" w:left="1418" w:header="567" w:footer="595" w:gutter="0"/>
          <w:cols w:space="708"/>
          <w:docGrid w:linePitch="360"/>
        </w:sectPr>
      </w:pPr>
    </w:p>
    <w:p w14:paraId="68460E8D" w14:textId="77777777" w:rsidR="006945C7" w:rsidRPr="002F6FF9" w:rsidRDefault="00C710C5" w:rsidP="00E5601D">
      <w:pPr>
        <w:spacing w:before="225" w:after="225"/>
        <w:jc w:val="center"/>
        <w:rPr>
          <w:rFonts w:ascii="Arial" w:hAnsi="Arial" w:cs="Arial"/>
          <w:b/>
          <w:color w:val="000000"/>
          <w:sz w:val="28"/>
          <w:szCs w:val="18"/>
          <w:u w:val="single"/>
        </w:rPr>
      </w:pPr>
      <w:r w:rsidRPr="002F6FF9">
        <w:rPr>
          <w:rFonts w:ascii="Arial" w:hAnsi="Arial" w:cs="Arial"/>
          <w:b/>
          <w:color w:val="000000"/>
          <w:sz w:val="28"/>
          <w:szCs w:val="18"/>
          <w:u w:val="single"/>
        </w:rPr>
        <w:lastRenderedPageBreak/>
        <w:t>POVABILO K ODDAJI PONUDBE</w:t>
      </w:r>
    </w:p>
    <w:p w14:paraId="62A926B7" w14:textId="77777777" w:rsidR="00E87CD5" w:rsidRPr="002F6FF9" w:rsidRDefault="00E87CD5" w:rsidP="008456FA">
      <w:pPr>
        <w:spacing w:before="225" w:after="225"/>
        <w:jc w:val="both"/>
        <w:rPr>
          <w:rFonts w:ascii="Arial" w:hAnsi="Arial" w:cs="Arial"/>
          <w:b/>
          <w:color w:val="000000"/>
          <w:szCs w:val="18"/>
          <w:u w:val="single"/>
        </w:rPr>
      </w:pPr>
      <w:r w:rsidRPr="002F6FF9">
        <w:rPr>
          <w:rFonts w:ascii="Arial" w:hAnsi="Arial" w:cs="Arial"/>
          <w:b/>
          <w:color w:val="000000"/>
          <w:szCs w:val="18"/>
          <w:u w:val="single"/>
        </w:rPr>
        <w:t>OSNOVNI PODATKI O NAROČILU</w:t>
      </w:r>
    </w:p>
    <w:p w14:paraId="0E3F1F1D" w14:textId="77777777" w:rsidR="00C71805" w:rsidRPr="00D57688" w:rsidRDefault="00547004" w:rsidP="00547004">
      <w:pPr>
        <w:jc w:val="both"/>
        <w:rPr>
          <w:rFonts w:ascii="Arial" w:hAnsi="Arial" w:cs="Arial"/>
          <w:color w:val="000000"/>
          <w:sz w:val="18"/>
          <w:szCs w:val="18"/>
        </w:rPr>
      </w:pPr>
      <w:r w:rsidRPr="00D57688">
        <w:rPr>
          <w:rFonts w:ascii="Arial" w:hAnsi="Arial" w:cs="Arial"/>
          <w:color w:val="000000"/>
          <w:sz w:val="18"/>
          <w:szCs w:val="18"/>
        </w:rPr>
        <w:t>Na podlagi Zakona o javnem naro</w:t>
      </w:r>
      <w:r w:rsidRPr="00D57688">
        <w:rPr>
          <w:rFonts w:ascii="Arial" w:hAnsi="Arial" w:cs="Arial" w:hint="eastAsia"/>
          <w:color w:val="000000"/>
          <w:sz w:val="18"/>
          <w:szCs w:val="18"/>
        </w:rPr>
        <w:t>č</w:t>
      </w:r>
      <w:r w:rsidRPr="00D57688">
        <w:rPr>
          <w:rFonts w:ascii="Arial" w:hAnsi="Arial" w:cs="Arial"/>
          <w:color w:val="000000"/>
          <w:sz w:val="18"/>
          <w:szCs w:val="18"/>
        </w:rPr>
        <w:t>anju (Uradni list RS, št. 91/15, Uradni list Evropske unije, št. 307/15, 307/15 in 337/17; v nadaljevanju: ZJN-3), Mestna ob</w:t>
      </w:r>
      <w:r w:rsidRPr="00D57688">
        <w:rPr>
          <w:rFonts w:ascii="Arial" w:hAnsi="Arial" w:cs="Arial" w:hint="eastAsia"/>
          <w:color w:val="000000"/>
          <w:sz w:val="18"/>
          <w:szCs w:val="18"/>
        </w:rPr>
        <w:t>č</w:t>
      </w:r>
      <w:r w:rsidRPr="00D57688">
        <w:rPr>
          <w:rFonts w:ascii="Arial" w:hAnsi="Arial" w:cs="Arial"/>
          <w:color w:val="000000"/>
          <w:sz w:val="18"/>
          <w:szCs w:val="18"/>
        </w:rPr>
        <w:t>ina Velenje, Titov trg 1, 3320 Velenje (v nadaljevanju: naro</w:t>
      </w:r>
      <w:r w:rsidRPr="00D57688">
        <w:rPr>
          <w:rFonts w:ascii="Arial" w:hAnsi="Arial" w:cs="Arial" w:hint="eastAsia"/>
          <w:color w:val="000000"/>
          <w:sz w:val="18"/>
          <w:szCs w:val="18"/>
        </w:rPr>
        <w:t>č</w:t>
      </w:r>
      <w:r w:rsidRPr="00D57688">
        <w:rPr>
          <w:rFonts w:ascii="Arial" w:hAnsi="Arial" w:cs="Arial"/>
          <w:color w:val="000000"/>
          <w:sz w:val="18"/>
          <w:szCs w:val="18"/>
        </w:rPr>
        <w:t>nik), vabi zainteresirane ponudnike, da predložijo svojo ponudbo v skladu s to razpisno dokumentacijo in sodelujejo v postopku oddaje javnega naročila.</w:t>
      </w:r>
    </w:p>
    <w:p w14:paraId="26994CD7" w14:textId="77777777" w:rsidR="006945C7" w:rsidRPr="00D57688" w:rsidRDefault="006945C7" w:rsidP="00964434">
      <w:pPr>
        <w:pStyle w:val="Paragraf"/>
        <w:rPr>
          <w:rFonts w:ascii="Arial" w:hAnsi="Arial" w:cs="Arial"/>
          <w:b/>
          <w:u w:val="single"/>
        </w:rPr>
      </w:pPr>
      <w:r w:rsidRPr="00D57688">
        <w:rPr>
          <w:rFonts w:ascii="Arial" w:hAnsi="Arial" w:cs="Arial"/>
          <w:b/>
          <w:u w:val="single"/>
        </w:rPr>
        <w:t>KRAJ  IN PREDMET OPRAVLJANJA DEL</w:t>
      </w:r>
    </w:p>
    <w:p w14:paraId="62259B83" w14:textId="77777777" w:rsidR="00BE597A" w:rsidRPr="00D57688" w:rsidRDefault="006945C7" w:rsidP="00BE597A">
      <w:pPr>
        <w:spacing w:before="120" w:after="120"/>
        <w:contextualSpacing/>
        <w:jc w:val="both"/>
        <w:rPr>
          <w:rFonts w:ascii="Arial" w:hAnsi="Arial" w:cs="Arial"/>
          <w:b/>
          <w:color w:val="000000"/>
          <w:sz w:val="18"/>
          <w:szCs w:val="18"/>
        </w:rPr>
      </w:pPr>
      <w:r w:rsidRPr="00D57688">
        <w:rPr>
          <w:rFonts w:ascii="Arial" w:hAnsi="Arial" w:cs="Arial"/>
          <w:color w:val="000000"/>
          <w:sz w:val="18"/>
          <w:szCs w:val="18"/>
        </w:rPr>
        <w:t xml:space="preserve">Predmet javnega naročila je: </w:t>
      </w:r>
      <w:r w:rsidR="007D72A0" w:rsidRPr="00D57688">
        <w:rPr>
          <w:rFonts w:ascii="Arial" w:hAnsi="Arial" w:cs="Arial"/>
          <w:b/>
          <w:sz w:val="18"/>
          <w:szCs w:val="18"/>
        </w:rPr>
        <w:t xml:space="preserve">Izdelava projektne dokumentacije večstanovanjski objekt Žarova 12, in </w:t>
      </w:r>
      <w:r w:rsidR="00B17B09" w:rsidRPr="00D57688">
        <w:rPr>
          <w:rFonts w:ascii="Arial" w:hAnsi="Arial" w:cs="Arial"/>
          <w:b/>
          <w:color w:val="000000"/>
          <w:sz w:val="18"/>
          <w:szCs w:val="18"/>
        </w:rPr>
        <w:t>zajema:</w:t>
      </w:r>
    </w:p>
    <w:p w14:paraId="57CBCE66" w14:textId="584FB443" w:rsidR="007D72A0" w:rsidRPr="00D57688" w:rsidRDefault="007D72A0" w:rsidP="00BE597A">
      <w:pPr>
        <w:spacing w:before="120" w:after="120"/>
        <w:contextualSpacing/>
        <w:jc w:val="both"/>
        <w:rPr>
          <w:rFonts w:ascii="Arial" w:hAnsi="Arial" w:cs="Arial"/>
          <w:b/>
          <w:color w:val="000000"/>
          <w:sz w:val="18"/>
          <w:szCs w:val="18"/>
        </w:rPr>
      </w:pPr>
    </w:p>
    <w:p w14:paraId="04C34197" w14:textId="18F95B2A" w:rsidR="0060075B" w:rsidRPr="00D57688" w:rsidRDefault="0060075B" w:rsidP="00BE597A">
      <w:pPr>
        <w:spacing w:before="120" w:after="120"/>
        <w:contextualSpacing/>
        <w:jc w:val="both"/>
        <w:rPr>
          <w:rFonts w:ascii="Arial" w:hAnsi="Arial" w:cs="Arial"/>
          <w:b/>
          <w:color w:val="000000"/>
          <w:sz w:val="18"/>
          <w:szCs w:val="18"/>
        </w:rPr>
      </w:pPr>
      <w:r w:rsidRPr="00D57688">
        <w:rPr>
          <w:rFonts w:ascii="Arial" w:hAnsi="Arial" w:cs="Arial"/>
          <w:b/>
          <w:color w:val="000000"/>
          <w:sz w:val="18"/>
          <w:szCs w:val="18"/>
        </w:rPr>
        <w:t>FAZA 1:</w:t>
      </w:r>
    </w:p>
    <w:p w14:paraId="40BA08C7" w14:textId="67B3DEE1" w:rsidR="007D72A0" w:rsidRPr="00D57688" w:rsidRDefault="00EE539D" w:rsidP="00C140C5">
      <w:pPr>
        <w:pStyle w:val="Odstavekseznama"/>
        <w:numPr>
          <w:ilvl w:val="0"/>
          <w:numId w:val="35"/>
        </w:numPr>
        <w:spacing w:before="120" w:after="120"/>
        <w:jc w:val="both"/>
        <w:rPr>
          <w:rFonts w:ascii="Arial" w:hAnsi="Arial" w:cs="Arial"/>
          <w:sz w:val="18"/>
          <w:szCs w:val="18"/>
        </w:rPr>
      </w:pPr>
      <w:r w:rsidRPr="00D57688">
        <w:rPr>
          <w:rFonts w:ascii="Arial" w:hAnsi="Arial" w:cs="Arial"/>
          <w:sz w:val="18"/>
          <w:szCs w:val="18"/>
        </w:rPr>
        <w:t>izdelava IZP</w:t>
      </w:r>
      <w:r w:rsidR="007D72A0" w:rsidRPr="00D57688">
        <w:rPr>
          <w:rFonts w:ascii="Arial" w:hAnsi="Arial" w:cs="Arial"/>
          <w:sz w:val="18"/>
          <w:szCs w:val="18"/>
        </w:rPr>
        <w:t>,</w:t>
      </w:r>
    </w:p>
    <w:p w14:paraId="3BEF9F72" w14:textId="77777777" w:rsidR="007D72A0" w:rsidRPr="00D57688" w:rsidRDefault="007D72A0" w:rsidP="00C140C5">
      <w:pPr>
        <w:pStyle w:val="Odstavekseznama"/>
        <w:numPr>
          <w:ilvl w:val="0"/>
          <w:numId w:val="35"/>
        </w:numPr>
        <w:spacing w:before="120" w:after="120"/>
        <w:jc w:val="both"/>
        <w:rPr>
          <w:rFonts w:ascii="Arial" w:hAnsi="Arial" w:cs="Arial"/>
          <w:sz w:val="18"/>
          <w:szCs w:val="18"/>
        </w:rPr>
      </w:pPr>
      <w:r w:rsidRPr="00D57688">
        <w:rPr>
          <w:rFonts w:ascii="Arial" w:hAnsi="Arial" w:cs="Arial"/>
          <w:sz w:val="18"/>
          <w:szCs w:val="18"/>
        </w:rPr>
        <w:t>projekt za rušitev obstoječega objekta,</w:t>
      </w:r>
    </w:p>
    <w:p w14:paraId="72C4BA7E" w14:textId="1532B89B" w:rsidR="007D72A0" w:rsidRPr="00D57688" w:rsidRDefault="007D72A0" w:rsidP="00C140C5">
      <w:pPr>
        <w:pStyle w:val="Odstavekseznama"/>
        <w:numPr>
          <w:ilvl w:val="0"/>
          <w:numId w:val="35"/>
        </w:numPr>
        <w:spacing w:before="120" w:after="120"/>
        <w:jc w:val="both"/>
        <w:rPr>
          <w:rFonts w:ascii="Arial" w:hAnsi="Arial" w:cs="Arial"/>
          <w:sz w:val="18"/>
          <w:szCs w:val="18"/>
        </w:rPr>
      </w:pPr>
      <w:r w:rsidRPr="00D57688">
        <w:rPr>
          <w:rFonts w:ascii="Arial" w:hAnsi="Arial" w:cs="Arial"/>
          <w:sz w:val="18"/>
          <w:szCs w:val="18"/>
        </w:rPr>
        <w:t>DGD</w:t>
      </w:r>
      <w:r w:rsidR="0060075B" w:rsidRPr="00D57688">
        <w:rPr>
          <w:rFonts w:ascii="Arial" w:hAnsi="Arial" w:cs="Arial"/>
          <w:sz w:val="18"/>
          <w:szCs w:val="18"/>
        </w:rPr>
        <w:t>,</w:t>
      </w:r>
    </w:p>
    <w:p w14:paraId="36071B1A" w14:textId="7F648436" w:rsidR="0060075B" w:rsidRPr="00D57688" w:rsidRDefault="0060075B" w:rsidP="0060075B">
      <w:pPr>
        <w:pStyle w:val="Odstavekseznama"/>
        <w:numPr>
          <w:ilvl w:val="0"/>
          <w:numId w:val="35"/>
        </w:numPr>
        <w:spacing w:before="120" w:after="120"/>
        <w:jc w:val="both"/>
        <w:rPr>
          <w:rFonts w:ascii="Arial" w:hAnsi="Arial" w:cs="Arial"/>
          <w:sz w:val="18"/>
          <w:szCs w:val="18"/>
        </w:rPr>
      </w:pPr>
      <w:r w:rsidRPr="00D57688">
        <w:rPr>
          <w:rFonts w:ascii="Arial" w:hAnsi="Arial" w:cs="Arial"/>
          <w:sz w:val="18"/>
          <w:szCs w:val="18"/>
        </w:rPr>
        <w:t>PZI dokumentacijo s projektantsko oceno.</w:t>
      </w:r>
    </w:p>
    <w:p w14:paraId="4E30F7E3" w14:textId="59EBBC70" w:rsidR="0060075B" w:rsidRPr="00D57688" w:rsidRDefault="0060075B" w:rsidP="0060075B">
      <w:pPr>
        <w:spacing w:before="120" w:after="120"/>
        <w:jc w:val="both"/>
        <w:rPr>
          <w:rFonts w:ascii="Arial" w:hAnsi="Arial" w:cs="Arial"/>
          <w:b/>
          <w:sz w:val="18"/>
          <w:szCs w:val="18"/>
        </w:rPr>
      </w:pPr>
      <w:r w:rsidRPr="00D57688">
        <w:rPr>
          <w:rFonts w:ascii="Arial" w:hAnsi="Arial" w:cs="Arial"/>
          <w:b/>
          <w:sz w:val="18"/>
          <w:szCs w:val="18"/>
        </w:rPr>
        <w:t>FAZA 2:</w:t>
      </w:r>
    </w:p>
    <w:p w14:paraId="5F35D977" w14:textId="4D8DDE62" w:rsidR="0060075B" w:rsidRPr="00D57688" w:rsidRDefault="00F6507B" w:rsidP="00C140C5">
      <w:pPr>
        <w:pStyle w:val="Odstavekseznama"/>
        <w:numPr>
          <w:ilvl w:val="0"/>
          <w:numId w:val="35"/>
        </w:numPr>
        <w:spacing w:before="120" w:after="120"/>
        <w:jc w:val="both"/>
        <w:rPr>
          <w:rFonts w:ascii="Arial" w:hAnsi="Arial" w:cs="Arial"/>
          <w:sz w:val="18"/>
          <w:szCs w:val="18"/>
        </w:rPr>
      </w:pPr>
      <w:r>
        <w:rPr>
          <w:rFonts w:ascii="Arial" w:hAnsi="Arial" w:cs="Arial"/>
          <w:sz w:val="18"/>
          <w:szCs w:val="18"/>
        </w:rPr>
        <w:t>PID dokume</w:t>
      </w:r>
      <w:r w:rsidR="0060075B" w:rsidRPr="00D57688">
        <w:rPr>
          <w:rFonts w:ascii="Arial" w:hAnsi="Arial" w:cs="Arial"/>
          <w:sz w:val="18"/>
          <w:szCs w:val="18"/>
        </w:rPr>
        <w:t>ntacija,</w:t>
      </w:r>
    </w:p>
    <w:p w14:paraId="4F9EFEE2" w14:textId="054C67C6" w:rsidR="007D72A0" w:rsidRPr="00D57688" w:rsidRDefault="007D72A0" w:rsidP="00C140C5">
      <w:pPr>
        <w:pStyle w:val="Odstavekseznama"/>
        <w:numPr>
          <w:ilvl w:val="0"/>
          <w:numId w:val="35"/>
        </w:numPr>
        <w:spacing w:before="120" w:after="120"/>
        <w:jc w:val="both"/>
        <w:rPr>
          <w:rFonts w:ascii="Arial" w:hAnsi="Arial" w:cs="Arial"/>
          <w:sz w:val="18"/>
          <w:szCs w:val="18"/>
        </w:rPr>
      </w:pPr>
      <w:r w:rsidRPr="00D57688">
        <w:rPr>
          <w:rFonts w:ascii="Arial" w:hAnsi="Arial" w:cs="Arial"/>
          <w:sz w:val="18"/>
          <w:szCs w:val="18"/>
        </w:rPr>
        <w:t>izvedba projektantskega nadzora.</w:t>
      </w:r>
    </w:p>
    <w:p w14:paraId="21A4F52D" w14:textId="77777777" w:rsidR="007D72A0" w:rsidRPr="00D57688" w:rsidRDefault="007D72A0" w:rsidP="007D72A0">
      <w:pPr>
        <w:spacing w:before="120" w:after="120"/>
        <w:jc w:val="both"/>
        <w:rPr>
          <w:rFonts w:ascii="Arial" w:hAnsi="Arial" w:cs="Arial"/>
          <w:sz w:val="18"/>
          <w:szCs w:val="18"/>
        </w:rPr>
      </w:pPr>
    </w:p>
    <w:p w14:paraId="505E95BD" w14:textId="66F1F136" w:rsidR="007D72A0" w:rsidRPr="007D72A0" w:rsidRDefault="007D72A0" w:rsidP="007D72A0">
      <w:pPr>
        <w:spacing w:before="120" w:after="120"/>
        <w:jc w:val="both"/>
        <w:rPr>
          <w:rFonts w:ascii="Arial" w:hAnsi="Arial" w:cs="Arial"/>
          <w:sz w:val="18"/>
          <w:szCs w:val="18"/>
        </w:rPr>
      </w:pPr>
      <w:r w:rsidRPr="00D57688">
        <w:rPr>
          <w:rFonts w:ascii="Arial" w:hAnsi="Arial" w:cs="Arial"/>
          <w:sz w:val="18"/>
          <w:szCs w:val="18"/>
        </w:rPr>
        <w:t xml:space="preserve">Pri izvedbi naročila se morajo upoštevati načela trajnostne gradnje, doseči cilje Uredbe o zelenem javnem naročanju </w:t>
      </w:r>
      <w:r w:rsidRPr="00D57688">
        <w:rPr>
          <w:rFonts w:ascii="Arial" w:hAnsi="Arial" w:cs="Arial"/>
          <w:color w:val="000000"/>
          <w:position w:val="-2"/>
          <w:sz w:val="18"/>
          <w:szCs w:val="18"/>
        </w:rPr>
        <w:t>(Uradni list RS, št. 51/17</w:t>
      </w:r>
      <w:r w:rsidR="0060075B" w:rsidRPr="00D57688">
        <w:rPr>
          <w:rFonts w:ascii="Arial" w:hAnsi="Arial" w:cs="Arial"/>
          <w:color w:val="000000"/>
          <w:position w:val="-2"/>
          <w:sz w:val="18"/>
          <w:szCs w:val="18"/>
        </w:rPr>
        <w:t xml:space="preserve"> in</w:t>
      </w:r>
      <w:r w:rsidR="0060075B">
        <w:rPr>
          <w:rFonts w:ascii="Arial" w:hAnsi="Arial" w:cs="Arial"/>
          <w:color w:val="000000"/>
          <w:position w:val="-2"/>
          <w:sz w:val="18"/>
          <w:szCs w:val="18"/>
        </w:rPr>
        <w:t xml:space="preserve"> 64/19</w:t>
      </w:r>
      <w:r w:rsidRPr="007D72A0">
        <w:rPr>
          <w:rFonts w:ascii="Arial" w:hAnsi="Arial" w:cs="Arial"/>
          <w:color w:val="000000"/>
          <w:position w:val="-2"/>
          <w:sz w:val="18"/>
          <w:szCs w:val="18"/>
        </w:rPr>
        <w:t xml:space="preserve">) </w:t>
      </w:r>
      <w:r w:rsidRPr="007D72A0">
        <w:rPr>
          <w:rFonts w:ascii="Arial" w:hAnsi="Arial" w:cs="Arial"/>
          <w:sz w:val="18"/>
          <w:szCs w:val="18"/>
        </w:rPr>
        <w:t xml:space="preserve"> in določila Zakona o učinkoviti rabi energije - ZURE (Ur</w:t>
      </w:r>
      <w:r>
        <w:rPr>
          <w:rFonts w:ascii="Arial" w:hAnsi="Arial" w:cs="Arial"/>
          <w:sz w:val="18"/>
          <w:szCs w:val="18"/>
        </w:rPr>
        <w:t>adni list</w:t>
      </w:r>
      <w:r w:rsidRPr="007D72A0">
        <w:rPr>
          <w:rFonts w:ascii="Arial" w:hAnsi="Arial" w:cs="Arial"/>
          <w:sz w:val="18"/>
          <w:szCs w:val="18"/>
        </w:rPr>
        <w:t xml:space="preserve"> RS, št. 158/20</w:t>
      </w:r>
      <w:r>
        <w:rPr>
          <w:rFonts w:ascii="Arial" w:hAnsi="Arial" w:cs="Arial"/>
          <w:sz w:val="18"/>
          <w:szCs w:val="18"/>
        </w:rPr>
        <w:t>)</w:t>
      </w:r>
      <w:r w:rsidR="000B0861">
        <w:rPr>
          <w:rFonts w:ascii="Arial" w:hAnsi="Arial" w:cs="Arial"/>
          <w:sz w:val="18"/>
          <w:szCs w:val="18"/>
        </w:rPr>
        <w:t>.</w:t>
      </w:r>
    </w:p>
    <w:p w14:paraId="57A35E0F" w14:textId="24E40454" w:rsidR="00B17B09" w:rsidRDefault="00B17B09" w:rsidP="00B17B09">
      <w:pPr>
        <w:spacing w:before="120" w:after="120"/>
        <w:contextualSpacing/>
        <w:jc w:val="both"/>
        <w:rPr>
          <w:rFonts w:ascii="Arial" w:hAnsi="Arial" w:cs="Arial"/>
          <w:sz w:val="18"/>
          <w:szCs w:val="18"/>
        </w:rPr>
      </w:pPr>
    </w:p>
    <w:p w14:paraId="1AE65916" w14:textId="77777777" w:rsidR="007449A8" w:rsidRPr="007449A8" w:rsidRDefault="00B17B09" w:rsidP="007449A8">
      <w:pPr>
        <w:tabs>
          <w:tab w:val="left" w:pos="3261"/>
        </w:tabs>
        <w:spacing w:line="360" w:lineRule="auto"/>
        <w:contextualSpacing/>
        <w:jc w:val="both"/>
        <w:rPr>
          <w:rFonts w:ascii="Arial" w:hAnsi="Arial" w:cs="Arial"/>
          <w:sz w:val="18"/>
          <w:szCs w:val="18"/>
        </w:rPr>
      </w:pPr>
      <w:r w:rsidRPr="00A26450">
        <w:rPr>
          <w:rFonts w:ascii="Arial" w:hAnsi="Arial" w:cs="Arial"/>
          <w:sz w:val="18"/>
          <w:szCs w:val="18"/>
        </w:rPr>
        <w:t xml:space="preserve">Specifikacija naročila </w:t>
      </w:r>
      <w:r w:rsidR="00A26450" w:rsidRPr="00A26450">
        <w:rPr>
          <w:rFonts w:ascii="Arial" w:hAnsi="Arial" w:cs="Arial"/>
          <w:sz w:val="18"/>
          <w:szCs w:val="18"/>
        </w:rPr>
        <w:t xml:space="preserve">je podana v Projektni nalogi </w:t>
      </w:r>
      <w:r w:rsidR="007449A8" w:rsidRPr="007449A8">
        <w:rPr>
          <w:rFonts w:ascii="Arial" w:hAnsi="Arial" w:cs="Arial"/>
          <w:sz w:val="18"/>
          <w:szCs w:val="18"/>
        </w:rPr>
        <w:t>Porušitev in novogradnja večstanovanjskega objekta Žarova 12</w:t>
      </w:r>
    </w:p>
    <w:p w14:paraId="09AF00C0" w14:textId="487EC137" w:rsidR="00B17B09" w:rsidRDefault="00776707" w:rsidP="00A47558">
      <w:pPr>
        <w:spacing w:before="120" w:after="120"/>
        <w:contextualSpacing/>
        <w:jc w:val="both"/>
        <w:rPr>
          <w:rFonts w:ascii="Arial" w:hAnsi="Arial" w:cs="Arial"/>
          <w:sz w:val="18"/>
          <w:szCs w:val="18"/>
        </w:rPr>
      </w:pPr>
      <w:r>
        <w:rPr>
          <w:rFonts w:ascii="Arial" w:hAnsi="Arial" w:cs="Arial"/>
          <w:sz w:val="18"/>
          <w:szCs w:val="18"/>
        </w:rPr>
        <w:t xml:space="preserve"> </w:t>
      </w:r>
      <w:r w:rsidR="00A26450" w:rsidRPr="00A26450">
        <w:rPr>
          <w:rFonts w:ascii="Arial" w:hAnsi="Arial" w:cs="Arial"/>
          <w:sz w:val="18"/>
          <w:szCs w:val="18"/>
        </w:rPr>
        <w:t>z d</w:t>
      </w:r>
      <w:r w:rsidR="007449A8">
        <w:rPr>
          <w:rFonts w:ascii="Arial" w:hAnsi="Arial" w:cs="Arial"/>
          <w:sz w:val="18"/>
          <w:szCs w:val="18"/>
        </w:rPr>
        <w:t>atumom februar 2021</w:t>
      </w:r>
      <w:r w:rsidR="00A26450">
        <w:rPr>
          <w:rFonts w:ascii="Arial" w:hAnsi="Arial" w:cs="Arial"/>
          <w:sz w:val="18"/>
          <w:szCs w:val="18"/>
        </w:rPr>
        <w:t xml:space="preserve"> ki je v priloga</w:t>
      </w:r>
      <w:r w:rsidR="007449A8">
        <w:rPr>
          <w:rFonts w:ascii="Arial" w:hAnsi="Arial" w:cs="Arial"/>
          <w:sz w:val="18"/>
          <w:szCs w:val="18"/>
        </w:rPr>
        <w:t xml:space="preserve"> razpisne dokumentacije.</w:t>
      </w:r>
      <w:r w:rsidR="00951A6D">
        <w:rPr>
          <w:rFonts w:ascii="Arial" w:hAnsi="Arial" w:cs="Arial"/>
          <w:sz w:val="18"/>
          <w:szCs w:val="18"/>
        </w:rPr>
        <w:t>.</w:t>
      </w:r>
    </w:p>
    <w:p w14:paraId="19BC76D5" w14:textId="77777777" w:rsidR="00951A6D" w:rsidRDefault="00951A6D" w:rsidP="00951A6D">
      <w:pPr>
        <w:contextualSpacing/>
        <w:jc w:val="both"/>
        <w:rPr>
          <w:rFonts w:ascii="Arial" w:hAnsi="Arial" w:cs="Arial"/>
          <w:sz w:val="18"/>
          <w:szCs w:val="18"/>
        </w:rPr>
      </w:pPr>
    </w:p>
    <w:p w14:paraId="6E277BE1" w14:textId="77777777" w:rsidR="007D72A0" w:rsidRDefault="007D72A0" w:rsidP="00951A6D">
      <w:pPr>
        <w:contextualSpacing/>
        <w:jc w:val="both"/>
        <w:rPr>
          <w:rFonts w:ascii="Arial" w:hAnsi="Arial" w:cs="Arial"/>
          <w:sz w:val="18"/>
          <w:szCs w:val="18"/>
        </w:rPr>
      </w:pPr>
    </w:p>
    <w:p w14:paraId="0BE62A67" w14:textId="77777777" w:rsidR="00D104DD" w:rsidRPr="00D104DD" w:rsidRDefault="00D104DD" w:rsidP="00D104DD">
      <w:pPr>
        <w:contextualSpacing/>
        <w:jc w:val="both"/>
        <w:rPr>
          <w:rFonts w:ascii="Arial" w:hAnsi="Arial" w:cs="Arial"/>
          <w:sz w:val="18"/>
          <w:szCs w:val="18"/>
        </w:rPr>
      </w:pPr>
    </w:p>
    <w:p w14:paraId="17F55E27" w14:textId="74C4B265" w:rsidR="00D104DD" w:rsidRPr="00D104DD" w:rsidRDefault="00D104DD" w:rsidP="00D104DD">
      <w:pPr>
        <w:jc w:val="both"/>
        <w:rPr>
          <w:rFonts w:ascii="Arial" w:hAnsi="Arial" w:cs="Arial"/>
          <w:sz w:val="18"/>
          <w:szCs w:val="18"/>
        </w:rPr>
      </w:pPr>
      <w:r w:rsidRPr="00D104DD">
        <w:rPr>
          <w:rFonts w:ascii="Arial" w:hAnsi="Arial" w:cs="Arial"/>
          <w:sz w:val="18"/>
          <w:szCs w:val="18"/>
        </w:rPr>
        <w:t xml:space="preserve">Ponudnik mora izdelati projektno dokumentacijo za večstanovanjski objekt Žarova 12 v navedenih fazah projektiranja, in </w:t>
      </w:r>
      <w:r>
        <w:rPr>
          <w:rFonts w:ascii="Arial" w:hAnsi="Arial" w:cs="Arial"/>
          <w:sz w:val="18"/>
          <w:szCs w:val="18"/>
        </w:rPr>
        <w:t>v rokih</w:t>
      </w:r>
      <w:r w:rsidRPr="00D104DD">
        <w:rPr>
          <w:rFonts w:ascii="Arial" w:hAnsi="Arial" w:cs="Arial"/>
          <w:sz w:val="18"/>
          <w:szCs w:val="18"/>
        </w:rPr>
        <w:t xml:space="preserve">: </w:t>
      </w:r>
    </w:p>
    <w:p w14:paraId="33D225F7" w14:textId="77777777" w:rsidR="00D104DD" w:rsidRDefault="00D104DD" w:rsidP="00D104DD">
      <w:pPr>
        <w:jc w:val="both"/>
        <w:rPr>
          <w:rFonts w:ascii="Arial" w:hAnsi="Arial" w:cs="Arial"/>
          <w:sz w:val="18"/>
          <w:szCs w:val="18"/>
        </w:rPr>
      </w:pPr>
    </w:p>
    <w:p w14:paraId="4ED4E352" w14:textId="1F7E3BAC" w:rsidR="007D72A0" w:rsidRPr="00035DEC" w:rsidRDefault="00EE539D" w:rsidP="00C140C5">
      <w:pPr>
        <w:numPr>
          <w:ilvl w:val="0"/>
          <w:numId w:val="39"/>
        </w:numPr>
        <w:jc w:val="both"/>
        <w:rPr>
          <w:rFonts w:ascii="Arial" w:hAnsi="Arial" w:cs="Arial"/>
          <w:sz w:val="18"/>
          <w:szCs w:val="18"/>
        </w:rPr>
      </w:pPr>
      <w:r>
        <w:rPr>
          <w:rFonts w:ascii="Arial" w:hAnsi="Arial" w:cs="Arial"/>
          <w:sz w:val="18"/>
          <w:szCs w:val="18"/>
        </w:rPr>
        <w:t>I</w:t>
      </w:r>
      <w:r w:rsidR="007D72A0" w:rsidRPr="00035DEC">
        <w:rPr>
          <w:rFonts w:ascii="Arial" w:hAnsi="Arial" w:cs="Arial"/>
          <w:sz w:val="18"/>
          <w:szCs w:val="18"/>
        </w:rPr>
        <w:t>Z</w:t>
      </w:r>
      <w:r>
        <w:rPr>
          <w:rFonts w:ascii="Arial" w:hAnsi="Arial" w:cs="Arial"/>
          <w:sz w:val="18"/>
          <w:szCs w:val="18"/>
        </w:rPr>
        <w:t>P</w:t>
      </w:r>
      <w:r w:rsidR="007D72A0" w:rsidRPr="00035DEC">
        <w:rPr>
          <w:rFonts w:ascii="Arial" w:hAnsi="Arial" w:cs="Arial"/>
          <w:sz w:val="18"/>
          <w:szCs w:val="18"/>
        </w:rPr>
        <w:t>: v roku 45 dni od podpisa pogodbe</w:t>
      </w:r>
    </w:p>
    <w:p w14:paraId="58219130" w14:textId="45DB76C3" w:rsidR="007D72A0" w:rsidRPr="00035DEC" w:rsidRDefault="007D72A0" w:rsidP="00C140C5">
      <w:pPr>
        <w:numPr>
          <w:ilvl w:val="0"/>
          <w:numId w:val="39"/>
        </w:numPr>
        <w:jc w:val="both"/>
        <w:rPr>
          <w:rFonts w:ascii="Arial" w:hAnsi="Arial" w:cs="Arial"/>
          <w:sz w:val="18"/>
          <w:szCs w:val="18"/>
        </w:rPr>
      </w:pPr>
      <w:r w:rsidRPr="00035DEC">
        <w:rPr>
          <w:rFonts w:ascii="Arial" w:hAnsi="Arial" w:cs="Arial"/>
          <w:sz w:val="18"/>
          <w:szCs w:val="18"/>
        </w:rPr>
        <w:t>DGD</w:t>
      </w:r>
      <w:r w:rsidR="00EE539D">
        <w:rPr>
          <w:rFonts w:ascii="Arial" w:hAnsi="Arial" w:cs="Arial"/>
          <w:sz w:val="18"/>
          <w:szCs w:val="18"/>
        </w:rPr>
        <w:t>: v roku 45 dni od potrditve IZP</w:t>
      </w:r>
      <w:r w:rsidRPr="00035DEC">
        <w:rPr>
          <w:rFonts w:ascii="Arial" w:hAnsi="Arial" w:cs="Arial"/>
          <w:sz w:val="18"/>
          <w:szCs w:val="18"/>
        </w:rPr>
        <w:t xml:space="preserve"> s strani naročnika</w:t>
      </w:r>
    </w:p>
    <w:p w14:paraId="1ACBB475" w14:textId="71E54355" w:rsidR="007D72A0" w:rsidRPr="00035DEC" w:rsidRDefault="007D72A0" w:rsidP="00C140C5">
      <w:pPr>
        <w:numPr>
          <w:ilvl w:val="0"/>
          <w:numId w:val="39"/>
        </w:numPr>
        <w:jc w:val="both"/>
        <w:rPr>
          <w:rFonts w:ascii="Arial" w:hAnsi="Arial" w:cs="Arial"/>
          <w:sz w:val="18"/>
          <w:szCs w:val="18"/>
        </w:rPr>
      </w:pPr>
      <w:r w:rsidRPr="00035DEC">
        <w:rPr>
          <w:rFonts w:ascii="Arial" w:hAnsi="Arial" w:cs="Arial"/>
          <w:sz w:val="18"/>
          <w:szCs w:val="18"/>
        </w:rPr>
        <w:t>vložitev gradbenega dovoljenja z vsemi potrebnimi soglasji na Up</w:t>
      </w:r>
      <w:r w:rsidR="000B0861">
        <w:rPr>
          <w:rFonts w:ascii="Arial" w:hAnsi="Arial" w:cs="Arial"/>
          <w:sz w:val="18"/>
          <w:szCs w:val="18"/>
        </w:rPr>
        <w:t xml:space="preserve">ravno enoto:  v roku 15 dni od </w:t>
      </w:r>
      <w:r w:rsidRPr="00035DEC">
        <w:rPr>
          <w:rFonts w:ascii="Arial" w:hAnsi="Arial" w:cs="Arial"/>
          <w:sz w:val="18"/>
          <w:szCs w:val="18"/>
        </w:rPr>
        <w:t xml:space="preserve">izdelave DGD </w:t>
      </w:r>
    </w:p>
    <w:p w14:paraId="13D6B410" w14:textId="77777777" w:rsidR="007D72A0" w:rsidRPr="00035DEC" w:rsidRDefault="007D72A0" w:rsidP="00C140C5">
      <w:pPr>
        <w:numPr>
          <w:ilvl w:val="0"/>
          <w:numId w:val="39"/>
        </w:numPr>
        <w:jc w:val="both"/>
        <w:rPr>
          <w:rFonts w:ascii="Arial" w:hAnsi="Arial" w:cs="Arial"/>
          <w:sz w:val="18"/>
          <w:szCs w:val="18"/>
        </w:rPr>
      </w:pPr>
      <w:r w:rsidRPr="00035DEC">
        <w:rPr>
          <w:rFonts w:ascii="Arial" w:hAnsi="Arial" w:cs="Arial"/>
          <w:sz w:val="18"/>
          <w:szCs w:val="18"/>
        </w:rPr>
        <w:t xml:space="preserve">PZI: v roku 45 dni od izdelave DGD </w:t>
      </w:r>
    </w:p>
    <w:p w14:paraId="2EC68F33" w14:textId="77777777" w:rsidR="007D72A0" w:rsidRPr="007D72A0" w:rsidRDefault="007D72A0" w:rsidP="00C140C5">
      <w:pPr>
        <w:numPr>
          <w:ilvl w:val="0"/>
          <w:numId w:val="39"/>
        </w:numPr>
        <w:jc w:val="both"/>
        <w:rPr>
          <w:rFonts w:ascii="Arial" w:hAnsi="Arial" w:cs="Arial"/>
          <w:sz w:val="18"/>
          <w:szCs w:val="18"/>
        </w:rPr>
      </w:pPr>
      <w:r w:rsidRPr="007D72A0">
        <w:rPr>
          <w:rFonts w:ascii="Arial" w:hAnsi="Arial" w:cs="Arial"/>
          <w:sz w:val="18"/>
          <w:szCs w:val="18"/>
        </w:rPr>
        <w:t>PID v roku 10 dni po zapisniškem končanju del med izvajalcem in naročnikom</w:t>
      </w:r>
    </w:p>
    <w:p w14:paraId="127052A6" w14:textId="77777777" w:rsidR="007D72A0" w:rsidRPr="007D72A0" w:rsidRDefault="007D72A0" w:rsidP="00C140C5">
      <w:pPr>
        <w:numPr>
          <w:ilvl w:val="0"/>
          <w:numId w:val="39"/>
        </w:numPr>
        <w:jc w:val="both"/>
        <w:rPr>
          <w:rFonts w:ascii="Arial" w:hAnsi="Arial" w:cs="Arial"/>
          <w:sz w:val="18"/>
          <w:szCs w:val="18"/>
        </w:rPr>
      </w:pPr>
      <w:r w:rsidRPr="007D72A0">
        <w:rPr>
          <w:rFonts w:ascii="Arial" w:hAnsi="Arial" w:cs="Arial"/>
          <w:sz w:val="18"/>
          <w:szCs w:val="18"/>
        </w:rPr>
        <w:t>Projektantski nadzor: sprotno tekom gradbene izvedbe projekta (najmanj za obdobje gradnje, predvidoma enega leta).</w:t>
      </w:r>
    </w:p>
    <w:p w14:paraId="7A1F69D7" w14:textId="77777777" w:rsidR="007D72A0" w:rsidRPr="007D72A0" w:rsidRDefault="007D72A0" w:rsidP="007D72A0">
      <w:pPr>
        <w:ind w:left="360"/>
        <w:jc w:val="both"/>
        <w:rPr>
          <w:rFonts w:ascii="Arial" w:hAnsi="Arial" w:cs="Arial"/>
          <w:sz w:val="18"/>
          <w:szCs w:val="18"/>
        </w:rPr>
      </w:pPr>
    </w:p>
    <w:p w14:paraId="222C5E82" w14:textId="77777777" w:rsidR="007D72A0" w:rsidRPr="007D72A0" w:rsidRDefault="007D72A0" w:rsidP="007D72A0">
      <w:pPr>
        <w:contextualSpacing/>
        <w:jc w:val="both"/>
        <w:rPr>
          <w:rFonts w:ascii="Arial" w:hAnsi="Arial" w:cs="Arial"/>
          <w:sz w:val="18"/>
          <w:szCs w:val="18"/>
        </w:rPr>
      </w:pPr>
      <w:r w:rsidRPr="007D72A0">
        <w:rPr>
          <w:rFonts w:ascii="Arial" w:hAnsi="Arial" w:cs="Arial"/>
          <w:sz w:val="18"/>
          <w:szCs w:val="18"/>
        </w:rPr>
        <w:t>Pogoj za nadaljevanje posamezne faze projektiranja je potrditev posamezne predhodne faze projektiranja s strani naročnika.</w:t>
      </w:r>
    </w:p>
    <w:p w14:paraId="1B326F61" w14:textId="7886480B" w:rsidR="007D72A0" w:rsidRDefault="007D72A0" w:rsidP="007D72A0">
      <w:pPr>
        <w:contextualSpacing/>
        <w:jc w:val="both"/>
        <w:rPr>
          <w:rFonts w:ascii="Arial" w:hAnsi="Arial" w:cs="Arial"/>
          <w:sz w:val="18"/>
          <w:szCs w:val="18"/>
        </w:rPr>
      </w:pPr>
    </w:p>
    <w:p w14:paraId="5286C701" w14:textId="5D0BF6B5" w:rsidR="00D104DD" w:rsidRPr="00951A6D" w:rsidRDefault="00D104DD" w:rsidP="007D72A0">
      <w:pPr>
        <w:contextualSpacing/>
        <w:jc w:val="both"/>
        <w:rPr>
          <w:rFonts w:ascii="Arial" w:hAnsi="Arial" w:cs="Arial"/>
          <w:sz w:val="18"/>
          <w:szCs w:val="18"/>
        </w:rPr>
      </w:pPr>
      <w:r w:rsidRPr="00EE539D">
        <w:rPr>
          <w:rFonts w:ascii="Arial" w:hAnsi="Arial" w:cs="Arial"/>
          <w:sz w:val="18"/>
          <w:szCs w:val="18"/>
        </w:rPr>
        <w:t xml:space="preserve">Projektiranje mora biti izvedeno skladno </w:t>
      </w:r>
      <w:r w:rsidR="00EE539D" w:rsidRPr="00EE539D">
        <w:rPr>
          <w:rFonts w:ascii="Arial" w:hAnsi="Arial" w:cs="Arial"/>
          <w:sz w:val="18"/>
          <w:szCs w:val="18"/>
        </w:rPr>
        <w:t>s Pravilnikom o podrobnejši vsebini dokumentacije in obrazcih, povezanih z graditvijo objektov (Ur. List RS št. 36/2018)</w:t>
      </w:r>
      <w:r w:rsidR="00EE539D">
        <w:rPr>
          <w:rFonts w:ascii="Arial" w:hAnsi="Arial" w:cs="Arial"/>
          <w:sz w:val="18"/>
          <w:szCs w:val="18"/>
        </w:rPr>
        <w:t>.</w:t>
      </w:r>
    </w:p>
    <w:p w14:paraId="78E7A105" w14:textId="3D426290" w:rsidR="006945C7" w:rsidRDefault="006945C7" w:rsidP="006945C7">
      <w:pPr>
        <w:tabs>
          <w:tab w:val="left" w:pos="426"/>
        </w:tabs>
        <w:spacing w:before="120" w:after="120"/>
        <w:jc w:val="both"/>
        <w:rPr>
          <w:rFonts w:ascii="Arial" w:hAnsi="Arial" w:cs="Arial"/>
          <w:color w:val="000000"/>
          <w:sz w:val="18"/>
          <w:szCs w:val="18"/>
        </w:rPr>
      </w:pPr>
      <w:r w:rsidRPr="00A94550">
        <w:rPr>
          <w:rFonts w:ascii="Arial" w:hAnsi="Arial" w:cs="Arial"/>
          <w:color w:val="000000"/>
          <w:sz w:val="18"/>
          <w:szCs w:val="18"/>
        </w:rPr>
        <w:t xml:space="preserve">Delitev naročila na sklope: naročilo se </w:t>
      </w:r>
      <w:r>
        <w:rPr>
          <w:rFonts w:ascii="Arial" w:hAnsi="Arial" w:cs="Arial"/>
          <w:color w:val="000000"/>
          <w:sz w:val="18"/>
          <w:szCs w:val="18"/>
        </w:rPr>
        <w:t xml:space="preserve">ne </w:t>
      </w:r>
      <w:r w:rsidRPr="00A94550">
        <w:rPr>
          <w:rFonts w:ascii="Arial" w:hAnsi="Arial" w:cs="Arial"/>
          <w:color w:val="000000"/>
          <w:sz w:val="18"/>
          <w:szCs w:val="18"/>
        </w:rPr>
        <w:t xml:space="preserve">oddaja </w:t>
      </w:r>
      <w:r w:rsidR="00EE539D">
        <w:rPr>
          <w:rFonts w:ascii="Arial" w:hAnsi="Arial" w:cs="Arial"/>
          <w:color w:val="000000"/>
          <w:sz w:val="18"/>
          <w:szCs w:val="18"/>
        </w:rPr>
        <w:t>.</w:t>
      </w:r>
      <w:r>
        <w:rPr>
          <w:rFonts w:ascii="Arial" w:hAnsi="Arial" w:cs="Arial"/>
          <w:color w:val="000000"/>
          <w:sz w:val="18"/>
          <w:szCs w:val="18"/>
        </w:rPr>
        <w:t xml:space="preserve">po sklopih. </w:t>
      </w:r>
    </w:p>
    <w:p w14:paraId="69193347" w14:textId="77777777" w:rsidR="006945C7" w:rsidRPr="0015541D" w:rsidRDefault="006945C7" w:rsidP="006945C7">
      <w:pPr>
        <w:tabs>
          <w:tab w:val="left" w:pos="426"/>
        </w:tabs>
        <w:spacing w:before="120" w:after="120"/>
        <w:jc w:val="both"/>
        <w:rPr>
          <w:rFonts w:ascii="Arial" w:hAnsi="Arial" w:cs="Arial"/>
          <w:color w:val="000000"/>
          <w:sz w:val="18"/>
          <w:szCs w:val="18"/>
        </w:rPr>
      </w:pPr>
      <w:r w:rsidRPr="00A94550">
        <w:rPr>
          <w:rFonts w:ascii="Arial" w:hAnsi="Arial" w:cs="Arial"/>
          <w:color w:val="000000"/>
          <w:sz w:val="18"/>
          <w:szCs w:val="18"/>
        </w:rPr>
        <w:t>Skrbno preverite, da ste prejeli celotno razpisno dokumentacijo in da ste na ta način seznanjeni z vsemi zahtevami naročnika. Če naročnik ne bo prejel nobene ponudbe, ki bo izpolnjevala vse pogoje iz te razpisne dokumentacije, si naročnik pridružuje pravico do ponovitve razpisa oziroma da izvede postopek s</w:t>
      </w:r>
      <w:r>
        <w:rPr>
          <w:rFonts w:ascii="Arial" w:hAnsi="Arial" w:cs="Arial"/>
          <w:color w:val="000000"/>
          <w:sz w:val="18"/>
          <w:szCs w:val="18"/>
        </w:rPr>
        <w:t xml:space="preserve"> pogajanji skladno z določili 46. člena ZJN-3</w:t>
      </w:r>
      <w:r w:rsidRPr="00A94550">
        <w:rPr>
          <w:rFonts w:ascii="Arial" w:hAnsi="Arial" w:cs="Arial"/>
          <w:color w:val="000000"/>
          <w:sz w:val="18"/>
          <w:szCs w:val="18"/>
        </w:rPr>
        <w:t>.</w:t>
      </w:r>
    </w:p>
    <w:p w14:paraId="06D10B61" w14:textId="77777777" w:rsidR="008456FA" w:rsidRDefault="006945C7" w:rsidP="00035120">
      <w:pPr>
        <w:pStyle w:val="Paragraf"/>
        <w:tabs>
          <w:tab w:val="left" w:pos="426"/>
        </w:tabs>
        <w:rPr>
          <w:rFonts w:ascii="Arial" w:hAnsi="Arial" w:cs="Arial"/>
        </w:rPr>
      </w:pPr>
      <w:r w:rsidRPr="00A94550">
        <w:rPr>
          <w:rFonts w:ascii="Arial" w:hAnsi="Arial" w:cs="Arial"/>
        </w:rPr>
        <w:t>Naročnik je predvidel, da se bo javno naročilo izvedlo skladno z načrtovanim terminskim načrtom:</w:t>
      </w:r>
    </w:p>
    <w:p w14:paraId="1CAE40E3" w14:textId="79A436EB" w:rsidR="00035DEC" w:rsidRDefault="00035DEC" w:rsidP="00035120">
      <w:pPr>
        <w:pStyle w:val="Paragraf"/>
        <w:tabs>
          <w:tab w:val="left" w:pos="426"/>
        </w:tabs>
        <w:rPr>
          <w:rFonts w:ascii="Arial" w:hAnsi="Arial" w:cs="Arial"/>
          <w:b/>
          <w:u w:val="single"/>
        </w:rPr>
      </w:pPr>
    </w:p>
    <w:p w14:paraId="2BDBCC0F" w14:textId="77777777" w:rsidR="00C7384D" w:rsidRDefault="00C7384D" w:rsidP="00035120">
      <w:pPr>
        <w:pStyle w:val="Paragraf"/>
        <w:tabs>
          <w:tab w:val="left" w:pos="426"/>
        </w:tabs>
        <w:rPr>
          <w:rFonts w:ascii="Arial" w:hAnsi="Arial" w:cs="Arial"/>
          <w:b/>
          <w:u w:val="single"/>
        </w:rPr>
      </w:pPr>
    </w:p>
    <w:p w14:paraId="63FC043A" w14:textId="77777777" w:rsidR="007D72A0" w:rsidRDefault="00035DEC" w:rsidP="00035120">
      <w:pPr>
        <w:pStyle w:val="Paragraf"/>
        <w:tabs>
          <w:tab w:val="left" w:pos="426"/>
        </w:tabs>
        <w:rPr>
          <w:rFonts w:ascii="Arial" w:hAnsi="Arial" w:cs="Arial"/>
          <w:b/>
          <w:u w:val="single"/>
        </w:rPr>
      </w:pPr>
      <w:r>
        <w:rPr>
          <w:rFonts w:ascii="Arial" w:hAnsi="Arial" w:cs="Arial"/>
          <w:b/>
          <w:u w:val="single"/>
        </w:rPr>
        <w:lastRenderedPageBreak/>
        <w:t>PREDLOŽITEV KONCEPTNEGA</w:t>
      </w:r>
      <w:r w:rsidRPr="00035DEC">
        <w:rPr>
          <w:rFonts w:ascii="Arial" w:hAnsi="Arial" w:cs="Arial"/>
          <w:b/>
          <w:u w:val="single"/>
        </w:rPr>
        <w:t xml:space="preserve"> PREDLOG</w:t>
      </w:r>
      <w:r>
        <w:rPr>
          <w:rFonts w:ascii="Arial" w:hAnsi="Arial" w:cs="Arial"/>
          <w:b/>
          <w:u w:val="single"/>
        </w:rPr>
        <w:t>A</w:t>
      </w:r>
    </w:p>
    <w:p w14:paraId="563B1503" w14:textId="6287DA95" w:rsidR="00035DEC" w:rsidRDefault="00035DEC" w:rsidP="00035120">
      <w:pPr>
        <w:pStyle w:val="Paragraf"/>
        <w:tabs>
          <w:tab w:val="left" w:pos="426"/>
        </w:tabs>
        <w:rPr>
          <w:rFonts w:ascii="Arial" w:hAnsi="Arial" w:cs="Arial"/>
        </w:rPr>
      </w:pPr>
      <w:r>
        <w:rPr>
          <w:rFonts w:ascii="Arial" w:hAnsi="Arial" w:cs="Arial"/>
        </w:rPr>
        <w:t xml:space="preserve">Ponudniki morajo izdelati in predložiti KONCEPTNE PREDLOGE najkasneje do </w:t>
      </w:r>
      <w:r w:rsidR="00D57688">
        <w:rPr>
          <w:rFonts w:ascii="Arial" w:hAnsi="Arial" w:cs="Arial"/>
        </w:rPr>
        <w:t>30</w:t>
      </w:r>
      <w:r w:rsidR="000B0861" w:rsidRPr="000B0861">
        <w:rPr>
          <w:rFonts w:ascii="Arial" w:hAnsi="Arial" w:cs="Arial"/>
        </w:rPr>
        <w:t>.</w:t>
      </w:r>
      <w:r w:rsidR="00896C49">
        <w:rPr>
          <w:rFonts w:ascii="Arial" w:hAnsi="Arial" w:cs="Arial"/>
        </w:rPr>
        <w:t xml:space="preserve"> </w:t>
      </w:r>
      <w:r w:rsidR="000B0861" w:rsidRPr="000B0861">
        <w:rPr>
          <w:rFonts w:ascii="Arial" w:hAnsi="Arial" w:cs="Arial"/>
        </w:rPr>
        <w:t>4.</w:t>
      </w:r>
      <w:r w:rsidR="00896C49">
        <w:rPr>
          <w:rFonts w:ascii="Arial" w:hAnsi="Arial" w:cs="Arial"/>
        </w:rPr>
        <w:t xml:space="preserve"> </w:t>
      </w:r>
      <w:r w:rsidR="000B0861" w:rsidRPr="000B0861">
        <w:rPr>
          <w:rFonts w:ascii="Arial" w:hAnsi="Arial" w:cs="Arial"/>
        </w:rPr>
        <w:t>2021 do 10</w:t>
      </w:r>
      <w:r w:rsidR="00896C49">
        <w:rPr>
          <w:rFonts w:ascii="Arial" w:hAnsi="Arial" w:cs="Arial"/>
        </w:rPr>
        <w:t>.</w:t>
      </w:r>
      <w:r w:rsidR="004C09C8" w:rsidRPr="000B0861">
        <w:rPr>
          <w:rFonts w:ascii="Arial" w:hAnsi="Arial" w:cs="Arial"/>
        </w:rPr>
        <w:t xml:space="preserve"> ure</w:t>
      </w:r>
      <w:r w:rsidRPr="000B0861">
        <w:rPr>
          <w:rFonts w:ascii="Arial" w:hAnsi="Arial" w:cs="Arial"/>
        </w:rPr>
        <w:t xml:space="preserve"> na</w:t>
      </w:r>
      <w:r>
        <w:rPr>
          <w:rFonts w:ascii="Arial" w:hAnsi="Arial" w:cs="Arial"/>
        </w:rPr>
        <w:t xml:space="preserve"> način:</w:t>
      </w:r>
    </w:p>
    <w:p w14:paraId="17CA9164" w14:textId="77777777" w:rsidR="004B2266" w:rsidRDefault="00035DEC" w:rsidP="00C140C5">
      <w:pPr>
        <w:pStyle w:val="Paragraf"/>
        <w:numPr>
          <w:ilvl w:val="0"/>
          <w:numId w:val="42"/>
        </w:numPr>
        <w:tabs>
          <w:tab w:val="left" w:pos="426"/>
        </w:tabs>
        <w:rPr>
          <w:rFonts w:ascii="Arial" w:hAnsi="Arial" w:cs="Arial"/>
        </w:rPr>
      </w:pPr>
      <w:r>
        <w:rPr>
          <w:rFonts w:ascii="Arial" w:hAnsi="Arial" w:cs="Arial"/>
        </w:rPr>
        <w:t xml:space="preserve"> osebno na naslov: Mestna občina Velenje, Titov trg1</w:t>
      </w:r>
    </w:p>
    <w:p w14:paraId="33A1FC2B" w14:textId="597ED178" w:rsidR="00035DEC" w:rsidRDefault="00035DEC" w:rsidP="00C140C5">
      <w:pPr>
        <w:pStyle w:val="Paragraf"/>
        <w:numPr>
          <w:ilvl w:val="0"/>
          <w:numId w:val="42"/>
        </w:numPr>
        <w:tabs>
          <w:tab w:val="left" w:pos="426"/>
        </w:tabs>
        <w:rPr>
          <w:rFonts w:ascii="Arial" w:hAnsi="Arial" w:cs="Arial"/>
        </w:rPr>
      </w:pPr>
      <w:r>
        <w:rPr>
          <w:rFonts w:ascii="Arial" w:hAnsi="Arial" w:cs="Arial"/>
        </w:rPr>
        <w:t xml:space="preserve"> 3320 Velenje ali</w:t>
      </w:r>
    </w:p>
    <w:p w14:paraId="6853BC8F" w14:textId="77777777" w:rsidR="00035DEC" w:rsidRDefault="00035DEC" w:rsidP="00C140C5">
      <w:pPr>
        <w:pStyle w:val="Paragraf"/>
        <w:numPr>
          <w:ilvl w:val="0"/>
          <w:numId w:val="42"/>
        </w:numPr>
        <w:tabs>
          <w:tab w:val="left" w:pos="426"/>
        </w:tabs>
        <w:rPr>
          <w:rFonts w:ascii="Arial" w:hAnsi="Arial" w:cs="Arial"/>
        </w:rPr>
      </w:pPr>
      <w:r>
        <w:rPr>
          <w:rFonts w:ascii="Arial" w:hAnsi="Arial" w:cs="Arial"/>
        </w:rPr>
        <w:t xml:space="preserve"> po pošti na naslov: Mestna občina Velenje, Titov trg1, 3320 Velenje.</w:t>
      </w:r>
    </w:p>
    <w:p w14:paraId="6F75A9F7" w14:textId="19723E38" w:rsidR="00035DEC" w:rsidRDefault="00035DEC" w:rsidP="00D950A8">
      <w:pPr>
        <w:pStyle w:val="Paragraf"/>
        <w:tabs>
          <w:tab w:val="left" w:pos="426"/>
        </w:tabs>
        <w:jc w:val="both"/>
        <w:rPr>
          <w:rFonts w:ascii="Arial" w:hAnsi="Arial" w:cs="Arial"/>
        </w:rPr>
      </w:pPr>
      <w:r>
        <w:rPr>
          <w:rFonts w:ascii="Arial" w:hAnsi="Arial" w:cs="Arial"/>
        </w:rPr>
        <w:t>Ponudnik predloži konceptni predlog v zapečateni ali zaprti ovojnici, na kate</w:t>
      </w:r>
      <w:r w:rsidR="000B0861">
        <w:rPr>
          <w:rFonts w:ascii="Arial" w:hAnsi="Arial" w:cs="Arial"/>
        </w:rPr>
        <w:t>ro se nalepi obrazec</w:t>
      </w:r>
      <w:r w:rsidR="00D5439E">
        <w:rPr>
          <w:rFonts w:ascii="Arial" w:hAnsi="Arial" w:cs="Arial"/>
        </w:rPr>
        <w:t xml:space="preserve"> Ovojnica </w:t>
      </w:r>
      <w:r>
        <w:rPr>
          <w:rFonts w:ascii="Arial" w:hAnsi="Arial" w:cs="Arial"/>
        </w:rPr>
        <w:t xml:space="preserve">– KONCEPTNI </w:t>
      </w:r>
      <w:r w:rsidRPr="00035DEC">
        <w:rPr>
          <w:rFonts w:ascii="Arial" w:hAnsi="Arial" w:cs="Arial"/>
        </w:rPr>
        <w:t>PREDLOG - Izdelava projektne dokumentacije večstanovanjski objekt Žarova 12</w:t>
      </w:r>
      <w:r>
        <w:rPr>
          <w:rFonts w:ascii="Arial" w:hAnsi="Arial" w:cs="Arial"/>
        </w:rPr>
        <w:t xml:space="preserve">, ki ga ponudnik izpolni s šifro in nalepi na zunanjo stran ovojnice. Ovojnica in vsebina ovojnice </w:t>
      </w:r>
      <w:r w:rsidRPr="00D950A8">
        <w:rPr>
          <w:rFonts w:ascii="Arial" w:hAnsi="Arial" w:cs="Arial"/>
          <w:b/>
        </w:rPr>
        <w:t xml:space="preserve">ne smejo </w:t>
      </w:r>
      <w:r>
        <w:rPr>
          <w:rFonts w:ascii="Arial" w:hAnsi="Arial" w:cs="Arial"/>
        </w:rPr>
        <w:t xml:space="preserve">vsebovati </w:t>
      </w:r>
      <w:r w:rsidR="00D950A8">
        <w:rPr>
          <w:rFonts w:ascii="Arial" w:hAnsi="Arial" w:cs="Arial"/>
        </w:rPr>
        <w:t xml:space="preserve">kakršnekoli navedbe vodje projekta / sodelujočih strokovnjakov in/ali ponudnika, ki je oblikoval konceptni predlog. V primeru, da bodo takšni podatki razvidni, konceptni predlog ne bo ocenjen in bo pri merilu B prejel 0 točk. </w:t>
      </w:r>
    </w:p>
    <w:p w14:paraId="100657C7" w14:textId="77777777" w:rsidR="00D950A8" w:rsidRDefault="00D950A8" w:rsidP="00D950A8">
      <w:pPr>
        <w:pStyle w:val="Paragraf"/>
        <w:tabs>
          <w:tab w:val="left" w:pos="426"/>
        </w:tabs>
        <w:jc w:val="both"/>
        <w:rPr>
          <w:rFonts w:ascii="Arial" w:hAnsi="Arial" w:cs="Arial"/>
        </w:rPr>
      </w:pPr>
      <w:r>
        <w:rPr>
          <w:rFonts w:ascii="Arial" w:hAnsi="Arial" w:cs="Arial"/>
        </w:rPr>
        <w:t>V primeru pošiljanja po pošti »priporočeno«, ponudnik na zadnjo stran ovojnice namesto pošiljatelja navedejo naziv in naslov naročnika.</w:t>
      </w:r>
    </w:p>
    <w:p w14:paraId="5E622843" w14:textId="77777777" w:rsidR="00D950A8" w:rsidRDefault="00D950A8" w:rsidP="00D950A8">
      <w:pPr>
        <w:pStyle w:val="Paragraf"/>
        <w:tabs>
          <w:tab w:val="left" w:pos="426"/>
        </w:tabs>
        <w:jc w:val="both"/>
        <w:rPr>
          <w:rFonts w:ascii="Arial" w:hAnsi="Arial" w:cs="Arial"/>
        </w:rPr>
      </w:pPr>
      <w:r>
        <w:rPr>
          <w:rFonts w:ascii="Arial" w:hAnsi="Arial" w:cs="Arial"/>
        </w:rPr>
        <w:t>V primeru, da ponudnik konceptnega predloga izvedbe naročila ne bo preložil ali bo predložil konceptni predlog naročila na način, ki ni skladen z zahtevami naročnika, bo pri merilu B prejel 0 točk.</w:t>
      </w:r>
    </w:p>
    <w:p w14:paraId="76AF6A4D" w14:textId="77777777" w:rsidR="00D5439E" w:rsidRDefault="00D5439E" w:rsidP="00D950A8">
      <w:pPr>
        <w:pStyle w:val="Paragraf"/>
        <w:tabs>
          <w:tab w:val="left" w:pos="426"/>
        </w:tabs>
        <w:jc w:val="both"/>
        <w:rPr>
          <w:rFonts w:ascii="Arial" w:hAnsi="Arial" w:cs="Arial"/>
        </w:rPr>
      </w:pPr>
      <w:r w:rsidRPr="00D5439E">
        <w:rPr>
          <w:rFonts w:ascii="Arial" w:hAnsi="Arial" w:cs="Arial"/>
        </w:rPr>
        <w:t>Konceptni predlog mora biti označen z najmanj petmestno šifro, sestavljeno</w:t>
      </w:r>
      <w:r>
        <w:rPr>
          <w:rFonts w:ascii="Arial" w:hAnsi="Arial" w:cs="Arial"/>
        </w:rPr>
        <w:t xml:space="preserve"> iz črk in/ali arabskih številk iz katere ne sme kakorkoli izhajati naziv ponudnika.</w:t>
      </w:r>
    </w:p>
    <w:p w14:paraId="428E159E" w14:textId="77777777" w:rsidR="00D950A8" w:rsidRDefault="00D950A8" w:rsidP="00D950A8">
      <w:pPr>
        <w:pStyle w:val="Paragraf"/>
        <w:tabs>
          <w:tab w:val="left" w:pos="426"/>
        </w:tabs>
        <w:jc w:val="both"/>
        <w:rPr>
          <w:rFonts w:ascii="Arial" w:hAnsi="Arial" w:cs="Arial"/>
          <w:b/>
        </w:rPr>
      </w:pPr>
      <w:r w:rsidRPr="00D950A8">
        <w:rPr>
          <w:rFonts w:ascii="Arial" w:hAnsi="Arial" w:cs="Arial"/>
          <w:b/>
        </w:rPr>
        <w:t xml:space="preserve">Naročnik bo po roku za preložitev ponudb in pred rokom za odpiranje ponudb na svoji spletni strani objavil ocene strokovne komisije za vsak konceptni predlog ter pripadajočo šifro. </w:t>
      </w:r>
    </w:p>
    <w:p w14:paraId="5FE01BCC" w14:textId="77777777" w:rsidR="009954A7" w:rsidRDefault="009954A7" w:rsidP="00D950A8">
      <w:pPr>
        <w:pStyle w:val="Paragraf"/>
        <w:tabs>
          <w:tab w:val="left" w:pos="426"/>
        </w:tabs>
        <w:jc w:val="both"/>
        <w:rPr>
          <w:rFonts w:ascii="Arial" w:hAnsi="Arial" w:cs="Arial"/>
          <w:b/>
        </w:rPr>
      </w:pPr>
      <w:r>
        <w:rPr>
          <w:rFonts w:ascii="Arial" w:hAnsi="Arial" w:cs="Arial"/>
          <w:b/>
        </w:rPr>
        <w:t>Konceptne predloge bo ocenjevala štiričlanska komisija v sestavi:</w:t>
      </w:r>
    </w:p>
    <w:p w14:paraId="3397534D" w14:textId="7923195F" w:rsidR="009954A7" w:rsidRPr="007449A8" w:rsidRDefault="009954A7" w:rsidP="00D950A8">
      <w:pPr>
        <w:pStyle w:val="Paragraf"/>
        <w:tabs>
          <w:tab w:val="left" w:pos="426"/>
        </w:tabs>
        <w:jc w:val="both"/>
        <w:rPr>
          <w:rFonts w:ascii="Arial" w:hAnsi="Arial" w:cs="Arial"/>
          <w:b/>
        </w:rPr>
      </w:pPr>
      <w:r w:rsidRPr="007449A8">
        <w:rPr>
          <w:rFonts w:ascii="Arial" w:hAnsi="Arial" w:cs="Arial"/>
          <w:b/>
        </w:rPr>
        <w:t>- Član 1, univ.dipl.</w:t>
      </w:r>
      <w:r w:rsidR="007449A8" w:rsidRPr="007449A8">
        <w:rPr>
          <w:rFonts w:ascii="Arial" w:hAnsi="Arial" w:cs="Arial"/>
          <w:b/>
        </w:rPr>
        <w:t>arh</w:t>
      </w:r>
    </w:p>
    <w:p w14:paraId="22F4B6E1" w14:textId="213845EB" w:rsidR="007449A8" w:rsidRPr="007449A8" w:rsidRDefault="007449A8" w:rsidP="007449A8">
      <w:pPr>
        <w:pStyle w:val="Paragraf"/>
        <w:rPr>
          <w:rFonts w:ascii="Arial" w:hAnsi="Arial" w:cs="Arial"/>
          <w:b/>
        </w:rPr>
      </w:pPr>
      <w:r w:rsidRPr="007449A8">
        <w:rPr>
          <w:rFonts w:ascii="Arial" w:hAnsi="Arial" w:cs="Arial"/>
          <w:b/>
        </w:rPr>
        <w:t>- Član 2, dipl.ekon.</w:t>
      </w:r>
    </w:p>
    <w:p w14:paraId="028899AB" w14:textId="5AA4F97A" w:rsidR="007449A8" w:rsidRPr="007449A8" w:rsidRDefault="007449A8" w:rsidP="007449A8">
      <w:pPr>
        <w:pStyle w:val="Paragraf"/>
        <w:rPr>
          <w:rFonts w:ascii="Arial" w:hAnsi="Arial" w:cs="Arial"/>
          <w:b/>
        </w:rPr>
      </w:pPr>
      <w:r w:rsidRPr="007449A8">
        <w:rPr>
          <w:rFonts w:ascii="Arial" w:hAnsi="Arial" w:cs="Arial"/>
          <w:b/>
        </w:rPr>
        <w:t>- Član 3, mag.posl.ved.</w:t>
      </w:r>
    </w:p>
    <w:p w14:paraId="5826713D" w14:textId="697DC463" w:rsidR="007449A8" w:rsidRDefault="007449A8" w:rsidP="007449A8">
      <w:pPr>
        <w:pStyle w:val="Paragraf"/>
        <w:rPr>
          <w:rFonts w:ascii="Arial" w:hAnsi="Arial" w:cs="Arial"/>
          <w:b/>
        </w:rPr>
      </w:pPr>
      <w:r w:rsidRPr="007449A8">
        <w:rPr>
          <w:rFonts w:ascii="Arial" w:hAnsi="Arial" w:cs="Arial"/>
          <w:b/>
        </w:rPr>
        <w:t>- Član 4, univ.dipl.arh</w:t>
      </w:r>
    </w:p>
    <w:p w14:paraId="5DA4EC90" w14:textId="02B34BF1" w:rsidR="009954A7" w:rsidRPr="006B63CA" w:rsidRDefault="006B63CA" w:rsidP="006B63CA">
      <w:pPr>
        <w:pStyle w:val="Paragraf"/>
        <w:jc w:val="both"/>
        <w:rPr>
          <w:rFonts w:ascii="Arial" w:hAnsi="Arial" w:cs="Arial"/>
          <w:b/>
        </w:rPr>
      </w:pPr>
      <w:r w:rsidRPr="006B63CA">
        <w:rPr>
          <w:rFonts w:ascii="Arial" w:hAnsi="Arial" w:cs="Arial"/>
          <w:b/>
        </w:rPr>
        <w:t>Z izplačilom nagrad ponudnikom oziroma a</w:t>
      </w:r>
      <w:r>
        <w:rPr>
          <w:rFonts w:ascii="Arial" w:hAnsi="Arial" w:cs="Arial"/>
          <w:b/>
        </w:rPr>
        <w:t xml:space="preserve">vtorjem konceptnih predlogov </w:t>
      </w:r>
      <w:r w:rsidRPr="006B63CA">
        <w:rPr>
          <w:rFonts w:ascii="Arial" w:hAnsi="Arial" w:cs="Arial"/>
          <w:b/>
        </w:rPr>
        <w:t>postane naročnik imetnik materialnih avtorskih p</w:t>
      </w:r>
      <w:r>
        <w:rPr>
          <w:rFonts w:ascii="Arial" w:hAnsi="Arial" w:cs="Arial"/>
          <w:b/>
        </w:rPr>
        <w:t>ravic na</w:t>
      </w:r>
      <w:r w:rsidR="00D57688">
        <w:rPr>
          <w:rFonts w:ascii="Arial" w:hAnsi="Arial" w:cs="Arial"/>
          <w:b/>
        </w:rPr>
        <w:t xml:space="preserve"> </w:t>
      </w:r>
      <w:r>
        <w:rPr>
          <w:rFonts w:ascii="Arial" w:hAnsi="Arial" w:cs="Arial"/>
          <w:b/>
        </w:rPr>
        <w:t>konceptnih predlogih. Z</w:t>
      </w:r>
      <w:r w:rsidRPr="006B63CA">
        <w:rPr>
          <w:rFonts w:ascii="Arial" w:hAnsi="Arial" w:cs="Arial"/>
          <w:b/>
        </w:rPr>
        <w:t xml:space="preserve"> izbranim ponudnikom bo </w:t>
      </w:r>
      <w:r w:rsidR="00D57688">
        <w:rPr>
          <w:rFonts w:ascii="Arial" w:hAnsi="Arial" w:cs="Arial"/>
          <w:b/>
        </w:rPr>
        <w:t xml:space="preserve">naročnik </w:t>
      </w:r>
      <w:r w:rsidRPr="006B63CA">
        <w:rPr>
          <w:rFonts w:ascii="Arial" w:hAnsi="Arial" w:cs="Arial"/>
          <w:b/>
        </w:rPr>
        <w:t>sklenil pogodbo o odd</w:t>
      </w:r>
      <w:r w:rsidR="00D57688">
        <w:rPr>
          <w:rFonts w:ascii="Arial" w:hAnsi="Arial" w:cs="Arial"/>
          <w:b/>
        </w:rPr>
        <w:t>aji javnega naročila.</w:t>
      </w:r>
      <w:r w:rsidRPr="006B63CA">
        <w:rPr>
          <w:rFonts w:ascii="Arial" w:hAnsi="Arial" w:cs="Arial"/>
          <w:b/>
        </w:rPr>
        <w:t xml:space="preserve"> </w:t>
      </w:r>
    </w:p>
    <w:p w14:paraId="1B142C2D" w14:textId="77777777" w:rsidR="001745AA" w:rsidRPr="001745AA" w:rsidRDefault="001745AA" w:rsidP="001745AA">
      <w:pPr>
        <w:jc w:val="both"/>
        <w:outlineLvl w:val="0"/>
        <w:rPr>
          <w:rFonts w:ascii="Arial" w:hAnsi="Arial" w:cs="Arial"/>
          <w:color w:val="FF0000"/>
          <w:sz w:val="18"/>
          <w:szCs w:val="18"/>
        </w:rPr>
      </w:pPr>
      <w:r w:rsidRPr="001745AA">
        <w:rPr>
          <w:rFonts w:ascii="Arial" w:hAnsi="Arial" w:cs="Arial"/>
          <w:sz w:val="18"/>
          <w:szCs w:val="18"/>
        </w:rPr>
        <w:t>Naročnik bo podelil nagrado prvim trem ponudnikom, ki bodo pri točkovanju KONCEPTENGA PREDLOGA dosegli največje število točk in sicer:</w:t>
      </w:r>
      <w:r w:rsidRPr="001745AA">
        <w:rPr>
          <w:rFonts w:ascii="Arial" w:hAnsi="Arial" w:cs="Arial"/>
          <w:color w:val="FF0000"/>
          <w:sz w:val="18"/>
          <w:szCs w:val="18"/>
        </w:rPr>
        <w:t xml:space="preserve"> </w:t>
      </w:r>
    </w:p>
    <w:p w14:paraId="6FEF8858" w14:textId="5BA3B2B7" w:rsidR="001745AA" w:rsidRPr="007C6AF2" w:rsidRDefault="001745AA" w:rsidP="001745AA">
      <w:pPr>
        <w:jc w:val="both"/>
        <w:outlineLvl w:val="0"/>
        <w:rPr>
          <w:rFonts w:ascii="Arial" w:hAnsi="Arial" w:cs="Arial"/>
          <w:sz w:val="18"/>
          <w:szCs w:val="18"/>
        </w:rPr>
      </w:pPr>
      <w:r w:rsidRPr="001745AA">
        <w:rPr>
          <w:rFonts w:ascii="Arial" w:hAnsi="Arial" w:cs="Arial"/>
          <w:sz w:val="18"/>
          <w:szCs w:val="18"/>
        </w:rPr>
        <w:t>1.</w:t>
      </w:r>
      <w:r w:rsidRPr="001745AA">
        <w:rPr>
          <w:rFonts w:ascii="Arial" w:hAnsi="Arial" w:cs="Arial"/>
          <w:sz w:val="18"/>
          <w:szCs w:val="18"/>
        </w:rPr>
        <w:tab/>
      </w:r>
      <w:r w:rsidR="007449A8" w:rsidRPr="007C6AF2">
        <w:rPr>
          <w:rFonts w:ascii="Arial" w:hAnsi="Arial" w:cs="Arial"/>
          <w:sz w:val="18"/>
          <w:szCs w:val="18"/>
        </w:rPr>
        <w:t>3</w:t>
      </w:r>
      <w:r w:rsidRPr="007C6AF2">
        <w:rPr>
          <w:rFonts w:ascii="Arial" w:hAnsi="Arial" w:cs="Arial"/>
          <w:sz w:val="18"/>
          <w:szCs w:val="18"/>
        </w:rPr>
        <w:t>.000,00 EUR bruto,</w:t>
      </w:r>
    </w:p>
    <w:p w14:paraId="534E9B8B" w14:textId="61ABD882" w:rsidR="001745AA" w:rsidRPr="007C6AF2" w:rsidRDefault="007449A8" w:rsidP="001745AA">
      <w:pPr>
        <w:jc w:val="both"/>
        <w:outlineLvl w:val="0"/>
        <w:rPr>
          <w:rFonts w:ascii="Arial" w:hAnsi="Arial" w:cs="Arial"/>
          <w:sz w:val="18"/>
          <w:szCs w:val="18"/>
        </w:rPr>
      </w:pPr>
      <w:r w:rsidRPr="007C6AF2">
        <w:rPr>
          <w:rFonts w:ascii="Arial" w:hAnsi="Arial" w:cs="Arial"/>
          <w:sz w:val="18"/>
          <w:szCs w:val="18"/>
        </w:rPr>
        <w:t>2.</w:t>
      </w:r>
      <w:r w:rsidRPr="007C6AF2">
        <w:rPr>
          <w:rFonts w:ascii="Arial" w:hAnsi="Arial" w:cs="Arial"/>
          <w:sz w:val="18"/>
          <w:szCs w:val="18"/>
        </w:rPr>
        <w:tab/>
        <w:t>2.5</w:t>
      </w:r>
      <w:r w:rsidR="001745AA" w:rsidRPr="007C6AF2">
        <w:rPr>
          <w:rFonts w:ascii="Arial" w:hAnsi="Arial" w:cs="Arial"/>
          <w:sz w:val="18"/>
          <w:szCs w:val="18"/>
        </w:rPr>
        <w:t>00,00 EUR bruto,</w:t>
      </w:r>
    </w:p>
    <w:p w14:paraId="189DCE6B" w14:textId="28FEE76D" w:rsidR="007449A8" w:rsidRPr="007C6AF2" w:rsidRDefault="00DB2CC3" w:rsidP="001745AA">
      <w:pPr>
        <w:jc w:val="both"/>
        <w:outlineLvl w:val="0"/>
        <w:rPr>
          <w:rFonts w:ascii="Arial" w:hAnsi="Arial" w:cs="Arial"/>
          <w:sz w:val="18"/>
          <w:szCs w:val="18"/>
        </w:rPr>
      </w:pPr>
      <w:r>
        <w:rPr>
          <w:rFonts w:ascii="Arial" w:hAnsi="Arial" w:cs="Arial"/>
          <w:sz w:val="18"/>
          <w:szCs w:val="18"/>
        </w:rPr>
        <w:t>3.</w:t>
      </w:r>
      <w:r>
        <w:rPr>
          <w:rFonts w:ascii="Arial" w:hAnsi="Arial" w:cs="Arial"/>
          <w:sz w:val="18"/>
          <w:szCs w:val="18"/>
        </w:rPr>
        <w:tab/>
        <w:t>2</w:t>
      </w:r>
      <w:r w:rsidR="007C6AF2" w:rsidRPr="007C6AF2">
        <w:rPr>
          <w:rFonts w:ascii="Arial" w:hAnsi="Arial" w:cs="Arial"/>
          <w:sz w:val="18"/>
          <w:szCs w:val="18"/>
        </w:rPr>
        <w:t>.000,00 EUR bruto</w:t>
      </w:r>
      <w:r w:rsidR="00CD7B0A">
        <w:rPr>
          <w:rFonts w:ascii="Arial" w:hAnsi="Arial" w:cs="Arial"/>
          <w:sz w:val="18"/>
          <w:szCs w:val="18"/>
        </w:rPr>
        <w:t>.</w:t>
      </w:r>
    </w:p>
    <w:p w14:paraId="0C172081" w14:textId="77777777" w:rsidR="007D72A0" w:rsidRPr="002F6FF9" w:rsidRDefault="007D72A0" w:rsidP="00035120">
      <w:pPr>
        <w:pStyle w:val="Paragraf"/>
        <w:tabs>
          <w:tab w:val="left" w:pos="426"/>
        </w:tabs>
        <w:rPr>
          <w:rFonts w:ascii="Arial" w:hAnsi="Arial" w:cs="Arial"/>
        </w:rPr>
      </w:pPr>
    </w:p>
    <w:tbl>
      <w:tblPr>
        <w:tblStyle w:val="NormalTablePHPDOCX"/>
        <w:tblW w:w="5000" w:type="pct"/>
        <w:tblLook w:val="04A0" w:firstRow="1" w:lastRow="0" w:firstColumn="1" w:lastColumn="0" w:noHBand="0" w:noVBand="1"/>
      </w:tblPr>
      <w:tblGrid>
        <w:gridCol w:w="4628"/>
        <w:gridCol w:w="4430"/>
      </w:tblGrid>
      <w:tr w:rsidR="00B050DD" w:rsidRPr="00035120" w14:paraId="08C0E888" w14:textId="77777777" w:rsidTr="003C256D">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E46AD95" w14:textId="77777777" w:rsidR="008456FA" w:rsidRPr="00035120" w:rsidRDefault="008456FA" w:rsidP="003C256D">
            <w:pPr>
              <w:rPr>
                <w:rFonts w:ascii="Arial" w:hAnsi="Arial" w:cs="Arial"/>
              </w:rPr>
            </w:pPr>
            <w:r w:rsidRPr="00035120">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87E1A3A" w14:textId="77777777" w:rsidR="008456FA" w:rsidRPr="00035120" w:rsidRDefault="008456FA" w:rsidP="003C256D">
            <w:pPr>
              <w:jc w:val="right"/>
              <w:rPr>
                <w:rFonts w:ascii="Arial" w:hAnsi="Arial" w:cs="Arial"/>
              </w:rPr>
            </w:pPr>
            <w:r w:rsidRPr="00035120">
              <w:rPr>
                <w:rFonts w:ascii="Arial" w:hAnsi="Arial" w:cs="Arial"/>
                <w:b/>
                <w:bCs/>
                <w:color w:val="000000"/>
                <w:position w:val="-2"/>
                <w:sz w:val="18"/>
                <w:szCs w:val="18"/>
                <w:shd w:val="clear" w:color="auto" w:fill="D1D1D1"/>
              </w:rPr>
              <w:t>Datumi</w:t>
            </w:r>
          </w:p>
        </w:tc>
      </w:tr>
      <w:tr w:rsidR="00B050DD" w:rsidRPr="00035120" w14:paraId="267DFD13" w14:textId="77777777" w:rsidTr="003C256D">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BA56B7E" w14:textId="77777777" w:rsidR="00B050DD" w:rsidRPr="00035120" w:rsidRDefault="00B050DD" w:rsidP="003C256D">
            <w:pPr>
              <w:rPr>
                <w:rFonts w:ascii="Arial" w:hAnsi="Arial" w:cs="Arial"/>
                <w:position w:val="-2"/>
                <w:sz w:val="18"/>
                <w:szCs w:val="18"/>
              </w:rPr>
            </w:pPr>
            <w:r>
              <w:rPr>
                <w:rFonts w:ascii="Arial" w:hAnsi="Arial" w:cs="Arial"/>
                <w:position w:val="-2"/>
                <w:sz w:val="18"/>
                <w:szCs w:val="18"/>
              </w:rPr>
              <w:t xml:space="preserve">Rok za predložitev KONCEPTNEGA PREDLOGA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19A28E" w14:textId="2FD44AA6" w:rsidR="00B050DD" w:rsidRPr="00896C49" w:rsidRDefault="00B050DD" w:rsidP="00896C49">
            <w:pPr>
              <w:jc w:val="right"/>
              <w:rPr>
                <w:rFonts w:ascii="Arial" w:hAnsi="Arial" w:cs="Arial"/>
                <w:position w:val="-2"/>
                <w:sz w:val="18"/>
                <w:szCs w:val="18"/>
              </w:rPr>
            </w:pPr>
            <w:r w:rsidRPr="00896C49">
              <w:rPr>
                <w:rFonts w:ascii="Arial" w:hAnsi="Arial" w:cs="Arial"/>
                <w:position w:val="-2"/>
                <w:sz w:val="18"/>
                <w:szCs w:val="18"/>
              </w:rPr>
              <w:t xml:space="preserve">do </w:t>
            </w:r>
            <w:r w:rsidR="006B63CA">
              <w:rPr>
                <w:rFonts w:ascii="Arial" w:hAnsi="Arial" w:cs="Arial"/>
                <w:position w:val="-2"/>
                <w:sz w:val="18"/>
                <w:szCs w:val="18"/>
              </w:rPr>
              <w:t>30</w:t>
            </w:r>
            <w:r w:rsidR="00896C49" w:rsidRPr="00896C49">
              <w:rPr>
                <w:rFonts w:ascii="Arial" w:hAnsi="Arial" w:cs="Arial"/>
                <w:position w:val="-2"/>
                <w:sz w:val="18"/>
                <w:szCs w:val="18"/>
              </w:rPr>
              <w:t>.</w:t>
            </w:r>
            <w:r w:rsidR="00896C49">
              <w:rPr>
                <w:rFonts w:ascii="Arial" w:hAnsi="Arial" w:cs="Arial"/>
                <w:position w:val="-2"/>
                <w:sz w:val="18"/>
                <w:szCs w:val="18"/>
              </w:rPr>
              <w:t xml:space="preserve"> </w:t>
            </w:r>
            <w:r w:rsidR="00896C49" w:rsidRPr="00896C49">
              <w:rPr>
                <w:rFonts w:ascii="Arial" w:hAnsi="Arial" w:cs="Arial"/>
                <w:position w:val="-2"/>
                <w:sz w:val="18"/>
                <w:szCs w:val="18"/>
              </w:rPr>
              <w:t>4.</w:t>
            </w:r>
            <w:r w:rsidR="00896C49">
              <w:rPr>
                <w:rFonts w:ascii="Arial" w:hAnsi="Arial" w:cs="Arial"/>
                <w:position w:val="-2"/>
                <w:sz w:val="18"/>
                <w:szCs w:val="18"/>
              </w:rPr>
              <w:t xml:space="preserve"> </w:t>
            </w:r>
            <w:r w:rsidR="00896C49" w:rsidRPr="00896C49">
              <w:rPr>
                <w:rFonts w:ascii="Arial" w:hAnsi="Arial" w:cs="Arial"/>
                <w:position w:val="-2"/>
                <w:sz w:val="18"/>
                <w:szCs w:val="18"/>
              </w:rPr>
              <w:t>2021 do 10</w:t>
            </w:r>
            <w:r w:rsidR="00896C49">
              <w:rPr>
                <w:rFonts w:ascii="Arial" w:hAnsi="Arial" w:cs="Arial"/>
                <w:position w:val="-2"/>
                <w:sz w:val="18"/>
                <w:szCs w:val="18"/>
              </w:rPr>
              <w:t>. ure</w:t>
            </w:r>
            <w:r w:rsidRPr="00896C49">
              <w:rPr>
                <w:rFonts w:ascii="Arial" w:hAnsi="Arial" w:cs="Arial"/>
                <w:position w:val="-2"/>
                <w:sz w:val="18"/>
                <w:szCs w:val="18"/>
              </w:rPr>
              <w:t xml:space="preserve"> (na naslov naročnika) </w:t>
            </w:r>
          </w:p>
        </w:tc>
      </w:tr>
      <w:tr w:rsidR="00B050DD" w:rsidRPr="00035120" w14:paraId="22763131" w14:textId="77777777" w:rsidTr="003C256D">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62936D" w14:textId="77777777" w:rsidR="008456FA" w:rsidRPr="00035120" w:rsidRDefault="008456FA" w:rsidP="003C256D">
            <w:pPr>
              <w:rPr>
                <w:rFonts w:ascii="Arial" w:hAnsi="Arial" w:cs="Arial"/>
              </w:rPr>
            </w:pPr>
            <w:r w:rsidRPr="00035120">
              <w:rPr>
                <w:rFonts w:ascii="Arial" w:hAnsi="Arial" w:cs="Arial"/>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BE880D" w14:textId="32CCDAE9" w:rsidR="008456FA" w:rsidRPr="00896C49" w:rsidRDefault="00814077" w:rsidP="004C09C8">
            <w:pPr>
              <w:jc w:val="right"/>
              <w:rPr>
                <w:rFonts w:ascii="Arial" w:hAnsi="Arial" w:cs="Arial"/>
              </w:rPr>
            </w:pPr>
            <w:r w:rsidRPr="00896C49">
              <w:rPr>
                <w:rFonts w:ascii="Arial" w:hAnsi="Arial" w:cs="Arial"/>
                <w:position w:val="-2"/>
                <w:sz w:val="18"/>
                <w:szCs w:val="18"/>
              </w:rPr>
              <w:t xml:space="preserve">do </w:t>
            </w:r>
            <w:r w:rsidR="006B63CA">
              <w:rPr>
                <w:rFonts w:ascii="Arial" w:hAnsi="Arial" w:cs="Arial"/>
                <w:position w:val="-2"/>
                <w:sz w:val="18"/>
                <w:szCs w:val="18"/>
              </w:rPr>
              <w:t>21</w:t>
            </w:r>
            <w:r w:rsidR="00896C49">
              <w:rPr>
                <w:rFonts w:ascii="Arial" w:hAnsi="Arial" w:cs="Arial"/>
                <w:position w:val="-2"/>
                <w:sz w:val="18"/>
                <w:szCs w:val="18"/>
              </w:rPr>
              <w:t xml:space="preserve">. 4. 2021 </w:t>
            </w:r>
            <w:r w:rsidR="000D287B" w:rsidRPr="00896C49">
              <w:rPr>
                <w:rFonts w:ascii="Arial" w:hAnsi="Arial" w:cs="Arial"/>
                <w:position w:val="-2"/>
                <w:sz w:val="18"/>
                <w:szCs w:val="18"/>
              </w:rPr>
              <w:t xml:space="preserve">do </w:t>
            </w:r>
            <w:r w:rsidR="00896C49">
              <w:rPr>
                <w:rFonts w:ascii="Arial" w:hAnsi="Arial" w:cs="Arial"/>
                <w:position w:val="-2"/>
                <w:sz w:val="18"/>
                <w:szCs w:val="18"/>
              </w:rPr>
              <w:t xml:space="preserve">10. </w:t>
            </w:r>
            <w:r w:rsidR="004C09C8" w:rsidRPr="00896C49">
              <w:rPr>
                <w:rFonts w:ascii="Arial" w:hAnsi="Arial" w:cs="Arial"/>
                <w:position w:val="-2"/>
                <w:sz w:val="18"/>
                <w:szCs w:val="18"/>
              </w:rPr>
              <w:t>ure</w:t>
            </w:r>
          </w:p>
        </w:tc>
      </w:tr>
      <w:tr w:rsidR="00B050DD" w:rsidRPr="00035120" w14:paraId="59D2A949" w14:textId="77777777" w:rsidTr="003C256D">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49EFCE" w14:textId="77777777" w:rsidR="008456FA" w:rsidRPr="00035120" w:rsidRDefault="008456FA" w:rsidP="003C256D">
            <w:pPr>
              <w:rPr>
                <w:rFonts w:ascii="Arial" w:hAnsi="Arial" w:cs="Arial"/>
              </w:rPr>
            </w:pPr>
            <w:r w:rsidRPr="00035120">
              <w:rPr>
                <w:rFonts w:ascii="Arial" w:hAnsi="Arial" w:cs="Arial"/>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8184DB" w14:textId="2450A1EA" w:rsidR="008456FA" w:rsidRPr="00896C49" w:rsidRDefault="00FB75B0" w:rsidP="004C09C8">
            <w:pPr>
              <w:jc w:val="right"/>
              <w:rPr>
                <w:rFonts w:ascii="Arial" w:hAnsi="Arial" w:cs="Arial"/>
              </w:rPr>
            </w:pPr>
            <w:r w:rsidRPr="00896C49">
              <w:rPr>
                <w:rFonts w:ascii="Arial" w:hAnsi="Arial" w:cs="Arial"/>
                <w:position w:val="-2"/>
                <w:sz w:val="18"/>
                <w:szCs w:val="18"/>
              </w:rPr>
              <w:t xml:space="preserve">do </w:t>
            </w:r>
            <w:r w:rsidR="006B63CA">
              <w:rPr>
                <w:rFonts w:ascii="Arial" w:hAnsi="Arial" w:cs="Arial"/>
                <w:position w:val="-2"/>
                <w:sz w:val="18"/>
                <w:szCs w:val="18"/>
              </w:rPr>
              <w:t>12</w:t>
            </w:r>
            <w:r w:rsidR="00896C49">
              <w:rPr>
                <w:rFonts w:ascii="Arial" w:hAnsi="Arial" w:cs="Arial"/>
                <w:position w:val="-2"/>
                <w:sz w:val="18"/>
                <w:szCs w:val="18"/>
              </w:rPr>
              <w:t>. 5. 2021</w:t>
            </w:r>
            <w:r w:rsidR="00D950A8" w:rsidRPr="00896C49">
              <w:rPr>
                <w:rFonts w:ascii="Arial" w:hAnsi="Arial" w:cs="Arial"/>
                <w:position w:val="-2"/>
                <w:sz w:val="18"/>
                <w:szCs w:val="18"/>
              </w:rPr>
              <w:t xml:space="preserve"> do </w:t>
            </w:r>
            <w:r w:rsidR="00896C49">
              <w:rPr>
                <w:rFonts w:ascii="Arial" w:hAnsi="Arial" w:cs="Arial"/>
                <w:position w:val="-2"/>
                <w:sz w:val="18"/>
                <w:szCs w:val="18"/>
              </w:rPr>
              <w:t>9.</w:t>
            </w:r>
            <w:r w:rsidR="004C09C8" w:rsidRPr="00896C49">
              <w:rPr>
                <w:rFonts w:ascii="Arial" w:hAnsi="Arial" w:cs="Arial"/>
                <w:position w:val="-2"/>
                <w:sz w:val="18"/>
                <w:szCs w:val="18"/>
              </w:rPr>
              <w:t xml:space="preserve"> ure</w:t>
            </w:r>
          </w:p>
        </w:tc>
      </w:tr>
      <w:tr w:rsidR="00B050DD" w:rsidRPr="002F6FF9" w14:paraId="003D635D" w14:textId="77777777" w:rsidTr="009309C8">
        <w:trPr>
          <w:trHeight w:val="17"/>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1B54CA9" w14:textId="77777777" w:rsidR="008456FA" w:rsidRPr="00035120" w:rsidRDefault="008456FA" w:rsidP="003C256D">
            <w:pPr>
              <w:rPr>
                <w:rFonts w:ascii="Arial" w:hAnsi="Arial" w:cs="Arial"/>
              </w:rPr>
            </w:pPr>
            <w:r w:rsidRPr="00035120">
              <w:rPr>
                <w:rFonts w:ascii="Arial" w:hAnsi="Arial" w:cs="Arial"/>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4A9B88" w14:textId="5775B43F" w:rsidR="008456FA" w:rsidRPr="00896C49" w:rsidRDefault="006B63CA" w:rsidP="004C09C8">
            <w:pPr>
              <w:jc w:val="right"/>
              <w:rPr>
                <w:rFonts w:ascii="Arial" w:hAnsi="Arial" w:cs="Arial"/>
              </w:rPr>
            </w:pPr>
            <w:r>
              <w:rPr>
                <w:rFonts w:ascii="Arial" w:hAnsi="Arial" w:cs="Arial"/>
                <w:position w:val="-2"/>
                <w:sz w:val="18"/>
                <w:szCs w:val="18"/>
              </w:rPr>
              <w:t>12</w:t>
            </w:r>
            <w:r w:rsidR="00896C49">
              <w:rPr>
                <w:rFonts w:ascii="Arial" w:hAnsi="Arial" w:cs="Arial"/>
                <w:position w:val="-2"/>
                <w:sz w:val="18"/>
                <w:szCs w:val="18"/>
              </w:rPr>
              <w:t xml:space="preserve">. 5. 2021 ob 11. </w:t>
            </w:r>
            <w:r w:rsidR="004C09C8" w:rsidRPr="00896C49">
              <w:rPr>
                <w:rFonts w:ascii="Arial" w:hAnsi="Arial" w:cs="Arial"/>
                <w:position w:val="-2"/>
                <w:sz w:val="18"/>
                <w:szCs w:val="18"/>
              </w:rPr>
              <w:t>uri</w:t>
            </w:r>
          </w:p>
        </w:tc>
      </w:tr>
    </w:tbl>
    <w:p w14:paraId="4E199EAE" w14:textId="37BA9F10" w:rsidR="008C7F21" w:rsidRDefault="008456FA" w:rsidP="008C7F21">
      <w:pPr>
        <w:pStyle w:val="Paragraf"/>
        <w:tabs>
          <w:tab w:val="left" w:pos="991"/>
        </w:tabs>
        <w:contextualSpacing/>
        <w:rPr>
          <w:rStyle w:val="apple-converted-space"/>
          <w:rFonts w:ascii="Arial" w:hAnsi="Arial" w:cs="Arial"/>
          <w:shd w:val="clear" w:color="auto" w:fill="FFFFFF"/>
        </w:rPr>
      </w:pPr>
      <w:r w:rsidRPr="002F6FF9">
        <w:rPr>
          <w:rFonts w:ascii="Arial" w:hAnsi="Arial" w:cs="Arial"/>
          <w:b/>
        </w:rPr>
        <w:t>Kontaktna oseba</w:t>
      </w:r>
      <w:r w:rsidR="00D57688">
        <w:rPr>
          <w:rFonts w:ascii="Arial" w:hAnsi="Arial" w:cs="Arial"/>
          <w:b/>
        </w:rPr>
        <w:t xml:space="preserve"> in skrbnica javnega naročila</w:t>
      </w:r>
      <w:r w:rsidRPr="002F6FF9">
        <w:rPr>
          <w:rFonts w:ascii="Arial" w:hAnsi="Arial" w:cs="Arial"/>
        </w:rPr>
        <w:t xml:space="preserve">: </w:t>
      </w:r>
      <w:r w:rsidRPr="002F6FF9">
        <w:rPr>
          <w:rStyle w:val="apple-converted-space"/>
          <w:rFonts w:ascii="Arial" w:hAnsi="Arial" w:cs="Arial"/>
          <w:shd w:val="clear" w:color="auto" w:fill="FFFFFF"/>
        </w:rPr>
        <w:t> </w:t>
      </w:r>
    </w:p>
    <w:p w14:paraId="47E96662" w14:textId="4DB28395" w:rsidR="008C7F21" w:rsidRPr="008C7F21" w:rsidRDefault="007D72A0" w:rsidP="008C7F21">
      <w:pPr>
        <w:pStyle w:val="Paragraf"/>
        <w:tabs>
          <w:tab w:val="left" w:pos="991"/>
        </w:tabs>
        <w:contextualSpacing/>
        <w:rPr>
          <w:rFonts w:ascii="Arial" w:hAnsi="Arial" w:cs="Arial"/>
        </w:rPr>
      </w:pPr>
      <w:r>
        <w:rPr>
          <w:rFonts w:ascii="Arial" w:hAnsi="Arial" w:cs="Arial"/>
        </w:rPr>
        <w:t>Ana Kočar</w:t>
      </w:r>
    </w:p>
    <w:p w14:paraId="6009986A" w14:textId="77777777" w:rsidR="008C7F21" w:rsidRPr="008C7F21" w:rsidRDefault="008C7F21" w:rsidP="008C7F21">
      <w:pPr>
        <w:pStyle w:val="Paragraf"/>
        <w:tabs>
          <w:tab w:val="left" w:pos="991"/>
        </w:tabs>
        <w:contextualSpacing/>
        <w:rPr>
          <w:rFonts w:ascii="Arial" w:hAnsi="Arial" w:cs="Arial"/>
        </w:rPr>
      </w:pPr>
      <w:r w:rsidRPr="008C7F21">
        <w:rPr>
          <w:rFonts w:ascii="Arial" w:hAnsi="Arial" w:cs="Arial"/>
        </w:rPr>
        <w:t xml:space="preserve">E-poštni naslov: </w:t>
      </w:r>
      <w:r w:rsidR="007D72A0">
        <w:rPr>
          <w:rFonts w:ascii="Arial" w:hAnsi="Arial" w:cs="Arial"/>
        </w:rPr>
        <w:t>ana.kocar</w:t>
      </w:r>
      <w:r w:rsidRPr="008C7F21">
        <w:rPr>
          <w:rFonts w:ascii="Arial" w:hAnsi="Arial" w:cs="Arial"/>
        </w:rPr>
        <w:t xml:space="preserve">@velenje.si  </w:t>
      </w:r>
    </w:p>
    <w:p w14:paraId="6B28FA0A" w14:textId="07D3043C" w:rsidR="008C7F21" w:rsidRPr="007C6AF2" w:rsidRDefault="008C7F21" w:rsidP="008C7F21">
      <w:pPr>
        <w:pStyle w:val="Paragraf"/>
        <w:tabs>
          <w:tab w:val="left" w:pos="991"/>
        </w:tabs>
        <w:contextualSpacing/>
        <w:rPr>
          <w:rFonts w:ascii="Arial" w:hAnsi="Arial" w:cs="Arial"/>
        </w:rPr>
      </w:pPr>
      <w:r w:rsidRPr="007C6AF2">
        <w:rPr>
          <w:rFonts w:ascii="Arial" w:hAnsi="Arial" w:cs="Arial"/>
        </w:rPr>
        <w:t xml:space="preserve">Telefonska št: +386 3 89 61 </w:t>
      </w:r>
      <w:r w:rsidR="007C6AF2" w:rsidRPr="007C6AF2">
        <w:rPr>
          <w:rFonts w:ascii="Arial" w:hAnsi="Arial" w:cs="Arial"/>
        </w:rPr>
        <w:t>534</w:t>
      </w:r>
    </w:p>
    <w:p w14:paraId="1E0D422D" w14:textId="77777777" w:rsidR="00E5601D" w:rsidRPr="00E5601D" w:rsidRDefault="00E5601D" w:rsidP="008C7F21">
      <w:pPr>
        <w:pStyle w:val="Paragraf"/>
        <w:tabs>
          <w:tab w:val="left" w:pos="991"/>
        </w:tabs>
        <w:contextualSpacing/>
        <w:rPr>
          <w:rFonts w:ascii="Arial" w:hAnsi="Arial" w:cs="Arial"/>
        </w:rPr>
      </w:pPr>
    </w:p>
    <w:p w14:paraId="7DB08B97" w14:textId="77777777" w:rsidR="00252575" w:rsidRDefault="008456FA" w:rsidP="008C7F21">
      <w:pPr>
        <w:pStyle w:val="Paragraf"/>
        <w:tabs>
          <w:tab w:val="left" w:pos="991"/>
        </w:tabs>
        <w:rPr>
          <w:rFonts w:ascii="Arial" w:hAnsi="Arial" w:cs="Arial"/>
          <w:color w:val="000000"/>
        </w:rPr>
      </w:pPr>
      <w:r w:rsidRPr="002F6FF9">
        <w:rPr>
          <w:rFonts w:ascii="Arial" w:hAnsi="Arial" w:cs="Arial"/>
          <w:color w:val="000000"/>
        </w:rPr>
        <w:t xml:space="preserve">Kontaktna oseba je navedena zgolj za primere tehničnih težav v zvezi s pridobivanjem </w:t>
      </w:r>
      <w:r w:rsidR="00524F1D">
        <w:rPr>
          <w:rFonts w:ascii="Arial" w:hAnsi="Arial" w:cs="Arial"/>
          <w:color w:val="000000"/>
        </w:rPr>
        <w:t>razpisne</w:t>
      </w:r>
      <w:r w:rsidR="00524F1D" w:rsidRPr="00524F1D">
        <w:rPr>
          <w:rFonts w:ascii="Arial" w:hAnsi="Arial" w:cs="Arial"/>
          <w:color w:val="000000"/>
        </w:rPr>
        <w:t xml:space="preserve"> </w:t>
      </w:r>
      <w:r w:rsidR="003F41CE" w:rsidRPr="002F6FF9">
        <w:rPr>
          <w:rFonts w:ascii="Arial" w:hAnsi="Arial" w:cs="Arial"/>
          <w:color w:val="000000"/>
        </w:rPr>
        <w:t>dokumentacije</w:t>
      </w:r>
      <w:r w:rsidR="003F41CE">
        <w:rPr>
          <w:rFonts w:ascii="Arial" w:hAnsi="Arial" w:cs="Arial"/>
          <w:color w:val="000000"/>
        </w:rPr>
        <w:t xml:space="preserve"> </w:t>
      </w:r>
      <w:r w:rsidRPr="002F6FF9">
        <w:rPr>
          <w:rFonts w:ascii="Arial" w:hAnsi="Arial" w:cs="Arial"/>
          <w:color w:val="000000"/>
        </w:rPr>
        <w:t xml:space="preserve">ali uporabo </w:t>
      </w:r>
      <w:r w:rsidR="00524F1D">
        <w:rPr>
          <w:rFonts w:ascii="Arial" w:hAnsi="Arial" w:cs="Arial"/>
          <w:color w:val="000000"/>
        </w:rPr>
        <w:t>razpisne</w:t>
      </w:r>
      <w:r w:rsidR="00524F1D" w:rsidRPr="00524F1D">
        <w:rPr>
          <w:rFonts w:ascii="Arial" w:hAnsi="Arial" w:cs="Arial"/>
          <w:color w:val="000000"/>
        </w:rPr>
        <w:t xml:space="preserve"> </w:t>
      </w:r>
      <w:r w:rsidR="003F41CE" w:rsidRPr="002F6FF9">
        <w:rPr>
          <w:rFonts w:ascii="Arial" w:hAnsi="Arial" w:cs="Arial"/>
          <w:color w:val="000000"/>
        </w:rPr>
        <w:t>dokumentacije</w:t>
      </w:r>
      <w:r w:rsidR="003F41CE">
        <w:rPr>
          <w:rFonts w:ascii="Arial" w:hAnsi="Arial" w:cs="Arial"/>
          <w:color w:val="000000"/>
        </w:rPr>
        <w:t xml:space="preserve"> </w:t>
      </w:r>
      <w:r w:rsidRPr="002F6FF9">
        <w:rPr>
          <w:rFonts w:ascii="Arial" w:hAnsi="Arial" w:cs="Arial"/>
          <w:color w:val="000000"/>
        </w:rPr>
        <w:t xml:space="preserve">(npr. težave pri odpiranju dokumentov). Vsa pojasnila v zvezi z vsebino </w:t>
      </w:r>
      <w:r w:rsidR="00524F1D">
        <w:rPr>
          <w:rFonts w:ascii="Arial" w:hAnsi="Arial" w:cs="Arial"/>
          <w:color w:val="000000"/>
        </w:rPr>
        <w:t xml:space="preserve">razpisne </w:t>
      </w:r>
      <w:r w:rsidR="003F41CE" w:rsidRPr="002F6FF9">
        <w:rPr>
          <w:rFonts w:ascii="Arial" w:hAnsi="Arial" w:cs="Arial"/>
          <w:color w:val="000000"/>
        </w:rPr>
        <w:t>dokumentacije</w:t>
      </w:r>
      <w:r w:rsidR="00524F1D">
        <w:rPr>
          <w:rFonts w:ascii="Arial" w:hAnsi="Arial" w:cs="Arial"/>
          <w:color w:val="000000"/>
        </w:rPr>
        <w:t xml:space="preserve"> </w:t>
      </w:r>
      <w:r w:rsidRPr="002F6FF9">
        <w:rPr>
          <w:rFonts w:ascii="Arial" w:hAnsi="Arial" w:cs="Arial"/>
          <w:color w:val="000000"/>
        </w:rPr>
        <w:t xml:space="preserve">lahko ponudniki zahtevajo zgolj preko portala javnih naročil. Prav tako so za vsebino </w:t>
      </w:r>
      <w:r w:rsidR="00524F1D">
        <w:rPr>
          <w:rFonts w:ascii="Arial" w:hAnsi="Arial" w:cs="Arial"/>
          <w:color w:val="000000"/>
        </w:rPr>
        <w:t>razpisne</w:t>
      </w:r>
      <w:r w:rsidR="00524F1D" w:rsidRPr="00524F1D">
        <w:rPr>
          <w:rFonts w:ascii="Arial" w:hAnsi="Arial" w:cs="Arial"/>
          <w:color w:val="000000"/>
        </w:rPr>
        <w:t xml:space="preserve"> </w:t>
      </w:r>
      <w:r w:rsidR="00CF22BC" w:rsidRPr="002F6FF9">
        <w:rPr>
          <w:rFonts w:ascii="Arial" w:hAnsi="Arial" w:cs="Arial"/>
          <w:color w:val="000000"/>
        </w:rPr>
        <w:t>dokumentacije</w:t>
      </w:r>
      <w:r w:rsidR="00CF22BC">
        <w:rPr>
          <w:rFonts w:ascii="Arial" w:hAnsi="Arial" w:cs="Arial"/>
          <w:color w:val="000000"/>
        </w:rPr>
        <w:t xml:space="preserve"> </w:t>
      </w:r>
      <w:r w:rsidRPr="002F6FF9">
        <w:rPr>
          <w:rFonts w:ascii="Arial" w:hAnsi="Arial" w:cs="Arial"/>
          <w:color w:val="000000"/>
        </w:rPr>
        <w:t xml:space="preserve">relevantna zgolj pojasnila, ki jih potencialnim ponudnikom posreduje naročnik preko portala javnih </w:t>
      </w:r>
      <w:r w:rsidRPr="002F6FF9">
        <w:rPr>
          <w:rFonts w:ascii="Arial" w:hAnsi="Arial" w:cs="Arial"/>
          <w:color w:val="000000"/>
        </w:rPr>
        <w:lastRenderedPageBreak/>
        <w:t>naročil. Vsa ostala pojasnila, ki niso posredovana na zgoraj predviden način so zgolj informativne narave in niso pravno zavezujoča.</w:t>
      </w:r>
    </w:p>
    <w:p w14:paraId="78E8187D" w14:textId="77777777" w:rsidR="008C7F21" w:rsidRDefault="008C7F21" w:rsidP="00A26E48">
      <w:pPr>
        <w:pStyle w:val="Paragraf"/>
        <w:tabs>
          <w:tab w:val="left" w:pos="991"/>
        </w:tabs>
        <w:jc w:val="both"/>
        <w:rPr>
          <w:rFonts w:ascii="Arial" w:hAnsi="Arial" w:cs="Arial"/>
          <w:color w:val="000000"/>
        </w:rPr>
      </w:pPr>
    </w:p>
    <w:p w14:paraId="7B005E54" w14:textId="77777777" w:rsidR="002F6FF9" w:rsidRPr="002F6FF9" w:rsidRDefault="00E87CD5" w:rsidP="008456FA">
      <w:pPr>
        <w:spacing w:before="120" w:after="120"/>
        <w:jc w:val="both"/>
        <w:rPr>
          <w:rFonts w:ascii="Arial" w:hAnsi="Arial" w:cs="Arial"/>
          <w:b/>
          <w:szCs w:val="18"/>
          <w:u w:val="single"/>
        </w:rPr>
      </w:pPr>
      <w:r w:rsidRPr="002F6FF9">
        <w:rPr>
          <w:rFonts w:ascii="Arial" w:hAnsi="Arial" w:cs="Arial"/>
          <w:b/>
          <w:szCs w:val="18"/>
          <w:u w:val="single"/>
        </w:rPr>
        <w:t>PREDLOŽITEV PONUDBE</w:t>
      </w:r>
    </w:p>
    <w:p w14:paraId="582FC482" w14:textId="77777777" w:rsidR="006945C7" w:rsidRPr="006945C7" w:rsidRDefault="006945C7" w:rsidP="006945C7">
      <w:pPr>
        <w:spacing w:before="225" w:after="225"/>
        <w:jc w:val="both"/>
        <w:rPr>
          <w:rFonts w:ascii="Arial" w:hAnsi="Arial" w:cs="Arial"/>
          <w:sz w:val="18"/>
          <w:szCs w:val="18"/>
        </w:rPr>
      </w:pPr>
      <w:r w:rsidRPr="006945C7">
        <w:rPr>
          <w:rFonts w:ascii="Arial" w:hAnsi="Arial" w:cs="Arial"/>
          <w:sz w:val="18"/>
          <w:szCs w:val="18"/>
        </w:rPr>
        <w:t>Ponudniki morajo ponudbe predložiti v informacijski sistem e-JN na spletnem naslovu https://ejn.gov.si/eJN2, v skladu s to</w:t>
      </w:r>
      <w:r w:rsidRPr="006945C7">
        <w:rPr>
          <w:rFonts w:ascii="Arial" w:hAnsi="Arial" w:cs="Arial" w:hint="eastAsia"/>
          <w:sz w:val="18"/>
          <w:szCs w:val="18"/>
        </w:rPr>
        <w:t>č</w:t>
      </w:r>
      <w:r w:rsidRPr="006945C7">
        <w:rPr>
          <w:rFonts w:ascii="Arial" w:hAnsi="Arial" w:cs="Arial"/>
          <w:sz w:val="18"/>
          <w:szCs w:val="18"/>
        </w:rPr>
        <w:t>ko 3 dokumenta Navodila za uporabo informacijskega sistema za uporabo funkcionalnosti elektronske oddaje ponudb e-JN: PONUDNIKI (v nadaljevanju: Navodila za uporabo e-JN), ki je del te razpisne dokumentacije in objavljen na spletnem naslovu https://ejn.gov.si/eJN2.</w:t>
      </w:r>
    </w:p>
    <w:p w14:paraId="3B92A324" w14:textId="77777777" w:rsidR="006945C7" w:rsidRDefault="006945C7" w:rsidP="006945C7">
      <w:pPr>
        <w:spacing w:before="225" w:after="225"/>
        <w:jc w:val="both"/>
        <w:rPr>
          <w:rFonts w:ascii="Arial" w:hAnsi="Arial" w:cs="Arial"/>
          <w:sz w:val="18"/>
          <w:szCs w:val="18"/>
        </w:rPr>
      </w:pPr>
      <w:r w:rsidRPr="006945C7">
        <w:rPr>
          <w:rFonts w:ascii="Arial" w:hAnsi="Arial" w:cs="Arial"/>
          <w:sz w:val="18"/>
          <w:szCs w:val="18"/>
        </w:rPr>
        <w:t xml:space="preserve">Ponudnik se mora pred oddajo ponudbe registrirati na spletnem naslovu https://ejn.gov.si/eJN2, v skladu z Navodili za uporabo e-JN. </w:t>
      </w:r>
      <w:r w:rsidRPr="006945C7">
        <w:rPr>
          <w:rFonts w:ascii="Arial" w:hAnsi="Arial" w:cs="Arial" w:hint="eastAsia"/>
          <w:sz w:val="18"/>
          <w:szCs w:val="18"/>
        </w:rPr>
        <w:t>Č</w:t>
      </w:r>
      <w:r w:rsidRPr="006945C7">
        <w:rPr>
          <w:rFonts w:ascii="Arial" w:hAnsi="Arial" w:cs="Arial"/>
          <w:sz w:val="18"/>
          <w:szCs w:val="18"/>
        </w:rPr>
        <w:t>e je ponudnik že registriran v informacijski sistem e-JN, se v aplikacijo prijavi na istem naslovu.</w:t>
      </w:r>
    </w:p>
    <w:p w14:paraId="038975D9" w14:textId="77777777" w:rsidR="001C34A6" w:rsidRPr="00EB3500" w:rsidRDefault="001C34A6" w:rsidP="001C34A6">
      <w:pPr>
        <w:spacing w:before="120" w:after="120"/>
        <w:jc w:val="both"/>
        <w:rPr>
          <w:rFonts w:ascii="Arial" w:hAnsi="Arial" w:cs="Arial"/>
          <w:b/>
          <w:sz w:val="18"/>
          <w:szCs w:val="18"/>
        </w:rPr>
      </w:pPr>
      <w:r w:rsidRPr="00EB3500">
        <w:rPr>
          <w:rFonts w:ascii="Arial" w:hAnsi="Arial" w:cs="Arial"/>
          <w:b/>
          <w:sz w:val="18"/>
          <w:szCs w:val="18"/>
        </w:rPr>
        <w:t>Za oddajo ponudb je zahtevano, da zakoniti zastopnik</w:t>
      </w:r>
      <w:r w:rsidR="00F63D26">
        <w:rPr>
          <w:rFonts w:ascii="Arial" w:hAnsi="Arial" w:cs="Arial"/>
          <w:b/>
          <w:sz w:val="18"/>
          <w:szCs w:val="18"/>
        </w:rPr>
        <w:t xml:space="preserve"> oziroma od njega pooblaščena oseba</w:t>
      </w:r>
      <w:r w:rsidRPr="00EB3500">
        <w:rPr>
          <w:rFonts w:ascii="Arial" w:hAnsi="Arial" w:cs="Arial"/>
          <w:b/>
          <w:sz w:val="18"/>
          <w:szCs w:val="18"/>
        </w:rPr>
        <w:t>, ki podpisuj</w:t>
      </w:r>
      <w:r w:rsidR="00EB3500" w:rsidRPr="00EB3500">
        <w:rPr>
          <w:rFonts w:ascii="Arial" w:hAnsi="Arial" w:cs="Arial"/>
          <w:b/>
          <w:sz w:val="18"/>
          <w:szCs w:val="18"/>
        </w:rPr>
        <w:t xml:space="preserve">e ponudbo razpolaga z enim od </w:t>
      </w:r>
      <w:r w:rsidRPr="00EB3500">
        <w:rPr>
          <w:rFonts w:ascii="Arial" w:hAnsi="Arial" w:cs="Arial"/>
          <w:b/>
          <w:sz w:val="18"/>
          <w:szCs w:val="18"/>
        </w:rPr>
        <w:t>strani k</w:t>
      </w:r>
      <w:r w:rsidR="00EB3500" w:rsidRPr="00EB3500">
        <w:rPr>
          <w:rFonts w:ascii="Arial" w:hAnsi="Arial" w:cs="Arial"/>
          <w:b/>
          <w:sz w:val="18"/>
          <w:szCs w:val="18"/>
        </w:rPr>
        <w:t>valificiranega overitelja izdanim digitalnim</w:t>
      </w:r>
      <w:r w:rsidRPr="00EB3500">
        <w:rPr>
          <w:rFonts w:ascii="Arial" w:hAnsi="Arial" w:cs="Arial"/>
          <w:b/>
          <w:sz w:val="18"/>
          <w:szCs w:val="18"/>
        </w:rPr>
        <w:t xml:space="preserve"> potrdilo</w:t>
      </w:r>
      <w:r w:rsidR="00EB3500" w:rsidRPr="00EB3500">
        <w:rPr>
          <w:rFonts w:ascii="Arial" w:hAnsi="Arial" w:cs="Arial"/>
          <w:b/>
          <w:sz w:val="18"/>
          <w:szCs w:val="18"/>
        </w:rPr>
        <w:t>m</w:t>
      </w:r>
      <w:r w:rsidRPr="00EB3500">
        <w:rPr>
          <w:rFonts w:ascii="Arial" w:hAnsi="Arial" w:cs="Arial"/>
          <w:b/>
          <w:sz w:val="18"/>
          <w:szCs w:val="18"/>
        </w:rPr>
        <w:t>: SIGEN-CA (www.sigen-ca.si), POŠTA®CA (postarca.posta.si), HALCOM-CA (www.halcom.si), AC NLB (www.nlb.si).</w:t>
      </w:r>
    </w:p>
    <w:p w14:paraId="4B7AAA2C" w14:textId="1751A276" w:rsidR="00270517" w:rsidRPr="00872EC9" w:rsidRDefault="006945C7" w:rsidP="006945C7">
      <w:pPr>
        <w:spacing w:before="225" w:after="225"/>
        <w:jc w:val="both"/>
        <w:rPr>
          <w:rFonts w:ascii="Arial" w:hAnsi="Arial" w:cs="Arial"/>
          <w:color w:val="FF0000"/>
          <w:sz w:val="18"/>
          <w:szCs w:val="18"/>
        </w:rPr>
      </w:pPr>
      <w:r w:rsidRPr="006945C7">
        <w:rPr>
          <w:rFonts w:ascii="Arial" w:hAnsi="Arial" w:cs="Arial"/>
          <w:sz w:val="18"/>
          <w:szCs w:val="18"/>
        </w:rPr>
        <w:t xml:space="preserve">Ponudba se </w:t>
      </w:r>
      <w:r w:rsidRPr="00EB3500">
        <w:rPr>
          <w:rFonts w:ascii="Arial" w:hAnsi="Arial" w:cs="Arial"/>
          <w:sz w:val="18"/>
          <w:szCs w:val="18"/>
        </w:rPr>
        <w:t>šteje za pravo</w:t>
      </w:r>
      <w:r w:rsidRPr="00EB3500">
        <w:rPr>
          <w:rFonts w:ascii="Arial" w:hAnsi="Arial" w:cs="Arial" w:hint="eastAsia"/>
          <w:sz w:val="18"/>
          <w:szCs w:val="18"/>
        </w:rPr>
        <w:t>č</w:t>
      </w:r>
      <w:r w:rsidRPr="00EB3500">
        <w:rPr>
          <w:rFonts w:ascii="Arial" w:hAnsi="Arial" w:cs="Arial"/>
          <w:sz w:val="18"/>
          <w:szCs w:val="18"/>
        </w:rPr>
        <w:t xml:space="preserve">asno oddano, </w:t>
      </w:r>
      <w:r w:rsidRPr="00EB3500">
        <w:rPr>
          <w:rFonts w:ascii="Arial" w:hAnsi="Arial" w:cs="Arial" w:hint="eastAsia"/>
          <w:sz w:val="18"/>
          <w:szCs w:val="18"/>
        </w:rPr>
        <w:t>č</w:t>
      </w:r>
      <w:r w:rsidRPr="00EB3500">
        <w:rPr>
          <w:rFonts w:ascii="Arial" w:hAnsi="Arial" w:cs="Arial"/>
          <w:sz w:val="18"/>
          <w:szCs w:val="18"/>
        </w:rPr>
        <w:t>e jo naro</w:t>
      </w:r>
      <w:r w:rsidRPr="00EB3500">
        <w:rPr>
          <w:rFonts w:ascii="Arial" w:hAnsi="Arial" w:cs="Arial" w:hint="eastAsia"/>
          <w:sz w:val="18"/>
          <w:szCs w:val="18"/>
        </w:rPr>
        <w:t>č</w:t>
      </w:r>
      <w:r w:rsidRPr="00EB3500">
        <w:rPr>
          <w:rFonts w:ascii="Arial" w:hAnsi="Arial" w:cs="Arial"/>
          <w:sz w:val="18"/>
          <w:szCs w:val="18"/>
        </w:rPr>
        <w:t xml:space="preserve">nik prejme preko sistema </w:t>
      </w:r>
      <w:hyperlink r:id="rId13" w:history="1">
        <w:r w:rsidRPr="009528AB">
          <w:rPr>
            <w:rStyle w:val="Hiperpovezava"/>
            <w:rFonts w:ascii="Arial" w:hAnsi="Arial" w:cs="Arial"/>
            <w:sz w:val="18"/>
            <w:szCs w:val="18"/>
          </w:rPr>
          <w:t xml:space="preserve">e-JN </w:t>
        </w:r>
        <w:r w:rsidR="009528AB" w:rsidRPr="009528AB">
          <w:rPr>
            <w:rStyle w:val="Hiperpovezava"/>
            <w:rFonts w:ascii="Arial" w:hAnsi="Arial" w:cs="Arial"/>
            <w:sz w:val="18"/>
            <w:szCs w:val="18"/>
          </w:rPr>
          <w:t>https://ejn.gov.si/eJN2</w:t>
        </w:r>
      </w:hyperlink>
      <w:r w:rsidR="00D57688">
        <w:rPr>
          <w:rFonts w:ascii="Arial" w:hAnsi="Arial" w:cs="Arial"/>
          <w:sz w:val="18"/>
          <w:szCs w:val="18"/>
        </w:rPr>
        <w:t xml:space="preserve">  najkasneje do 12</w:t>
      </w:r>
      <w:r w:rsidR="009528AB">
        <w:rPr>
          <w:rFonts w:ascii="Arial" w:hAnsi="Arial" w:cs="Arial"/>
          <w:sz w:val="18"/>
          <w:szCs w:val="18"/>
        </w:rPr>
        <w:t>. 5. 2021 do 9. ure.</w:t>
      </w:r>
      <w:r w:rsidR="00270517" w:rsidRPr="00EB3500">
        <w:rPr>
          <w:rFonts w:ascii="Arial" w:hAnsi="Arial" w:cs="Arial"/>
          <w:sz w:val="18"/>
          <w:szCs w:val="18"/>
        </w:rPr>
        <w:t xml:space="preserve"> </w:t>
      </w:r>
    </w:p>
    <w:p w14:paraId="3BDF377F" w14:textId="77777777" w:rsidR="006945C7" w:rsidRPr="006945C7" w:rsidRDefault="006945C7" w:rsidP="006945C7">
      <w:pPr>
        <w:spacing w:before="225" w:after="225"/>
        <w:jc w:val="both"/>
        <w:rPr>
          <w:rFonts w:ascii="Arial" w:hAnsi="Arial" w:cs="Arial"/>
          <w:sz w:val="18"/>
          <w:szCs w:val="18"/>
        </w:rPr>
      </w:pPr>
      <w:r w:rsidRPr="006945C7">
        <w:rPr>
          <w:rFonts w:ascii="Arial" w:hAnsi="Arial" w:cs="Arial"/>
          <w:sz w:val="18"/>
          <w:szCs w:val="18"/>
        </w:rPr>
        <w:t>Za oddano ponudbo se šteje ponudba, ki je v informacijskem sistemu e-JN ozna</w:t>
      </w:r>
      <w:r w:rsidRPr="006945C7">
        <w:rPr>
          <w:rFonts w:ascii="Arial" w:hAnsi="Arial" w:cs="Arial" w:hint="eastAsia"/>
          <w:sz w:val="18"/>
          <w:szCs w:val="18"/>
        </w:rPr>
        <w:t>č</w:t>
      </w:r>
      <w:r w:rsidRPr="006945C7">
        <w:rPr>
          <w:rFonts w:ascii="Arial" w:hAnsi="Arial" w:cs="Arial"/>
          <w:sz w:val="18"/>
          <w:szCs w:val="18"/>
        </w:rPr>
        <w:t>ena s statusom »ODDANO«.</w:t>
      </w:r>
    </w:p>
    <w:p w14:paraId="7D60D0FC" w14:textId="77777777" w:rsidR="006945C7" w:rsidRPr="006945C7" w:rsidRDefault="006945C7" w:rsidP="006945C7">
      <w:pPr>
        <w:spacing w:before="225" w:after="225"/>
        <w:jc w:val="both"/>
        <w:rPr>
          <w:rFonts w:ascii="Arial" w:hAnsi="Arial" w:cs="Arial"/>
          <w:sz w:val="18"/>
          <w:szCs w:val="18"/>
        </w:rPr>
      </w:pPr>
      <w:r w:rsidRPr="006945C7">
        <w:rPr>
          <w:rFonts w:ascii="Arial" w:hAnsi="Arial" w:cs="Arial"/>
          <w:sz w:val="18"/>
          <w:szCs w:val="18"/>
        </w:rPr>
        <w:t xml:space="preserve">Ponudnik lahko do roka za oddajo ponudb svojo ponudbo umakne ali spremeni. </w:t>
      </w:r>
      <w:r w:rsidRPr="006945C7">
        <w:rPr>
          <w:rFonts w:ascii="Arial" w:hAnsi="Arial" w:cs="Arial" w:hint="eastAsia"/>
          <w:sz w:val="18"/>
          <w:szCs w:val="18"/>
        </w:rPr>
        <w:t>Č</w:t>
      </w:r>
      <w:r w:rsidRPr="006945C7">
        <w:rPr>
          <w:rFonts w:ascii="Arial" w:hAnsi="Arial" w:cs="Arial"/>
          <w:sz w:val="18"/>
          <w:szCs w:val="18"/>
        </w:rPr>
        <w:t>e ponudnik v informacijskem sistemu e-JN svojo ponudbo umakne, se šteje, da ponudba ni bila oddana in je naro</w:t>
      </w:r>
      <w:r w:rsidRPr="006945C7">
        <w:rPr>
          <w:rFonts w:ascii="Arial" w:hAnsi="Arial" w:cs="Arial" w:hint="eastAsia"/>
          <w:sz w:val="18"/>
          <w:szCs w:val="18"/>
        </w:rPr>
        <w:t>č</w:t>
      </w:r>
      <w:r w:rsidRPr="006945C7">
        <w:rPr>
          <w:rFonts w:ascii="Arial" w:hAnsi="Arial" w:cs="Arial"/>
          <w:sz w:val="18"/>
          <w:szCs w:val="18"/>
        </w:rPr>
        <w:t xml:space="preserve">nik v sistemu e-JN tudi ne bo videl. </w:t>
      </w:r>
      <w:r w:rsidRPr="006945C7">
        <w:rPr>
          <w:rFonts w:ascii="Arial" w:hAnsi="Arial" w:cs="Arial" w:hint="eastAsia"/>
          <w:sz w:val="18"/>
          <w:szCs w:val="18"/>
        </w:rPr>
        <w:t>Č</w:t>
      </w:r>
      <w:r w:rsidRPr="006945C7">
        <w:rPr>
          <w:rFonts w:ascii="Arial" w:hAnsi="Arial" w:cs="Arial"/>
          <w:sz w:val="18"/>
          <w:szCs w:val="18"/>
        </w:rPr>
        <w:t>e ponudnik svojo ponudbo v informacijskem sistemu e-JN spremeni, je naro</w:t>
      </w:r>
      <w:r w:rsidRPr="006945C7">
        <w:rPr>
          <w:rFonts w:ascii="Arial" w:hAnsi="Arial" w:cs="Arial" w:hint="eastAsia"/>
          <w:sz w:val="18"/>
          <w:szCs w:val="18"/>
        </w:rPr>
        <w:t>č</w:t>
      </w:r>
      <w:r w:rsidRPr="006945C7">
        <w:rPr>
          <w:rFonts w:ascii="Arial" w:hAnsi="Arial" w:cs="Arial"/>
          <w:sz w:val="18"/>
          <w:szCs w:val="18"/>
        </w:rPr>
        <w:t xml:space="preserve">niku v tem sistemu odprta zadnja oddana ponudba. </w:t>
      </w:r>
    </w:p>
    <w:p w14:paraId="063E4930" w14:textId="77777777" w:rsidR="006945C7" w:rsidRPr="006945C7" w:rsidRDefault="006945C7" w:rsidP="006945C7">
      <w:pPr>
        <w:spacing w:before="225" w:after="225"/>
        <w:jc w:val="both"/>
        <w:rPr>
          <w:rFonts w:ascii="Arial" w:hAnsi="Arial" w:cs="Arial"/>
          <w:sz w:val="18"/>
          <w:szCs w:val="18"/>
        </w:rPr>
      </w:pPr>
      <w:r w:rsidRPr="006945C7">
        <w:rPr>
          <w:rFonts w:ascii="Arial" w:hAnsi="Arial" w:cs="Arial"/>
          <w:sz w:val="18"/>
          <w:szCs w:val="18"/>
        </w:rPr>
        <w:t>Po preteku roka za predložitev ponudb ponudbe ne bo ve</w:t>
      </w:r>
      <w:r w:rsidRPr="006945C7">
        <w:rPr>
          <w:rFonts w:ascii="Arial" w:hAnsi="Arial" w:cs="Arial" w:hint="eastAsia"/>
          <w:sz w:val="18"/>
          <w:szCs w:val="18"/>
        </w:rPr>
        <w:t>č</w:t>
      </w:r>
      <w:r w:rsidRPr="006945C7">
        <w:rPr>
          <w:rFonts w:ascii="Arial" w:hAnsi="Arial" w:cs="Arial"/>
          <w:sz w:val="18"/>
          <w:szCs w:val="18"/>
        </w:rPr>
        <w:t xml:space="preserve"> mogo</w:t>
      </w:r>
      <w:r w:rsidRPr="006945C7">
        <w:rPr>
          <w:rFonts w:ascii="Arial" w:hAnsi="Arial" w:cs="Arial" w:hint="eastAsia"/>
          <w:sz w:val="18"/>
          <w:szCs w:val="18"/>
        </w:rPr>
        <w:t>č</w:t>
      </w:r>
      <w:r w:rsidRPr="006945C7">
        <w:rPr>
          <w:rFonts w:ascii="Arial" w:hAnsi="Arial" w:cs="Arial"/>
          <w:sz w:val="18"/>
          <w:szCs w:val="18"/>
        </w:rPr>
        <w:t>e oddati.</w:t>
      </w:r>
    </w:p>
    <w:p w14:paraId="1E8A70CF" w14:textId="77777777" w:rsidR="00747FF1" w:rsidRPr="007771F8" w:rsidRDefault="00747FF1" w:rsidP="00747FF1">
      <w:pPr>
        <w:spacing w:before="225" w:after="225"/>
        <w:jc w:val="both"/>
      </w:pPr>
      <w:r w:rsidRPr="00747FF1">
        <w:rPr>
          <w:rFonts w:ascii="Arial" w:hAnsi="Arial" w:cs="Arial"/>
          <w:sz w:val="18"/>
          <w:szCs w:val="18"/>
        </w:rPr>
        <w:t>Za tehni</w:t>
      </w:r>
      <w:r w:rsidRPr="00747FF1">
        <w:rPr>
          <w:rFonts w:ascii="Arial" w:hAnsi="Arial" w:cs="Arial" w:hint="eastAsia"/>
          <w:sz w:val="18"/>
          <w:szCs w:val="18"/>
        </w:rPr>
        <w:t>č</w:t>
      </w:r>
      <w:r w:rsidRPr="00747FF1">
        <w:rPr>
          <w:rFonts w:ascii="Arial" w:hAnsi="Arial" w:cs="Arial"/>
          <w:sz w:val="18"/>
          <w:szCs w:val="18"/>
        </w:rPr>
        <w:t>no pomo</w:t>
      </w:r>
      <w:r w:rsidRPr="00747FF1">
        <w:rPr>
          <w:rFonts w:ascii="Arial" w:hAnsi="Arial" w:cs="Arial" w:hint="eastAsia"/>
          <w:sz w:val="18"/>
          <w:szCs w:val="18"/>
        </w:rPr>
        <w:t>č</w:t>
      </w:r>
      <w:r w:rsidRPr="00747FF1">
        <w:rPr>
          <w:rFonts w:ascii="Arial" w:hAnsi="Arial" w:cs="Arial"/>
          <w:sz w:val="18"/>
          <w:szCs w:val="18"/>
        </w:rPr>
        <w:t xml:space="preserve"> glede funkcionalnosti portala eJN</w:t>
      </w:r>
      <w:r>
        <w:rPr>
          <w:rFonts w:ascii="Arial" w:hAnsi="Arial" w:cs="Arial"/>
          <w:sz w:val="18"/>
          <w:szCs w:val="18"/>
        </w:rPr>
        <w:t xml:space="preserve"> lahko kontaktirate: </w:t>
      </w:r>
      <w:r w:rsidRPr="00747FF1">
        <w:rPr>
          <w:rFonts w:ascii="Arial" w:hAnsi="Arial" w:cs="Arial"/>
          <w:sz w:val="18"/>
          <w:szCs w:val="18"/>
        </w:rPr>
        <w:t>Enotni kontaktni center državne uprave (EKC) na 01 478 7876 ali na ele</w:t>
      </w:r>
      <w:bookmarkStart w:id="0" w:name="_GoBack"/>
      <w:bookmarkEnd w:id="0"/>
      <w:r w:rsidRPr="00747FF1">
        <w:rPr>
          <w:rFonts w:ascii="Arial" w:hAnsi="Arial" w:cs="Arial"/>
          <w:sz w:val="18"/>
          <w:szCs w:val="18"/>
        </w:rPr>
        <w:t>ktronski naslov ekc@gov.si. Svetovalci na EKC so vam na voljo od ponedel</w:t>
      </w:r>
      <w:r>
        <w:rPr>
          <w:rFonts w:ascii="Arial" w:hAnsi="Arial" w:cs="Arial"/>
          <w:sz w:val="18"/>
          <w:szCs w:val="18"/>
        </w:rPr>
        <w:t xml:space="preserve">jka do petka, od 8.00 do 22.00. </w:t>
      </w:r>
      <w:r w:rsidRPr="00747FF1">
        <w:rPr>
          <w:rFonts w:ascii="Arial" w:hAnsi="Arial" w:cs="Arial"/>
          <w:sz w:val="18"/>
          <w:szCs w:val="18"/>
        </w:rPr>
        <w:t>Za tehni</w:t>
      </w:r>
      <w:r w:rsidRPr="00747FF1">
        <w:rPr>
          <w:rFonts w:ascii="Arial" w:hAnsi="Arial" w:cs="Arial" w:hint="eastAsia"/>
          <w:sz w:val="18"/>
          <w:szCs w:val="18"/>
        </w:rPr>
        <w:t>č</w:t>
      </w:r>
      <w:r w:rsidRPr="00747FF1">
        <w:rPr>
          <w:rFonts w:ascii="Arial" w:hAnsi="Arial" w:cs="Arial"/>
          <w:sz w:val="18"/>
          <w:szCs w:val="18"/>
        </w:rPr>
        <w:t>no pomo</w:t>
      </w:r>
      <w:r w:rsidRPr="00747FF1">
        <w:rPr>
          <w:rFonts w:ascii="Arial" w:hAnsi="Arial" w:cs="Arial" w:hint="eastAsia"/>
          <w:sz w:val="18"/>
          <w:szCs w:val="18"/>
        </w:rPr>
        <w:t>č</w:t>
      </w:r>
      <w:r w:rsidRPr="00747FF1">
        <w:rPr>
          <w:rFonts w:ascii="Arial" w:hAnsi="Arial" w:cs="Arial"/>
          <w:sz w:val="18"/>
          <w:szCs w:val="18"/>
        </w:rPr>
        <w:t xml:space="preserve"> glede uporabe storitev SI-PASS: 080 2002.</w:t>
      </w:r>
    </w:p>
    <w:p w14:paraId="40167BC8" w14:textId="77777777" w:rsidR="002F6FF9" w:rsidRDefault="00217F7F" w:rsidP="006945C7">
      <w:pPr>
        <w:spacing w:before="225" w:after="225"/>
        <w:jc w:val="both"/>
        <w:rPr>
          <w:rFonts w:ascii="Arial" w:hAnsi="Arial" w:cs="Arial"/>
          <w:color w:val="000000"/>
          <w:sz w:val="18"/>
          <w:szCs w:val="18"/>
        </w:rPr>
      </w:pPr>
      <w:r w:rsidRPr="00FC7A23">
        <w:rPr>
          <w:rFonts w:ascii="Arial" w:hAnsi="Arial" w:cs="Arial"/>
          <w:sz w:val="18"/>
          <w:szCs w:val="18"/>
        </w:rPr>
        <w:t xml:space="preserve">Variantne </w:t>
      </w:r>
      <w:r w:rsidRPr="002F6FF9">
        <w:rPr>
          <w:rFonts w:ascii="Arial" w:hAnsi="Arial" w:cs="Arial"/>
          <w:color w:val="000000"/>
          <w:sz w:val="18"/>
          <w:szCs w:val="18"/>
        </w:rPr>
        <w:t>ponudbe niso dopustne in ne bodo upoštevane.</w:t>
      </w:r>
    </w:p>
    <w:p w14:paraId="3997858B" w14:textId="77777777" w:rsidR="00F0613E" w:rsidRPr="00F0613E" w:rsidRDefault="00877BFA" w:rsidP="00F0613E">
      <w:pPr>
        <w:spacing w:before="225" w:after="225"/>
        <w:jc w:val="both"/>
        <w:rPr>
          <w:rFonts w:ascii="Arial" w:hAnsi="Arial" w:cs="Arial"/>
          <w:b/>
          <w:color w:val="000000"/>
          <w:sz w:val="18"/>
          <w:szCs w:val="18"/>
        </w:rPr>
      </w:pPr>
      <w:r w:rsidRPr="000D0C21">
        <w:rPr>
          <w:rFonts w:ascii="Arial" w:hAnsi="Arial" w:cs="Arial"/>
          <w:b/>
          <w:color w:val="000000"/>
          <w:sz w:val="18"/>
          <w:szCs w:val="18"/>
        </w:rPr>
        <w:t>Morebitne ponudbe, ki bi bile oddane na drugačen način, kot zgoraj navedeno, bo naročnik neodprt</w:t>
      </w:r>
      <w:r>
        <w:rPr>
          <w:rFonts w:ascii="Arial" w:hAnsi="Arial" w:cs="Arial"/>
          <w:b/>
          <w:color w:val="000000"/>
          <w:sz w:val="18"/>
          <w:szCs w:val="18"/>
        </w:rPr>
        <w:t>e vrnil pošiljateljem in jih v postopku oddaje</w:t>
      </w:r>
      <w:r w:rsidRPr="000D0C21">
        <w:rPr>
          <w:rFonts w:ascii="Arial" w:hAnsi="Arial" w:cs="Arial"/>
          <w:b/>
          <w:color w:val="000000"/>
          <w:sz w:val="18"/>
          <w:szCs w:val="18"/>
        </w:rPr>
        <w:t xml:space="preserve"> naročila ne bo upošteval.</w:t>
      </w:r>
    </w:p>
    <w:p w14:paraId="04EAEFD4" w14:textId="77777777" w:rsidR="007D72A0" w:rsidRDefault="007D72A0" w:rsidP="00E87CD5">
      <w:pPr>
        <w:rPr>
          <w:rFonts w:ascii="Arial" w:hAnsi="Arial" w:cs="Arial"/>
          <w:b/>
          <w:u w:val="single"/>
        </w:rPr>
      </w:pPr>
    </w:p>
    <w:p w14:paraId="43FF52AF" w14:textId="77777777" w:rsidR="007D72A0" w:rsidRDefault="007D72A0" w:rsidP="00E87CD5">
      <w:pPr>
        <w:rPr>
          <w:rFonts w:ascii="Arial" w:hAnsi="Arial" w:cs="Arial"/>
          <w:b/>
          <w:u w:val="single"/>
        </w:rPr>
      </w:pPr>
    </w:p>
    <w:p w14:paraId="3513E608" w14:textId="77777777" w:rsidR="002F6FF9" w:rsidRPr="002F6FF9" w:rsidRDefault="00757000" w:rsidP="00E87CD5">
      <w:pPr>
        <w:rPr>
          <w:rFonts w:ascii="Arial" w:hAnsi="Arial" w:cs="Arial"/>
          <w:b/>
          <w:u w:val="single"/>
        </w:rPr>
      </w:pPr>
      <w:r w:rsidRPr="002F6FF9">
        <w:rPr>
          <w:rFonts w:ascii="Arial" w:hAnsi="Arial" w:cs="Arial"/>
          <w:b/>
          <w:u w:val="single"/>
        </w:rPr>
        <w:t>ODPIRANJE PONUDB</w:t>
      </w:r>
    </w:p>
    <w:p w14:paraId="576C8E4E" w14:textId="11AA94EE" w:rsidR="006945C7" w:rsidRPr="00F63D26" w:rsidRDefault="006945C7" w:rsidP="006945C7">
      <w:pPr>
        <w:pStyle w:val="Paragraf"/>
        <w:jc w:val="both"/>
        <w:rPr>
          <w:rFonts w:ascii="Arial" w:hAnsi="Arial" w:cs="Arial"/>
        </w:rPr>
      </w:pPr>
      <w:r w:rsidRPr="006945C7">
        <w:rPr>
          <w:rFonts w:ascii="Arial" w:hAnsi="Arial" w:cs="Arial"/>
        </w:rPr>
        <w:t>Odpiranje ponudb bo potekalo avtomati</w:t>
      </w:r>
      <w:r w:rsidRPr="006945C7">
        <w:rPr>
          <w:rFonts w:ascii="Arial" w:hAnsi="Arial" w:cs="Arial" w:hint="eastAsia"/>
        </w:rPr>
        <w:t>č</w:t>
      </w:r>
      <w:r w:rsidRPr="006945C7">
        <w:rPr>
          <w:rFonts w:ascii="Arial" w:hAnsi="Arial" w:cs="Arial"/>
        </w:rPr>
        <w:t>no v informacijskem sistemu e</w:t>
      </w:r>
      <w:r w:rsidR="00DB2CC3">
        <w:rPr>
          <w:rFonts w:ascii="Arial" w:hAnsi="Arial" w:cs="Arial"/>
        </w:rPr>
        <w:t>-JN</w:t>
      </w:r>
      <w:r w:rsidR="00270517">
        <w:rPr>
          <w:rFonts w:ascii="Arial" w:hAnsi="Arial" w:cs="Arial"/>
        </w:rPr>
        <w:t xml:space="preserve"> </w:t>
      </w:r>
      <w:r w:rsidRPr="006945C7">
        <w:rPr>
          <w:rFonts w:ascii="Arial" w:hAnsi="Arial" w:cs="Arial"/>
        </w:rPr>
        <w:t xml:space="preserve">in se bo </w:t>
      </w:r>
      <w:r w:rsidRPr="00F63D26">
        <w:rPr>
          <w:rFonts w:ascii="Arial" w:hAnsi="Arial" w:cs="Arial"/>
        </w:rPr>
        <w:t>za</w:t>
      </w:r>
      <w:r w:rsidRPr="00F63D26">
        <w:rPr>
          <w:rFonts w:ascii="Arial" w:hAnsi="Arial" w:cs="Arial" w:hint="eastAsia"/>
        </w:rPr>
        <w:t>č</w:t>
      </w:r>
      <w:r w:rsidR="00AD57E5" w:rsidRPr="00F63D26">
        <w:rPr>
          <w:rFonts w:ascii="Arial" w:hAnsi="Arial" w:cs="Arial"/>
        </w:rPr>
        <w:t>elo</w:t>
      </w:r>
      <w:r w:rsidR="00DB2CC3">
        <w:rPr>
          <w:rFonts w:ascii="Arial" w:hAnsi="Arial" w:cs="Arial"/>
        </w:rPr>
        <w:t xml:space="preserve"> dne</w:t>
      </w:r>
      <w:r w:rsidR="009528AB">
        <w:rPr>
          <w:rFonts w:ascii="Arial" w:hAnsi="Arial" w:cs="Arial"/>
        </w:rPr>
        <w:t xml:space="preserve"> </w:t>
      </w:r>
      <w:r w:rsidR="00D57688">
        <w:rPr>
          <w:rFonts w:ascii="Arial" w:hAnsi="Arial" w:cs="Arial"/>
        </w:rPr>
        <w:t>12</w:t>
      </w:r>
      <w:r w:rsidR="009528AB" w:rsidRPr="009528AB">
        <w:rPr>
          <w:rFonts w:ascii="Arial" w:hAnsi="Arial" w:cs="Arial"/>
        </w:rPr>
        <w:t>. 5. 2021</w:t>
      </w:r>
      <w:r w:rsidR="00652863" w:rsidRPr="009528AB">
        <w:rPr>
          <w:rFonts w:ascii="Arial" w:hAnsi="Arial" w:cs="Arial"/>
        </w:rPr>
        <w:t xml:space="preserve"> </w:t>
      </w:r>
      <w:r w:rsidR="00BB64D5" w:rsidRPr="009528AB">
        <w:rPr>
          <w:rFonts w:ascii="Arial" w:hAnsi="Arial" w:cs="Arial"/>
        </w:rPr>
        <w:t>ob</w:t>
      </w:r>
      <w:r w:rsidR="00270517" w:rsidRPr="009528AB">
        <w:rPr>
          <w:rFonts w:ascii="Arial" w:hAnsi="Arial" w:cs="Arial"/>
        </w:rPr>
        <w:t xml:space="preserve"> </w:t>
      </w:r>
      <w:r w:rsidR="009528AB" w:rsidRPr="009528AB">
        <w:rPr>
          <w:rFonts w:ascii="Arial" w:hAnsi="Arial" w:cs="Arial"/>
        </w:rPr>
        <w:t>11. uri</w:t>
      </w:r>
      <w:r w:rsidRPr="009528AB">
        <w:rPr>
          <w:rFonts w:ascii="Arial" w:hAnsi="Arial" w:cs="Arial"/>
        </w:rPr>
        <w:t xml:space="preserve"> na spletnem naslovu https://ejn.gov.si/eJN2. </w:t>
      </w:r>
    </w:p>
    <w:p w14:paraId="7A9C3886" w14:textId="77777777" w:rsidR="006945C7" w:rsidRDefault="006945C7" w:rsidP="006945C7">
      <w:pPr>
        <w:pStyle w:val="Paragraf"/>
        <w:jc w:val="both"/>
        <w:rPr>
          <w:rFonts w:ascii="Arial" w:hAnsi="Arial" w:cs="Arial"/>
        </w:rPr>
      </w:pPr>
      <w:r w:rsidRPr="006945C7">
        <w:rPr>
          <w:rFonts w:ascii="Arial" w:hAnsi="Arial" w:cs="Arial"/>
        </w:rPr>
        <w:t>Odpiranje poteka tako, da informacijski sistem e-JN samodejno ob uri, ki je dolo</w:t>
      </w:r>
      <w:r w:rsidRPr="006945C7">
        <w:rPr>
          <w:rFonts w:ascii="Arial" w:hAnsi="Arial" w:cs="Arial" w:hint="eastAsia"/>
        </w:rPr>
        <w:t>č</w:t>
      </w:r>
      <w:r w:rsidRPr="006945C7">
        <w:rPr>
          <w:rFonts w:ascii="Arial" w:hAnsi="Arial" w:cs="Arial"/>
        </w:rPr>
        <w:t>ena za javno odpiranje ponudb, prikaže podatke o ponudniku, ter omogo</w:t>
      </w:r>
      <w:r w:rsidRPr="006945C7">
        <w:rPr>
          <w:rFonts w:ascii="Arial" w:hAnsi="Arial" w:cs="Arial" w:hint="eastAsia"/>
        </w:rPr>
        <w:t>č</w:t>
      </w:r>
      <w:r w:rsidRPr="006945C7">
        <w:rPr>
          <w:rFonts w:ascii="Arial" w:hAnsi="Arial" w:cs="Arial"/>
        </w:rPr>
        <w:t>i dostop do .pdf dokumenta, ki ga ponudnik naloži v sistem e-JN pod razdelek »Predra</w:t>
      </w:r>
      <w:r w:rsidRPr="006945C7">
        <w:rPr>
          <w:rFonts w:ascii="Arial" w:hAnsi="Arial" w:cs="Arial" w:hint="eastAsia"/>
        </w:rPr>
        <w:t>č</w:t>
      </w:r>
      <w:r w:rsidRPr="006945C7">
        <w:rPr>
          <w:rFonts w:ascii="Arial" w:hAnsi="Arial" w:cs="Arial"/>
        </w:rPr>
        <w:t>un«. Javna objava se avtomati</w:t>
      </w:r>
      <w:r w:rsidRPr="006945C7">
        <w:rPr>
          <w:rFonts w:ascii="Arial" w:hAnsi="Arial" w:cs="Arial" w:hint="eastAsia"/>
        </w:rPr>
        <w:t>č</w:t>
      </w:r>
      <w:r w:rsidRPr="006945C7">
        <w:rPr>
          <w:rFonts w:ascii="Arial" w:hAnsi="Arial" w:cs="Arial"/>
        </w:rPr>
        <w:t>no zaklju</w:t>
      </w:r>
      <w:r w:rsidRPr="006945C7">
        <w:rPr>
          <w:rFonts w:ascii="Arial" w:hAnsi="Arial" w:cs="Arial" w:hint="eastAsia"/>
        </w:rPr>
        <w:t>č</w:t>
      </w:r>
      <w:r w:rsidRPr="006945C7">
        <w:rPr>
          <w:rFonts w:ascii="Arial" w:hAnsi="Arial" w:cs="Arial"/>
        </w:rPr>
        <w:t xml:space="preserve">i po preteku 60 minut. Ponudniki, ki so oddali ponudbe, imajo te podatke v informacijskem sistemu e-JN na razpolago v razdelku »Zapisnik o odpiranju ponudb«. </w:t>
      </w:r>
    </w:p>
    <w:p w14:paraId="563165FD" w14:textId="77777777" w:rsidR="00E5601D" w:rsidRDefault="00E5601D" w:rsidP="006945C7">
      <w:pPr>
        <w:pStyle w:val="Paragraf"/>
        <w:jc w:val="both"/>
        <w:rPr>
          <w:rFonts w:ascii="Arial" w:hAnsi="Arial" w:cs="Arial"/>
        </w:rPr>
      </w:pPr>
    </w:p>
    <w:p w14:paraId="402277BF" w14:textId="77777777" w:rsidR="00E87CD5" w:rsidRPr="002F6FF9" w:rsidRDefault="00E87CD5" w:rsidP="006945C7">
      <w:pPr>
        <w:pStyle w:val="Paragraf"/>
        <w:jc w:val="both"/>
        <w:rPr>
          <w:rFonts w:ascii="Arial" w:hAnsi="Arial" w:cs="Arial"/>
          <w:b/>
          <w:sz w:val="22"/>
          <w:szCs w:val="22"/>
          <w:u w:val="single"/>
        </w:rPr>
      </w:pPr>
      <w:r w:rsidRPr="002F6FF9">
        <w:rPr>
          <w:rFonts w:ascii="Arial" w:hAnsi="Arial" w:cs="Arial"/>
          <w:b/>
          <w:sz w:val="22"/>
          <w:szCs w:val="22"/>
          <w:u w:val="single"/>
        </w:rPr>
        <w:t>PREVZEM</w:t>
      </w:r>
      <w:r w:rsidR="00524F1D" w:rsidRPr="002F6FF9">
        <w:rPr>
          <w:rFonts w:ascii="Arial" w:hAnsi="Arial" w:cs="Arial"/>
          <w:b/>
          <w:sz w:val="22"/>
          <w:szCs w:val="22"/>
          <w:u w:val="single"/>
        </w:rPr>
        <w:t xml:space="preserve"> </w:t>
      </w:r>
      <w:r w:rsidR="00524F1D">
        <w:rPr>
          <w:rFonts w:ascii="Arial" w:hAnsi="Arial" w:cs="Arial"/>
          <w:b/>
          <w:sz w:val="22"/>
          <w:szCs w:val="22"/>
          <w:u w:val="single"/>
        </w:rPr>
        <w:t xml:space="preserve">RAZPISNE </w:t>
      </w:r>
      <w:r w:rsidRPr="002F6FF9">
        <w:rPr>
          <w:rFonts w:ascii="Arial" w:hAnsi="Arial" w:cs="Arial"/>
          <w:b/>
          <w:sz w:val="22"/>
          <w:szCs w:val="22"/>
          <w:u w:val="single"/>
        </w:rPr>
        <w:t>DOKUMENTACIJE</w:t>
      </w:r>
      <w:r w:rsidR="00B8053B">
        <w:rPr>
          <w:rFonts w:ascii="Arial" w:hAnsi="Arial" w:cs="Arial"/>
          <w:b/>
          <w:sz w:val="22"/>
          <w:szCs w:val="22"/>
          <w:u w:val="single"/>
        </w:rPr>
        <w:t xml:space="preserve"> </w:t>
      </w:r>
    </w:p>
    <w:p w14:paraId="0558B641" w14:textId="77777777" w:rsidR="008456FA" w:rsidRPr="002F6FF9" w:rsidRDefault="006003D5" w:rsidP="008456FA">
      <w:pPr>
        <w:pStyle w:val="Paragraf"/>
        <w:jc w:val="both"/>
        <w:rPr>
          <w:rFonts w:ascii="Arial" w:hAnsi="Arial" w:cs="Arial"/>
        </w:rPr>
      </w:pPr>
      <w:r>
        <w:rPr>
          <w:rFonts w:ascii="Arial" w:hAnsi="Arial" w:cs="Arial"/>
        </w:rPr>
        <w:t>R</w:t>
      </w:r>
      <w:r w:rsidRPr="006003D5">
        <w:rPr>
          <w:rFonts w:ascii="Arial" w:hAnsi="Arial" w:cs="Arial"/>
        </w:rPr>
        <w:t xml:space="preserve">azpisna </w:t>
      </w:r>
      <w:r>
        <w:rPr>
          <w:rFonts w:ascii="Arial" w:hAnsi="Arial" w:cs="Arial"/>
        </w:rPr>
        <w:t>d</w:t>
      </w:r>
      <w:r w:rsidR="008456FA" w:rsidRPr="002F6FF9">
        <w:rPr>
          <w:rFonts w:ascii="Arial" w:hAnsi="Arial" w:cs="Arial"/>
        </w:rPr>
        <w:t>okumentacija</w:t>
      </w:r>
      <w:r w:rsidR="00B8053B">
        <w:rPr>
          <w:rFonts w:ascii="Arial" w:hAnsi="Arial" w:cs="Arial"/>
        </w:rPr>
        <w:t xml:space="preserve"> </w:t>
      </w:r>
      <w:r w:rsidR="005D3196" w:rsidRPr="002F6FF9">
        <w:rPr>
          <w:rFonts w:ascii="Arial" w:hAnsi="Arial" w:cs="Arial"/>
          <w:b/>
        </w:rPr>
        <w:t xml:space="preserve">je brezplačna </w:t>
      </w:r>
      <w:r w:rsidR="005D3196" w:rsidRPr="002F6FF9">
        <w:rPr>
          <w:rFonts w:ascii="Arial" w:hAnsi="Arial" w:cs="Arial"/>
        </w:rPr>
        <w:t xml:space="preserve">in je dostopna </w:t>
      </w:r>
      <w:r w:rsidR="00DF5E73" w:rsidRPr="002F6FF9">
        <w:rPr>
          <w:rFonts w:ascii="Arial" w:hAnsi="Arial" w:cs="Arial"/>
        </w:rPr>
        <w:t>na spletni strani naročnika</w:t>
      </w:r>
      <w:r w:rsidR="00B34487" w:rsidRPr="002F6FF9">
        <w:rPr>
          <w:rFonts w:ascii="Arial" w:hAnsi="Arial" w:cs="Arial"/>
        </w:rPr>
        <w:t>.</w:t>
      </w:r>
    </w:p>
    <w:p w14:paraId="37548340" w14:textId="77777777" w:rsidR="00875D38" w:rsidRPr="00E5601D" w:rsidRDefault="008456FA" w:rsidP="00E5601D">
      <w:pPr>
        <w:spacing w:before="225" w:after="225"/>
        <w:jc w:val="both"/>
        <w:rPr>
          <w:rFonts w:ascii="Arial" w:hAnsi="Arial" w:cs="Arial"/>
          <w:color w:val="000000"/>
          <w:sz w:val="18"/>
          <w:szCs w:val="18"/>
        </w:rPr>
      </w:pPr>
      <w:r w:rsidRPr="002F6FF9">
        <w:rPr>
          <w:rFonts w:ascii="Arial" w:hAnsi="Arial" w:cs="Arial"/>
          <w:color w:val="000000"/>
          <w:sz w:val="18"/>
          <w:szCs w:val="18"/>
        </w:rPr>
        <w:t xml:space="preserve">Naročnik si pridržuje pravico, da </w:t>
      </w:r>
      <w:r w:rsidR="00524F1D">
        <w:rPr>
          <w:rFonts w:ascii="Arial" w:hAnsi="Arial" w:cs="Arial"/>
          <w:color w:val="000000"/>
          <w:sz w:val="18"/>
          <w:szCs w:val="18"/>
        </w:rPr>
        <w:t>razpisno</w:t>
      </w:r>
      <w:r w:rsidR="00524F1D" w:rsidRPr="00524F1D">
        <w:rPr>
          <w:rFonts w:ascii="Arial" w:hAnsi="Arial" w:cs="Arial"/>
          <w:color w:val="000000"/>
          <w:sz w:val="18"/>
          <w:szCs w:val="18"/>
        </w:rPr>
        <w:t xml:space="preserve"> </w:t>
      </w:r>
      <w:r w:rsidR="00B8053B" w:rsidRPr="00B8053B">
        <w:rPr>
          <w:rFonts w:ascii="Arial" w:hAnsi="Arial" w:cs="Arial"/>
          <w:color w:val="000000"/>
          <w:sz w:val="18"/>
          <w:szCs w:val="18"/>
        </w:rPr>
        <w:t>dokumentaci</w:t>
      </w:r>
      <w:r w:rsidR="00B8053B">
        <w:rPr>
          <w:rFonts w:ascii="Arial" w:hAnsi="Arial" w:cs="Arial"/>
          <w:color w:val="000000"/>
          <w:sz w:val="18"/>
          <w:szCs w:val="18"/>
        </w:rPr>
        <w:t>jo</w:t>
      </w:r>
      <w:r w:rsidR="00B8053B" w:rsidRPr="00B8053B">
        <w:rPr>
          <w:rFonts w:ascii="Arial" w:hAnsi="Arial" w:cs="Arial"/>
          <w:color w:val="000000"/>
          <w:sz w:val="18"/>
          <w:szCs w:val="18"/>
        </w:rPr>
        <w:t xml:space="preserve"> </w:t>
      </w:r>
      <w:r w:rsidRPr="002F6FF9">
        <w:rPr>
          <w:rFonts w:ascii="Arial" w:hAnsi="Arial" w:cs="Arial"/>
          <w:color w:val="000000"/>
          <w:sz w:val="18"/>
          <w:szCs w:val="18"/>
        </w:rPr>
        <w:t xml:space="preserve">delno spremeni ali dopolni ter po potrebi podaljša rok za </w:t>
      </w:r>
      <w:r w:rsidR="00D7485E">
        <w:rPr>
          <w:rFonts w:ascii="Arial" w:hAnsi="Arial" w:cs="Arial"/>
          <w:color w:val="000000"/>
          <w:sz w:val="18"/>
          <w:szCs w:val="18"/>
        </w:rPr>
        <w:t>predložitev</w:t>
      </w:r>
      <w:r w:rsidRPr="002F6FF9">
        <w:rPr>
          <w:rFonts w:ascii="Arial" w:hAnsi="Arial" w:cs="Arial"/>
          <w:color w:val="000000"/>
          <w:sz w:val="18"/>
          <w:szCs w:val="18"/>
        </w:rPr>
        <w:t xml:space="preserve"> ponudb. Spremembe in dopolnitve </w:t>
      </w:r>
      <w:r w:rsidR="00524F1D">
        <w:rPr>
          <w:rFonts w:ascii="Arial" w:hAnsi="Arial" w:cs="Arial"/>
          <w:color w:val="000000"/>
          <w:sz w:val="18"/>
          <w:szCs w:val="18"/>
        </w:rPr>
        <w:t>razpisne</w:t>
      </w:r>
      <w:r w:rsidR="00524F1D" w:rsidRPr="002F6FF9">
        <w:rPr>
          <w:rFonts w:ascii="Arial" w:hAnsi="Arial" w:cs="Arial"/>
          <w:color w:val="000000"/>
          <w:sz w:val="18"/>
          <w:szCs w:val="18"/>
        </w:rPr>
        <w:t xml:space="preserve"> </w:t>
      </w:r>
      <w:r w:rsidRPr="002F6FF9">
        <w:rPr>
          <w:rFonts w:ascii="Arial" w:hAnsi="Arial" w:cs="Arial"/>
          <w:color w:val="000000"/>
          <w:sz w:val="18"/>
          <w:szCs w:val="18"/>
        </w:rPr>
        <w:t>dokumentacije</w:t>
      </w:r>
      <w:r w:rsidR="00B8053B">
        <w:rPr>
          <w:rFonts w:ascii="Arial" w:hAnsi="Arial" w:cs="Arial"/>
          <w:color w:val="000000"/>
          <w:sz w:val="18"/>
          <w:szCs w:val="18"/>
        </w:rPr>
        <w:t xml:space="preserve"> so sestavni del </w:t>
      </w:r>
      <w:r w:rsidR="00524F1D">
        <w:rPr>
          <w:rFonts w:ascii="Arial" w:hAnsi="Arial" w:cs="Arial"/>
          <w:color w:val="000000"/>
          <w:sz w:val="18"/>
          <w:szCs w:val="18"/>
        </w:rPr>
        <w:t>razpisne</w:t>
      </w:r>
      <w:r w:rsidR="00524F1D" w:rsidRPr="00524F1D">
        <w:rPr>
          <w:rFonts w:ascii="Arial" w:hAnsi="Arial" w:cs="Arial"/>
          <w:color w:val="000000"/>
          <w:sz w:val="18"/>
          <w:szCs w:val="18"/>
        </w:rPr>
        <w:t xml:space="preserve"> </w:t>
      </w:r>
      <w:r w:rsidRPr="002F6FF9">
        <w:rPr>
          <w:rFonts w:ascii="Arial" w:hAnsi="Arial" w:cs="Arial"/>
          <w:color w:val="000000"/>
          <w:sz w:val="18"/>
          <w:szCs w:val="18"/>
        </w:rPr>
        <w:t>dokumentacije. Ponudniki morajo spremljati morebitne spremembe</w:t>
      </w:r>
      <w:r w:rsidR="00524F1D" w:rsidRPr="00524F1D">
        <w:t xml:space="preserve"> </w:t>
      </w:r>
      <w:r w:rsidR="00524F1D">
        <w:rPr>
          <w:rFonts w:ascii="Arial" w:hAnsi="Arial" w:cs="Arial"/>
          <w:color w:val="000000"/>
          <w:sz w:val="18"/>
          <w:szCs w:val="18"/>
        </w:rPr>
        <w:t>razpisne</w:t>
      </w:r>
      <w:r w:rsidRPr="002F6FF9">
        <w:rPr>
          <w:rFonts w:ascii="Arial" w:hAnsi="Arial" w:cs="Arial"/>
          <w:color w:val="000000"/>
          <w:sz w:val="18"/>
          <w:szCs w:val="18"/>
        </w:rPr>
        <w:t xml:space="preserve"> </w:t>
      </w:r>
      <w:r w:rsidR="00B8053B" w:rsidRPr="002F6FF9">
        <w:rPr>
          <w:rFonts w:ascii="Arial" w:hAnsi="Arial" w:cs="Arial"/>
          <w:color w:val="000000"/>
          <w:sz w:val="18"/>
          <w:szCs w:val="18"/>
        </w:rPr>
        <w:t>dokumentacije</w:t>
      </w:r>
      <w:r w:rsidRPr="002F6FF9">
        <w:rPr>
          <w:rFonts w:ascii="Arial" w:hAnsi="Arial" w:cs="Arial"/>
          <w:color w:val="000000"/>
          <w:sz w:val="18"/>
          <w:szCs w:val="18"/>
        </w:rPr>
        <w:t>, objavlj</w:t>
      </w:r>
      <w:r w:rsidR="00B34487" w:rsidRPr="002F6FF9">
        <w:rPr>
          <w:rFonts w:ascii="Arial" w:hAnsi="Arial" w:cs="Arial"/>
          <w:color w:val="000000"/>
          <w:sz w:val="18"/>
          <w:szCs w:val="18"/>
        </w:rPr>
        <w:t>ene na Portalu javnih naročil</w:t>
      </w:r>
      <w:r w:rsidR="00DF5E73" w:rsidRPr="002F6FF9">
        <w:rPr>
          <w:rFonts w:ascii="Arial" w:hAnsi="Arial" w:cs="Arial"/>
          <w:color w:val="000000"/>
          <w:sz w:val="18"/>
          <w:szCs w:val="18"/>
        </w:rPr>
        <w:t xml:space="preserve"> in na spletni strani naročnika</w:t>
      </w:r>
      <w:r w:rsidRPr="002F6FF9">
        <w:rPr>
          <w:rFonts w:ascii="Arial" w:hAnsi="Arial" w:cs="Arial"/>
          <w:color w:val="000000"/>
          <w:sz w:val="18"/>
          <w:szCs w:val="18"/>
        </w:rPr>
        <w:t xml:space="preserve">, saj pojasnila in spremembe predstavljajo sestavni del </w:t>
      </w:r>
      <w:r w:rsidR="00524F1D" w:rsidRPr="00524F1D">
        <w:rPr>
          <w:rFonts w:ascii="Arial" w:hAnsi="Arial" w:cs="Arial"/>
          <w:color w:val="000000"/>
          <w:sz w:val="18"/>
          <w:szCs w:val="18"/>
        </w:rPr>
        <w:t xml:space="preserve">razpisna </w:t>
      </w:r>
      <w:r w:rsidR="00B8053B" w:rsidRPr="002F6FF9">
        <w:rPr>
          <w:rFonts w:ascii="Arial" w:hAnsi="Arial" w:cs="Arial"/>
          <w:color w:val="000000"/>
          <w:sz w:val="18"/>
          <w:szCs w:val="18"/>
        </w:rPr>
        <w:t>dokumentacije</w:t>
      </w:r>
      <w:r w:rsidR="00524F1D">
        <w:rPr>
          <w:rFonts w:ascii="Arial" w:hAnsi="Arial" w:cs="Arial"/>
          <w:color w:val="000000"/>
          <w:sz w:val="18"/>
          <w:szCs w:val="18"/>
        </w:rPr>
        <w:t>.</w:t>
      </w:r>
    </w:p>
    <w:p w14:paraId="403C0B76" w14:textId="77777777" w:rsidR="00B8053B" w:rsidRPr="002F6FF9" w:rsidRDefault="00E87CD5" w:rsidP="00B8053B">
      <w:pPr>
        <w:pStyle w:val="Paragraf"/>
        <w:jc w:val="both"/>
        <w:rPr>
          <w:rFonts w:ascii="Arial" w:hAnsi="Arial" w:cs="Arial"/>
          <w:b/>
          <w:sz w:val="22"/>
          <w:szCs w:val="22"/>
          <w:u w:val="single"/>
        </w:rPr>
      </w:pPr>
      <w:r w:rsidRPr="00B8053B">
        <w:rPr>
          <w:rFonts w:ascii="Arial" w:hAnsi="Arial" w:cs="Arial"/>
          <w:b/>
          <w:sz w:val="22"/>
          <w:szCs w:val="22"/>
          <w:u w:val="single"/>
        </w:rPr>
        <w:t>POJASNILA</w:t>
      </w:r>
      <w:r w:rsidR="00524F1D" w:rsidRPr="00524F1D">
        <w:t xml:space="preserve"> </w:t>
      </w:r>
      <w:r w:rsidR="00524F1D">
        <w:rPr>
          <w:rFonts w:ascii="Arial" w:hAnsi="Arial" w:cs="Arial"/>
          <w:b/>
          <w:sz w:val="22"/>
          <w:szCs w:val="22"/>
          <w:u w:val="single"/>
        </w:rPr>
        <w:t>RAZPISNE</w:t>
      </w:r>
      <w:r w:rsidRPr="00B8053B">
        <w:rPr>
          <w:rFonts w:ascii="Arial" w:hAnsi="Arial" w:cs="Arial"/>
          <w:b/>
          <w:sz w:val="22"/>
          <w:szCs w:val="22"/>
          <w:u w:val="single"/>
        </w:rPr>
        <w:t xml:space="preserve"> </w:t>
      </w:r>
      <w:r w:rsidR="00B8053B" w:rsidRPr="002F6FF9">
        <w:rPr>
          <w:rFonts w:ascii="Arial" w:hAnsi="Arial" w:cs="Arial"/>
          <w:b/>
          <w:sz w:val="22"/>
          <w:szCs w:val="22"/>
          <w:u w:val="single"/>
        </w:rPr>
        <w:t>DOKUMENTACIJE</w:t>
      </w:r>
    </w:p>
    <w:p w14:paraId="5A908635" w14:textId="73FC4137" w:rsidR="008456FA" w:rsidRPr="002F6FF9" w:rsidRDefault="008456FA" w:rsidP="008456FA">
      <w:pPr>
        <w:spacing w:before="225" w:after="225"/>
        <w:jc w:val="both"/>
        <w:rPr>
          <w:rFonts w:ascii="Arial" w:hAnsi="Arial" w:cs="Arial"/>
        </w:rPr>
      </w:pPr>
      <w:r w:rsidRPr="002F6FF9">
        <w:rPr>
          <w:rFonts w:ascii="Arial" w:hAnsi="Arial" w:cs="Arial"/>
          <w:color w:val="000000"/>
          <w:sz w:val="18"/>
          <w:szCs w:val="18"/>
        </w:rPr>
        <w:lastRenderedPageBreak/>
        <w:t>Način postavljanja zahtev za pojasnila</w:t>
      </w:r>
      <w:r w:rsidR="007B1ED0" w:rsidRPr="002F6FF9">
        <w:rPr>
          <w:rFonts w:ascii="Arial" w:hAnsi="Arial" w:cs="Arial"/>
          <w:color w:val="000000"/>
          <w:sz w:val="18"/>
          <w:szCs w:val="18"/>
        </w:rPr>
        <w:t xml:space="preserve"> </w:t>
      </w:r>
      <w:r w:rsidR="004C09C8">
        <w:rPr>
          <w:rFonts w:ascii="Arial" w:hAnsi="Arial" w:cs="Arial"/>
          <w:color w:val="000000"/>
          <w:sz w:val="18"/>
          <w:szCs w:val="18"/>
        </w:rPr>
        <w:t>razpisne</w:t>
      </w:r>
      <w:r w:rsidR="00524F1D" w:rsidRPr="00524F1D">
        <w:rPr>
          <w:rFonts w:ascii="Arial" w:hAnsi="Arial" w:cs="Arial"/>
          <w:color w:val="000000"/>
          <w:sz w:val="18"/>
          <w:szCs w:val="18"/>
        </w:rPr>
        <w:t xml:space="preserve"> </w:t>
      </w:r>
      <w:r w:rsidR="00B8053B" w:rsidRPr="002F6FF9">
        <w:rPr>
          <w:rFonts w:ascii="Arial" w:hAnsi="Arial" w:cs="Arial"/>
          <w:color w:val="000000"/>
          <w:sz w:val="18"/>
          <w:szCs w:val="18"/>
        </w:rPr>
        <w:t>dokumentacije</w:t>
      </w:r>
      <w:r w:rsidRPr="002F6FF9">
        <w:rPr>
          <w:rFonts w:ascii="Arial" w:hAnsi="Arial" w:cs="Arial"/>
          <w:color w:val="000000"/>
          <w:sz w:val="18"/>
          <w:szCs w:val="18"/>
        </w:rPr>
        <w:t>:</w:t>
      </w:r>
    </w:p>
    <w:tbl>
      <w:tblPr>
        <w:tblStyle w:val="NormalTablePHPDOCX"/>
        <w:tblW w:w="0" w:type="auto"/>
        <w:tblLook w:val="04A0" w:firstRow="1" w:lastRow="0" w:firstColumn="1" w:lastColumn="0" w:noHBand="0" w:noVBand="1"/>
      </w:tblPr>
      <w:tblGrid>
        <w:gridCol w:w="9070"/>
      </w:tblGrid>
      <w:tr w:rsidR="00EB3500" w:rsidRPr="00EB3500" w14:paraId="62965F08" w14:textId="77777777" w:rsidTr="006945C7">
        <w:tc>
          <w:tcPr>
            <w:tcW w:w="0" w:type="auto"/>
            <w:tcMar>
              <w:top w:w="0" w:type="auto"/>
              <w:bottom w:w="0" w:type="auto"/>
            </w:tcMar>
          </w:tcPr>
          <w:p w14:paraId="27DA1EFB" w14:textId="77777777" w:rsidR="009528AB" w:rsidRDefault="008456FA" w:rsidP="009528AB">
            <w:pPr>
              <w:numPr>
                <w:ilvl w:val="0"/>
                <w:numId w:val="1"/>
              </w:numPr>
              <w:jc w:val="both"/>
              <w:rPr>
                <w:rFonts w:ascii="Arial" w:hAnsi="Arial" w:cs="Arial"/>
                <w:sz w:val="18"/>
                <w:szCs w:val="18"/>
              </w:rPr>
            </w:pPr>
            <w:r w:rsidRPr="00EB3500">
              <w:rPr>
                <w:rFonts w:ascii="Arial" w:hAnsi="Arial" w:cs="Arial"/>
                <w:sz w:val="18"/>
                <w:szCs w:val="18"/>
              </w:rPr>
              <w:t>Portal javnih naročil</w:t>
            </w:r>
          </w:p>
          <w:p w14:paraId="510A752C" w14:textId="2965221B" w:rsidR="007B1ED0" w:rsidRPr="009528AB" w:rsidRDefault="000B5E92" w:rsidP="009528AB">
            <w:pPr>
              <w:numPr>
                <w:ilvl w:val="0"/>
                <w:numId w:val="1"/>
              </w:numPr>
              <w:jc w:val="both"/>
              <w:rPr>
                <w:rFonts w:ascii="Arial" w:hAnsi="Arial" w:cs="Arial"/>
                <w:sz w:val="18"/>
                <w:szCs w:val="18"/>
              </w:rPr>
            </w:pPr>
            <w:r w:rsidRPr="009528AB">
              <w:rPr>
                <w:rFonts w:ascii="Arial" w:hAnsi="Arial" w:cs="Arial"/>
                <w:sz w:val="18"/>
                <w:szCs w:val="18"/>
              </w:rPr>
              <w:t xml:space="preserve">Najkasneje do </w:t>
            </w:r>
            <w:r w:rsidR="009528AB" w:rsidRPr="009528AB">
              <w:rPr>
                <w:rFonts w:ascii="Arial" w:hAnsi="Arial" w:cs="Arial"/>
                <w:sz w:val="18"/>
                <w:szCs w:val="18"/>
              </w:rPr>
              <w:t xml:space="preserve">21. 4. 2021 </w:t>
            </w:r>
            <w:r w:rsidR="00270517" w:rsidRPr="009528AB">
              <w:rPr>
                <w:rFonts w:ascii="Arial" w:hAnsi="Arial" w:cs="Arial"/>
                <w:sz w:val="18"/>
                <w:szCs w:val="18"/>
              </w:rPr>
              <w:t xml:space="preserve">do </w:t>
            </w:r>
            <w:r w:rsidR="009528AB" w:rsidRPr="009528AB">
              <w:rPr>
                <w:rFonts w:ascii="Arial" w:hAnsi="Arial" w:cs="Arial"/>
                <w:sz w:val="18"/>
                <w:szCs w:val="18"/>
              </w:rPr>
              <w:t>10.ure</w:t>
            </w:r>
            <w:r w:rsidR="00E453F2" w:rsidRPr="009528AB">
              <w:rPr>
                <w:rFonts w:ascii="Arial" w:hAnsi="Arial" w:cs="Arial"/>
                <w:sz w:val="18"/>
                <w:szCs w:val="18"/>
              </w:rPr>
              <w:t xml:space="preserve">. </w:t>
            </w:r>
            <w:r w:rsidR="007B1ED0" w:rsidRPr="009528AB">
              <w:rPr>
                <w:rFonts w:ascii="Arial" w:hAnsi="Arial" w:cs="Arial"/>
                <w:sz w:val="18"/>
                <w:szCs w:val="18"/>
              </w:rPr>
              <w:t xml:space="preserve"> </w:t>
            </w:r>
          </w:p>
          <w:p w14:paraId="193E0628" w14:textId="77777777" w:rsidR="007C743A" w:rsidRPr="00EB3500" w:rsidRDefault="007C743A" w:rsidP="00B8053B">
            <w:pPr>
              <w:ind w:left="720"/>
              <w:jc w:val="both"/>
              <w:rPr>
                <w:rFonts w:ascii="Arial" w:hAnsi="Arial" w:cs="Arial"/>
                <w:sz w:val="18"/>
                <w:szCs w:val="18"/>
              </w:rPr>
            </w:pPr>
          </w:p>
          <w:p w14:paraId="7B7EF8F4" w14:textId="77777777" w:rsidR="00757000" w:rsidRPr="00EB3500" w:rsidRDefault="007B1ED0" w:rsidP="00B8053B">
            <w:pPr>
              <w:jc w:val="both"/>
              <w:rPr>
                <w:rFonts w:ascii="Arial" w:hAnsi="Arial" w:cs="Arial"/>
                <w:sz w:val="18"/>
                <w:szCs w:val="18"/>
              </w:rPr>
            </w:pPr>
            <w:r w:rsidRPr="00EB3500">
              <w:rPr>
                <w:rFonts w:ascii="Arial" w:hAnsi="Arial" w:cs="Arial"/>
                <w:sz w:val="18"/>
                <w:szCs w:val="18"/>
              </w:rPr>
              <w:t>Naročnik bo pravočasno na Portal javnih na</w:t>
            </w:r>
            <w:r w:rsidR="000A2D8C" w:rsidRPr="00EB3500">
              <w:rPr>
                <w:rFonts w:ascii="Arial" w:hAnsi="Arial" w:cs="Arial"/>
                <w:sz w:val="18"/>
                <w:szCs w:val="18"/>
              </w:rPr>
              <w:t>ročil posredoval pisni odgovor.</w:t>
            </w:r>
            <w:r w:rsidRPr="00EB3500">
              <w:rPr>
                <w:rFonts w:ascii="Arial" w:hAnsi="Arial" w:cs="Arial"/>
                <w:sz w:val="18"/>
                <w:szCs w:val="18"/>
              </w:rPr>
              <w:t xml:space="preserve"> Pojasnila in spremembe predstavljajo sestavni del </w:t>
            </w:r>
            <w:r w:rsidR="00524F1D" w:rsidRPr="00EB3500">
              <w:rPr>
                <w:rFonts w:ascii="Arial" w:hAnsi="Arial" w:cs="Arial"/>
                <w:sz w:val="18"/>
                <w:szCs w:val="18"/>
              </w:rPr>
              <w:t xml:space="preserve">razpisne </w:t>
            </w:r>
            <w:r w:rsidR="00B8053B" w:rsidRPr="00EB3500">
              <w:rPr>
                <w:rFonts w:ascii="Arial" w:hAnsi="Arial" w:cs="Arial"/>
                <w:sz w:val="18"/>
                <w:szCs w:val="18"/>
              </w:rPr>
              <w:t>dokumentacije</w:t>
            </w:r>
            <w:r w:rsidRPr="00EB3500">
              <w:rPr>
                <w:rFonts w:ascii="Arial" w:hAnsi="Arial" w:cs="Arial"/>
                <w:sz w:val="18"/>
                <w:szCs w:val="18"/>
              </w:rPr>
              <w:t>.</w:t>
            </w:r>
            <w:r w:rsidR="00757000" w:rsidRPr="00EB3500">
              <w:rPr>
                <w:rFonts w:ascii="Arial" w:hAnsi="Arial" w:cs="Arial"/>
              </w:rPr>
              <w:t xml:space="preserve"> </w:t>
            </w:r>
            <w:r w:rsidR="00F42BB9" w:rsidRPr="00EB3500">
              <w:rPr>
                <w:rFonts w:ascii="Arial" w:hAnsi="Arial" w:cs="Arial"/>
                <w:sz w:val="18"/>
                <w:szCs w:val="18"/>
              </w:rPr>
              <w:t>V zvezi z vprašanji, ki bodo prispela po navedenem roku, naročnik ne bo dajal pojasnil.</w:t>
            </w:r>
          </w:p>
          <w:p w14:paraId="5121B355" w14:textId="77777777" w:rsidR="006945C7" w:rsidRPr="00EB3500" w:rsidRDefault="006945C7" w:rsidP="00B8053B">
            <w:pPr>
              <w:jc w:val="both"/>
              <w:rPr>
                <w:rFonts w:ascii="Arial" w:hAnsi="Arial" w:cs="Arial"/>
                <w:sz w:val="18"/>
                <w:szCs w:val="18"/>
              </w:rPr>
            </w:pPr>
          </w:p>
          <w:p w14:paraId="14E9A61D" w14:textId="77777777" w:rsidR="007B1ED0" w:rsidRPr="00EB3500" w:rsidRDefault="006945C7" w:rsidP="00B8053B">
            <w:pPr>
              <w:jc w:val="both"/>
              <w:rPr>
                <w:rFonts w:ascii="Arial" w:hAnsi="Arial" w:cs="Arial"/>
                <w:sz w:val="18"/>
                <w:szCs w:val="18"/>
              </w:rPr>
            </w:pPr>
            <w:r w:rsidRPr="00EB3500">
              <w:rPr>
                <w:rFonts w:ascii="Arial" w:hAnsi="Arial" w:cs="Arial"/>
                <w:sz w:val="18"/>
                <w:szCs w:val="18"/>
              </w:rPr>
              <w:t>Naro</w:t>
            </w:r>
            <w:r w:rsidRPr="00EB3500">
              <w:rPr>
                <w:rFonts w:ascii="Arial" w:hAnsi="Arial" w:cs="Arial" w:hint="eastAsia"/>
                <w:sz w:val="18"/>
                <w:szCs w:val="18"/>
              </w:rPr>
              <w:t>č</w:t>
            </w:r>
            <w:r w:rsidRPr="00EB3500">
              <w:rPr>
                <w:rFonts w:ascii="Arial" w:hAnsi="Arial" w:cs="Arial"/>
                <w:sz w:val="18"/>
                <w:szCs w:val="18"/>
              </w:rPr>
              <w:t xml:space="preserve">nik sme v skladu z 67. </w:t>
            </w:r>
            <w:r w:rsidRPr="00EB3500">
              <w:rPr>
                <w:rFonts w:ascii="Arial" w:hAnsi="Arial" w:cs="Arial" w:hint="eastAsia"/>
                <w:sz w:val="18"/>
                <w:szCs w:val="18"/>
              </w:rPr>
              <w:t>č</w:t>
            </w:r>
            <w:r w:rsidRPr="00EB3500">
              <w:rPr>
                <w:rFonts w:ascii="Arial" w:hAnsi="Arial" w:cs="Arial"/>
                <w:sz w:val="18"/>
                <w:szCs w:val="18"/>
              </w:rPr>
              <w:t>lenom ZJN-3 spremeniti ali dopolniti razpisno dokumentacijo. Tovrstne spremembe in dopolnitve bo naro</w:t>
            </w:r>
            <w:r w:rsidRPr="00EB3500">
              <w:rPr>
                <w:rFonts w:ascii="Arial" w:hAnsi="Arial" w:cs="Arial" w:hint="eastAsia"/>
                <w:sz w:val="18"/>
                <w:szCs w:val="18"/>
              </w:rPr>
              <w:t>č</w:t>
            </w:r>
            <w:r w:rsidRPr="00EB3500">
              <w:rPr>
                <w:rFonts w:ascii="Arial" w:hAnsi="Arial" w:cs="Arial"/>
                <w:sz w:val="18"/>
                <w:szCs w:val="18"/>
              </w:rPr>
              <w:t>nik izdal v obliki dodatkov k razpisni dokumentaciji. Vsak dodatek k razpisni dokumentaciji postane sestavni del razpisne dokumentacije. Kot del razpisne dokumentacije štejejo tudi vprašanja in odgovori, objavljeni na portalu javnih naro</w:t>
            </w:r>
            <w:r w:rsidRPr="00EB3500">
              <w:rPr>
                <w:rFonts w:ascii="Arial" w:hAnsi="Arial" w:cs="Arial" w:hint="eastAsia"/>
                <w:sz w:val="18"/>
                <w:szCs w:val="18"/>
              </w:rPr>
              <w:t>č</w:t>
            </w:r>
            <w:r w:rsidRPr="00EB3500">
              <w:rPr>
                <w:rFonts w:ascii="Arial" w:hAnsi="Arial" w:cs="Arial"/>
                <w:sz w:val="18"/>
                <w:szCs w:val="18"/>
              </w:rPr>
              <w:t>il.</w:t>
            </w:r>
          </w:p>
        </w:tc>
      </w:tr>
    </w:tbl>
    <w:p w14:paraId="3DC88E19" w14:textId="77777777" w:rsidR="002F6FF9" w:rsidRDefault="002F6FF9" w:rsidP="00953FFE">
      <w:pPr>
        <w:jc w:val="both"/>
        <w:rPr>
          <w:rFonts w:ascii="Arial" w:hAnsi="Arial" w:cs="Arial"/>
          <w:b/>
          <w:szCs w:val="18"/>
          <w:u w:val="single"/>
        </w:rPr>
      </w:pPr>
    </w:p>
    <w:p w14:paraId="520026E7" w14:textId="77777777" w:rsidR="00695170" w:rsidRPr="00C26299" w:rsidRDefault="00695170" w:rsidP="00695170">
      <w:pPr>
        <w:tabs>
          <w:tab w:val="left" w:pos="426"/>
        </w:tabs>
        <w:spacing w:before="120" w:after="120"/>
        <w:jc w:val="both"/>
        <w:rPr>
          <w:rFonts w:ascii="Arial" w:hAnsi="Arial" w:cs="Arial"/>
          <w:b/>
          <w:szCs w:val="18"/>
          <w:u w:val="single"/>
        </w:rPr>
      </w:pPr>
      <w:r w:rsidRPr="00C26299">
        <w:rPr>
          <w:rFonts w:ascii="Arial" w:hAnsi="Arial" w:cs="Arial"/>
          <w:b/>
          <w:szCs w:val="18"/>
          <w:u w:val="single"/>
        </w:rPr>
        <w:t>OGLED LOKACIJE</w:t>
      </w:r>
    </w:p>
    <w:p w14:paraId="6AE1533E" w14:textId="593EFDA0" w:rsidR="00695170" w:rsidRPr="00CD1D75" w:rsidRDefault="00695170" w:rsidP="00695170">
      <w:pPr>
        <w:tabs>
          <w:tab w:val="left" w:pos="426"/>
        </w:tabs>
        <w:jc w:val="both"/>
        <w:rPr>
          <w:rFonts w:ascii="Arial" w:hAnsi="Arial" w:cs="Arial"/>
          <w:sz w:val="18"/>
          <w:szCs w:val="18"/>
        </w:rPr>
      </w:pPr>
      <w:r w:rsidRPr="00CD1D75">
        <w:rPr>
          <w:rFonts w:ascii="Arial" w:hAnsi="Arial" w:cs="Arial"/>
          <w:sz w:val="18"/>
          <w:szCs w:val="18"/>
        </w:rPr>
        <w:t xml:space="preserve">Naročnik bo izvedel ogled </w:t>
      </w:r>
      <w:r>
        <w:rPr>
          <w:rFonts w:ascii="Arial" w:hAnsi="Arial" w:cs="Arial"/>
          <w:sz w:val="18"/>
          <w:szCs w:val="18"/>
        </w:rPr>
        <w:t xml:space="preserve">lokacije, </w:t>
      </w:r>
      <w:r w:rsidRPr="00CD1D75">
        <w:rPr>
          <w:rFonts w:ascii="Arial" w:hAnsi="Arial" w:cs="Arial"/>
          <w:sz w:val="18"/>
          <w:szCs w:val="18"/>
        </w:rPr>
        <w:t>in sice</w:t>
      </w:r>
      <w:r>
        <w:rPr>
          <w:rFonts w:ascii="Arial" w:hAnsi="Arial" w:cs="Arial"/>
          <w:sz w:val="18"/>
          <w:szCs w:val="18"/>
        </w:rPr>
        <w:t xml:space="preserve">r po predhodnem </w:t>
      </w:r>
      <w:r w:rsidR="00A26450">
        <w:rPr>
          <w:rFonts w:ascii="Arial" w:hAnsi="Arial" w:cs="Arial"/>
          <w:sz w:val="18"/>
          <w:szCs w:val="18"/>
        </w:rPr>
        <w:t xml:space="preserve">dogovoru, vendar najkasneje do </w:t>
      </w:r>
      <w:r w:rsidR="00D57688">
        <w:rPr>
          <w:rFonts w:ascii="Arial" w:hAnsi="Arial" w:cs="Arial"/>
          <w:sz w:val="18"/>
          <w:szCs w:val="18"/>
        </w:rPr>
        <w:t>21</w:t>
      </w:r>
      <w:r w:rsidR="007430E2">
        <w:rPr>
          <w:rFonts w:ascii="Arial" w:hAnsi="Arial" w:cs="Arial"/>
          <w:sz w:val="18"/>
          <w:szCs w:val="18"/>
        </w:rPr>
        <w:t>. 4. 2021 do 13. ure.</w:t>
      </w:r>
    </w:p>
    <w:p w14:paraId="61435DDE" w14:textId="3BCF22DB" w:rsidR="00695170" w:rsidRPr="00CD1D75" w:rsidRDefault="00E5601D" w:rsidP="00695170">
      <w:pPr>
        <w:tabs>
          <w:tab w:val="left" w:pos="426"/>
        </w:tabs>
        <w:jc w:val="both"/>
        <w:rPr>
          <w:rFonts w:ascii="Arial" w:hAnsi="Arial" w:cs="Arial"/>
          <w:sz w:val="18"/>
          <w:szCs w:val="18"/>
        </w:rPr>
      </w:pPr>
      <w:r>
        <w:rPr>
          <w:rFonts w:ascii="Arial" w:hAnsi="Arial" w:cs="Arial"/>
          <w:sz w:val="18"/>
          <w:szCs w:val="18"/>
        </w:rPr>
        <w:t xml:space="preserve">Kontaktna oseba </w:t>
      </w:r>
      <w:r w:rsidR="00695170" w:rsidRPr="001930CC">
        <w:rPr>
          <w:rFonts w:ascii="Arial" w:hAnsi="Arial" w:cs="Arial"/>
          <w:sz w:val="18"/>
          <w:szCs w:val="18"/>
        </w:rPr>
        <w:t xml:space="preserve">je </w:t>
      </w:r>
      <w:r w:rsidR="004C09C8" w:rsidRPr="004C09C8">
        <w:rPr>
          <w:rFonts w:ascii="Arial" w:hAnsi="Arial" w:cs="Arial"/>
          <w:sz w:val="18"/>
          <w:szCs w:val="18"/>
        </w:rPr>
        <w:t>Ana Kočar</w:t>
      </w:r>
      <w:r w:rsidR="00695170" w:rsidRPr="004C09C8">
        <w:rPr>
          <w:rFonts w:ascii="Arial" w:hAnsi="Arial" w:cs="Arial"/>
          <w:sz w:val="18"/>
          <w:szCs w:val="18"/>
        </w:rPr>
        <w:t xml:space="preserve">, e-poštni naslov: </w:t>
      </w:r>
      <w:hyperlink r:id="rId14" w:history="1">
        <w:r w:rsidR="009528AB" w:rsidRPr="00316372">
          <w:rPr>
            <w:rStyle w:val="Hiperpovezava"/>
            <w:rFonts w:ascii="Arial" w:hAnsi="Arial" w:cs="Arial"/>
            <w:sz w:val="18"/>
            <w:szCs w:val="18"/>
          </w:rPr>
          <w:t>ana.kocar@velenje.si</w:t>
        </w:r>
      </w:hyperlink>
      <w:r w:rsidR="00695170" w:rsidRPr="004C09C8">
        <w:rPr>
          <w:rFonts w:ascii="Arial" w:hAnsi="Arial" w:cs="Arial"/>
          <w:sz w:val="18"/>
          <w:szCs w:val="18"/>
        </w:rPr>
        <w:t xml:space="preserve">, </w:t>
      </w:r>
      <w:r w:rsidR="004C09C8" w:rsidRPr="004C09C8">
        <w:rPr>
          <w:rFonts w:ascii="Arial" w:hAnsi="Arial" w:cs="Arial"/>
          <w:sz w:val="18"/>
          <w:szCs w:val="18"/>
        </w:rPr>
        <w:t xml:space="preserve"> telefonska št: +386 3 89 61 534</w:t>
      </w:r>
      <w:r w:rsidR="00695170" w:rsidRPr="004C09C8">
        <w:rPr>
          <w:rFonts w:ascii="Arial" w:hAnsi="Arial" w:cs="Arial"/>
          <w:sz w:val="18"/>
          <w:szCs w:val="18"/>
        </w:rPr>
        <w:t>.</w:t>
      </w:r>
    </w:p>
    <w:p w14:paraId="707500A9" w14:textId="77777777" w:rsidR="009A66F6" w:rsidRPr="009A66F6" w:rsidRDefault="009A66F6" w:rsidP="009A66F6">
      <w:pPr>
        <w:spacing w:before="225" w:after="225"/>
        <w:jc w:val="both"/>
        <w:rPr>
          <w:rFonts w:ascii="Arial" w:hAnsi="Arial" w:cs="Arial"/>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527"/>
      </w:tblGrid>
      <w:tr w:rsidR="00EB3500" w:rsidRPr="00EB3500" w14:paraId="59856CE9" w14:textId="77777777" w:rsidTr="003C256D">
        <w:trPr>
          <w:cantSplit/>
        </w:trPr>
        <w:tc>
          <w:tcPr>
            <w:tcW w:w="4643" w:type="dxa"/>
          </w:tcPr>
          <w:p w14:paraId="53A74CA1" w14:textId="33D0DA4B" w:rsidR="008456FA" w:rsidRPr="00EB3500" w:rsidRDefault="003C4347" w:rsidP="007430E2">
            <w:pPr>
              <w:rPr>
                <w:rFonts w:ascii="Arial" w:hAnsi="Arial" w:cs="Arial"/>
              </w:rPr>
            </w:pPr>
            <w:r w:rsidRPr="00EB3500">
              <w:rPr>
                <w:rFonts w:ascii="Arial" w:hAnsi="Arial" w:cs="Arial"/>
                <w:sz w:val="18"/>
                <w:szCs w:val="18"/>
              </w:rPr>
              <w:t>Datum:</w:t>
            </w:r>
            <w:r w:rsidR="00D57688">
              <w:rPr>
                <w:rFonts w:ascii="Arial" w:hAnsi="Arial" w:cs="Arial"/>
                <w:sz w:val="18"/>
                <w:szCs w:val="18"/>
              </w:rPr>
              <w:t xml:space="preserve"> 31</w:t>
            </w:r>
            <w:r w:rsidR="007430E2">
              <w:rPr>
                <w:rFonts w:ascii="Arial" w:hAnsi="Arial" w:cs="Arial"/>
                <w:sz w:val="18"/>
                <w:szCs w:val="18"/>
              </w:rPr>
              <w:t>. 3. 2021</w:t>
            </w:r>
            <w:r w:rsidR="008456FA" w:rsidRPr="00EB3500">
              <w:rPr>
                <w:rFonts w:ascii="Arial" w:hAnsi="Arial" w:cs="Arial"/>
                <w:sz w:val="18"/>
                <w:szCs w:val="18"/>
              </w:rPr>
              <w:br/>
              <w:t>Kraj: Velenje</w:t>
            </w:r>
          </w:p>
        </w:tc>
        <w:tc>
          <w:tcPr>
            <w:tcW w:w="4643" w:type="dxa"/>
          </w:tcPr>
          <w:p w14:paraId="5433926E" w14:textId="77777777" w:rsidR="008456FA" w:rsidRPr="00EB3500" w:rsidRDefault="008456FA" w:rsidP="003C256D">
            <w:pPr>
              <w:spacing w:before="240" w:after="240"/>
              <w:jc w:val="right"/>
              <w:rPr>
                <w:rFonts w:ascii="Arial" w:hAnsi="Arial" w:cs="Arial"/>
                <w:sz w:val="18"/>
                <w:szCs w:val="18"/>
              </w:rPr>
            </w:pPr>
          </w:p>
        </w:tc>
      </w:tr>
    </w:tbl>
    <w:p w14:paraId="6EB01683" w14:textId="77777777" w:rsidR="006D4F65" w:rsidRPr="002F6FF9" w:rsidRDefault="008B48DB" w:rsidP="006D4F65">
      <w:pPr>
        <w:ind w:left="7080"/>
        <w:contextualSpacing/>
        <w:rPr>
          <w:rFonts w:ascii="Arial" w:eastAsia="Arial" w:hAnsi="Arial" w:cs="Arial"/>
          <w:sz w:val="18"/>
        </w:rPr>
      </w:pPr>
      <w:r w:rsidRPr="002F6FF9">
        <w:rPr>
          <w:rFonts w:ascii="Arial" w:eastAsia="Arial" w:hAnsi="Arial" w:cs="Arial"/>
          <w:sz w:val="18"/>
        </w:rPr>
        <w:t>Mestna občina Velenje</w:t>
      </w:r>
      <w:r w:rsidR="006D4F65" w:rsidRPr="002F6FF9">
        <w:rPr>
          <w:rFonts w:ascii="Arial" w:eastAsia="Arial" w:hAnsi="Arial" w:cs="Arial"/>
          <w:sz w:val="18"/>
        </w:rPr>
        <w:t xml:space="preserve">                                                   </w:t>
      </w:r>
      <w:r w:rsidR="00035DEC">
        <w:rPr>
          <w:rFonts w:ascii="Arial" w:eastAsia="Arial" w:hAnsi="Arial" w:cs="Arial"/>
          <w:sz w:val="18"/>
        </w:rPr>
        <w:t>Peter DERMOL</w:t>
      </w:r>
      <w:r w:rsidRPr="002F6FF9">
        <w:rPr>
          <w:rFonts w:ascii="Arial" w:eastAsia="Arial" w:hAnsi="Arial" w:cs="Arial"/>
          <w:sz w:val="18"/>
        </w:rPr>
        <w:t>, župan</w:t>
      </w:r>
    </w:p>
    <w:p w14:paraId="745C80B2" w14:textId="77777777" w:rsidR="00A26450" w:rsidRDefault="00A26450">
      <w:pPr>
        <w:rPr>
          <w:rFonts w:ascii="Arial" w:hAnsi="Arial" w:cs="Arial"/>
          <w:b/>
          <w:sz w:val="24"/>
          <w:szCs w:val="18"/>
          <w:u w:val="single"/>
        </w:rPr>
      </w:pPr>
      <w:r>
        <w:rPr>
          <w:rFonts w:ascii="Arial" w:hAnsi="Arial" w:cs="Arial"/>
          <w:b/>
          <w:sz w:val="24"/>
          <w:szCs w:val="18"/>
          <w:u w:val="single"/>
        </w:rPr>
        <w:br w:type="page"/>
      </w:r>
    </w:p>
    <w:p w14:paraId="1BC21617" w14:textId="77777777" w:rsidR="00207AB1" w:rsidRPr="008F2731" w:rsidRDefault="00207AB1" w:rsidP="00584DF5">
      <w:pPr>
        <w:pStyle w:val="Naslov1"/>
        <w:rPr>
          <w:rFonts w:ascii="Arial" w:hAnsi="Arial" w:cs="Arial"/>
          <w:b w:val="0"/>
          <w:sz w:val="18"/>
          <w:szCs w:val="18"/>
          <w:u w:val="single"/>
        </w:rPr>
        <w:sectPr w:rsidR="00207AB1" w:rsidRPr="008F2731" w:rsidSect="00987C1E">
          <w:headerReference w:type="default" r:id="rId15"/>
          <w:pgSz w:w="11906" w:h="16838"/>
          <w:pgMar w:top="1418" w:right="1418" w:bottom="1418" w:left="1418" w:header="567" w:footer="680" w:gutter="0"/>
          <w:cols w:space="708"/>
          <w:docGrid w:linePitch="360"/>
        </w:sectPr>
      </w:pPr>
    </w:p>
    <w:p w14:paraId="7FD639B5" w14:textId="77777777" w:rsidR="00D15A1C" w:rsidRPr="00F551B1" w:rsidRDefault="00C710C5" w:rsidP="00F551B1">
      <w:pPr>
        <w:pStyle w:val="Naslov1"/>
        <w:jc w:val="center"/>
        <w:rPr>
          <w:rFonts w:ascii="Arial" w:hAnsi="Arial" w:cs="Arial"/>
          <w:sz w:val="32"/>
          <w:u w:val="single"/>
        </w:rPr>
      </w:pPr>
      <w:bookmarkStart w:id="1" w:name="_Toc528239882"/>
      <w:r w:rsidRPr="00D15A1C">
        <w:rPr>
          <w:rFonts w:ascii="Arial" w:hAnsi="Arial" w:cs="Arial"/>
          <w:sz w:val="32"/>
          <w:u w:val="single"/>
        </w:rPr>
        <w:lastRenderedPageBreak/>
        <w:t>NAVODILA</w:t>
      </w:r>
      <w:bookmarkEnd w:id="1"/>
      <w:r w:rsidRPr="00D15A1C">
        <w:rPr>
          <w:rFonts w:ascii="Arial" w:hAnsi="Arial" w:cs="Arial"/>
          <w:sz w:val="32"/>
          <w:u w:val="single"/>
        </w:rPr>
        <w:t xml:space="preserve"> </w:t>
      </w:r>
    </w:p>
    <w:p w14:paraId="5870CE49" w14:textId="77777777" w:rsidR="00D15A1C" w:rsidRPr="00964434" w:rsidRDefault="00D15A1C" w:rsidP="00964434">
      <w:pPr>
        <w:pStyle w:val="Naslov2"/>
        <w:rPr>
          <w:sz w:val="28"/>
          <w:u w:val="single"/>
        </w:rPr>
      </w:pPr>
      <w:bookmarkStart w:id="2" w:name="_Toc528239883"/>
      <w:r w:rsidRPr="00964434">
        <w:rPr>
          <w:sz w:val="28"/>
          <w:u w:val="single"/>
        </w:rPr>
        <w:t>I. NAVODILA PONUDNIKOM ZA PRIPRAVO PONUDBE</w:t>
      </w:r>
      <w:bookmarkEnd w:id="2"/>
    </w:p>
    <w:p w14:paraId="7AA6B855" w14:textId="77777777" w:rsidR="00F551B1" w:rsidRPr="002F6FF9" w:rsidRDefault="00F551B1" w:rsidP="00F551B1">
      <w:pPr>
        <w:pStyle w:val="Odstavekseznama"/>
        <w:numPr>
          <w:ilvl w:val="0"/>
          <w:numId w:val="2"/>
        </w:numPr>
        <w:spacing w:before="225" w:after="225"/>
        <w:jc w:val="both"/>
        <w:rPr>
          <w:rFonts w:ascii="Arial" w:hAnsi="Arial" w:cs="Arial"/>
          <w:b/>
          <w:color w:val="000000"/>
          <w:sz w:val="20"/>
          <w:szCs w:val="18"/>
          <w:u w:val="single"/>
        </w:rPr>
      </w:pPr>
      <w:r w:rsidRPr="002F6FF9">
        <w:rPr>
          <w:rFonts w:ascii="Arial" w:hAnsi="Arial" w:cs="Arial"/>
          <w:b/>
          <w:color w:val="000000"/>
          <w:sz w:val="20"/>
          <w:szCs w:val="18"/>
          <w:u w:val="single"/>
        </w:rPr>
        <w:t>SPLOŠNA NAVODILA</w:t>
      </w:r>
    </w:p>
    <w:p w14:paraId="68FA91B5" w14:textId="77777777" w:rsidR="00F551B1" w:rsidRPr="004E3D89" w:rsidRDefault="00F551B1" w:rsidP="00F551B1">
      <w:pPr>
        <w:spacing w:before="225" w:after="225"/>
        <w:jc w:val="both"/>
        <w:rPr>
          <w:rFonts w:ascii="Arial" w:hAnsi="Arial" w:cs="Arial"/>
          <w:color w:val="000000"/>
          <w:sz w:val="18"/>
          <w:szCs w:val="18"/>
        </w:rPr>
      </w:pPr>
      <w:r w:rsidRPr="004E3D89">
        <w:rPr>
          <w:rFonts w:ascii="Arial" w:hAnsi="Arial" w:cs="Arial"/>
          <w:color w:val="000000"/>
          <w:sz w:val="18"/>
          <w:szCs w:val="18"/>
        </w:rPr>
        <w:t xml:space="preserve">Navodila so namenjena za pomoč pri pripravi ponudbe. Prosimo, da poskrbite, da bo ponudba sestavljena v skladu s temi navodili. </w:t>
      </w:r>
      <w:r>
        <w:rPr>
          <w:rFonts w:ascii="Arial" w:hAnsi="Arial" w:cs="Arial"/>
          <w:color w:val="000000"/>
          <w:sz w:val="18"/>
          <w:szCs w:val="18"/>
        </w:rPr>
        <w:t>Zaželeno je, da vse</w:t>
      </w:r>
      <w:r w:rsidRPr="004E3D89">
        <w:rPr>
          <w:rFonts w:ascii="Arial" w:hAnsi="Arial" w:cs="Arial"/>
          <w:color w:val="000000"/>
          <w:sz w:val="18"/>
          <w:szCs w:val="18"/>
        </w:rPr>
        <w:t xml:space="preserve"> zahtevane podatke</w:t>
      </w:r>
      <w:r>
        <w:rPr>
          <w:rFonts w:ascii="Arial" w:hAnsi="Arial" w:cs="Arial"/>
          <w:color w:val="000000"/>
          <w:sz w:val="18"/>
          <w:szCs w:val="18"/>
        </w:rPr>
        <w:t xml:space="preserve"> predložite</w:t>
      </w:r>
      <w:r w:rsidRPr="004E3D89">
        <w:rPr>
          <w:rFonts w:ascii="Arial" w:hAnsi="Arial" w:cs="Arial"/>
          <w:color w:val="000000"/>
          <w:sz w:val="18"/>
          <w:szCs w:val="18"/>
        </w:rPr>
        <w:t xml:space="preserve"> v obliki in po vrstnem redu, kot je zahtevano. </w:t>
      </w:r>
    </w:p>
    <w:p w14:paraId="6FB4BE45" w14:textId="77777777" w:rsidR="00F551B1" w:rsidRDefault="00F551B1" w:rsidP="00F551B1">
      <w:pPr>
        <w:spacing w:before="225" w:after="225"/>
        <w:jc w:val="both"/>
        <w:rPr>
          <w:rFonts w:ascii="Arial" w:hAnsi="Arial" w:cs="Arial"/>
          <w:b/>
          <w:color w:val="000000"/>
          <w:sz w:val="18"/>
          <w:szCs w:val="18"/>
        </w:rPr>
      </w:pPr>
      <w:r>
        <w:rPr>
          <w:rFonts w:ascii="Arial" w:hAnsi="Arial" w:cs="Arial"/>
          <w:b/>
          <w:color w:val="000000"/>
          <w:sz w:val="18"/>
          <w:szCs w:val="18"/>
        </w:rPr>
        <w:t>Ponudba naj bo sestavljena iz treh</w:t>
      </w:r>
      <w:r w:rsidRPr="00101479">
        <w:rPr>
          <w:rFonts w:ascii="Arial" w:hAnsi="Arial" w:cs="Arial"/>
          <w:b/>
          <w:color w:val="000000"/>
          <w:sz w:val="18"/>
          <w:szCs w:val="18"/>
        </w:rPr>
        <w:t xml:space="preserve"> delov: </w:t>
      </w:r>
    </w:p>
    <w:p w14:paraId="03F43E07" w14:textId="28BD782B" w:rsidR="00D950A8" w:rsidRDefault="00D950A8" w:rsidP="00C140C5">
      <w:pPr>
        <w:pStyle w:val="Odstavekseznama"/>
        <w:numPr>
          <w:ilvl w:val="0"/>
          <w:numId w:val="32"/>
        </w:numPr>
        <w:spacing w:before="225" w:after="225"/>
        <w:jc w:val="both"/>
        <w:rPr>
          <w:rFonts w:ascii="Arial" w:hAnsi="Arial" w:cs="Arial"/>
          <w:b/>
          <w:color w:val="000000"/>
          <w:sz w:val="18"/>
          <w:szCs w:val="18"/>
        </w:rPr>
      </w:pPr>
      <w:r>
        <w:rPr>
          <w:rFonts w:ascii="Arial" w:hAnsi="Arial" w:cs="Arial"/>
          <w:b/>
          <w:color w:val="000000"/>
          <w:sz w:val="18"/>
          <w:szCs w:val="18"/>
        </w:rPr>
        <w:t>d</w:t>
      </w:r>
      <w:r w:rsidR="00F551B1" w:rsidRPr="000E403F">
        <w:rPr>
          <w:rFonts w:ascii="Arial" w:hAnsi="Arial" w:cs="Arial"/>
          <w:b/>
          <w:color w:val="000000"/>
          <w:sz w:val="18"/>
          <w:szCs w:val="18"/>
        </w:rPr>
        <w:t>el</w:t>
      </w:r>
      <w:r>
        <w:rPr>
          <w:rFonts w:ascii="Arial" w:hAnsi="Arial" w:cs="Arial"/>
          <w:b/>
          <w:color w:val="000000"/>
          <w:sz w:val="18"/>
          <w:szCs w:val="18"/>
        </w:rPr>
        <w:t xml:space="preserve"> – KONCEPTNI PREDLOG, ki ga ponudnik pripravi in posreduje ločeno, v </w:t>
      </w:r>
      <w:r w:rsidR="004C09C8">
        <w:rPr>
          <w:rFonts w:ascii="Arial" w:hAnsi="Arial" w:cs="Arial"/>
          <w:b/>
          <w:color w:val="000000"/>
          <w:sz w:val="18"/>
          <w:szCs w:val="18"/>
        </w:rPr>
        <w:t>f</w:t>
      </w:r>
      <w:r>
        <w:rPr>
          <w:rFonts w:ascii="Arial" w:hAnsi="Arial" w:cs="Arial"/>
          <w:b/>
          <w:color w:val="000000"/>
          <w:sz w:val="18"/>
          <w:szCs w:val="18"/>
        </w:rPr>
        <w:t>izični obliki, najkasneje do</w:t>
      </w:r>
      <w:r w:rsidR="007430E2" w:rsidRPr="007430E2">
        <w:rPr>
          <w:rFonts w:ascii="Arial" w:hAnsi="Arial" w:cs="Arial"/>
          <w:b/>
          <w:color w:val="000000"/>
          <w:sz w:val="18"/>
          <w:szCs w:val="18"/>
        </w:rPr>
        <w:t xml:space="preserve"> 21. 4. 2021 do 10. ure,</w:t>
      </w:r>
    </w:p>
    <w:p w14:paraId="4BFC47D1" w14:textId="77777777" w:rsidR="00F551B1" w:rsidRDefault="00D950A8" w:rsidP="00C140C5">
      <w:pPr>
        <w:pStyle w:val="Odstavekseznama"/>
        <w:numPr>
          <w:ilvl w:val="0"/>
          <w:numId w:val="32"/>
        </w:numPr>
        <w:spacing w:before="225" w:after="225"/>
        <w:jc w:val="both"/>
        <w:rPr>
          <w:rFonts w:ascii="Arial" w:hAnsi="Arial" w:cs="Arial"/>
          <w:b/>
          <w:color w:val="000000"/>
          <w:sz w:val="18"/>
          <w:szCs w:val="18"/>
        </w:rPr>
      </w:pPr>
      <w:r>
        <w:rPr>
          <w:rFonts w:ascii="Arial" w:hAnsi="Arial" w:cs="Arial"/>
          <w:b/>
          <w:color w:val="000000"/>
          <w:sz w:val="18"/>
          <w:szCs w:val="18"/>
        </w:rPr>
        <w:t xml:space="preserve"> </w:t>
      </w:r>
      <w:r w:rsidR="00F551B1" w:rsidRPr="000E403F">
        <w:rPr>
          <w:rFonts w:ascii="Arial" w:hAnsi="Arial" w:cs="Arial"/>
          <w:b/>
          <w:color w:val="000000"/>
          <w:sz w:val="18"/>
          <w:szCs w:val="18"/>
        </w:rPr>
        <w:t>ponudbeni predračun</w:t>
      </w:r>
      <w:r w:rsidR="00F551B1">
        <w:rPr>
          <w:rFonts w:ascii="Arial" w:hAnsi="Arial" w:cs="Arial"/>
          <w:b/>
          <w:color w:val="000000"/>
          <w:sz w:val="18"/>
          <w:szCs w:val="18"/>
        </w:rPr>
        <w:t>, ki ga ponudnik v sistemu e-JN</w:t>
      </w:r>
      <w:r w:rsidR="00F551B1" w:rsidRPr="000E403F">
        <w:rPr>
          <w:rFonts w:ascii="Arial" w:hAnsi="Arial" w:cs="Arial"/>
          <w:b/>
          <w:color w:val="000000"/>
          <w:sz w:val="18"/>
          <w:szCs w:val="18"/>
        </w:rPr>
        <w:t xml:space="preserve"> </w:t>
      </w:r>
      <w:r w:rsidR="00F551B1" w:rsidRPr="00101479">
        <w:rPr>
          <w:rFonts w:ascii="Arial" w:hAnsi="Arial" w:cs="Arial"/>
          <w:b/>
          <w:sz w:val="18"/>
          <w:szCs w:val="18"/>
        </w:rPr>
        <w:t>n</w:t>
      </w:r>
      <w:r w:rsidR="00F551B1">
        <w:rPr>
          <w:rFonts w:ascii="Arial" w:hAnsi="Arial" w:cs="Arial"/>
          <w:b/>
          <w:sz w:val="18"/>
          <w:szCs w:val="18"/>
        </w:rPr>
        <w:t xml:space="preserve">aloži v razdelek »Predračun« v </w:t>
      </w:r>
      <w:r w:rsidR="00F551B1" w:rsidRPr="00101479">
        <w:rPr>
          <w:rFonts w:ascii="Arial" w:hAnsi="Arial" w:cs="Arial"/>
          <w:b/>
          <w:sz w:val="18"/>
          <w:szCs w:val="18"/>
        </w:rPr>
        <w:t>pdf</w:t>
      </w:r>
      <w:r w:rsidR="00F551B1" w:rsidRPr="000E403F">
        <w:rPr>
          <w:rFonts w:ascii="Arial" w:hAnsi="Arial" w:cs="Arial"/>
          <w:b/>
          <w:sz w:val="18"/>
          <w:szCs w:val="18"/>
        </w:rPr>
        <w:t xml:space="preserve"> </w:t>
      </w:r>
      <w:r w:rsidR="00F551B1" w:rsidRPr="00101479">
        <w:rPr>
          <w:rFonts w:ascii="Arial" w:hAnsi="Arial" w:cs="Arial"/>
          <w:b/>
          <w:sz w:val="18"/>
          <w:szCs w:val="18"/>
        </w:rPr>
        <w:t>datoteki</w:t>
      </w:r>
      <w:r w:rsidR="00F551B1">
        <w:rPr>
          <w:rFonts w:ascii="Arial" w:hAnsi="Arial" w:cs="Arial"/>
          <w:b/>
          <w:color w:val="000000"/>
          <w:sz w:val="18"/>
          <w:szCs w:val="18"/>
        </w:rPr>
        <w:t>,</w:t>
      </w:r>
    </w:p>
    <w:p w14:paraId="285BFC63" w14:textId="2570ED2B" w:rsidR="00F551B1" w:rsidRPr="002A7879" w:rsidRDefault="00F551B1" w:rsidP="00C140C5">
      <w:pPr>
        <w:pStyle w:val="Odstavekseznama"/>
        <w:numPr>
          <w:ilvl w:val="0"/>
          <w:numId w:val="32"/>
        </w:numPr>
        <w:spacing w:before="225" w:after="225"/>
        <w:jc w:val="both"/>
        <w:rPr>
          <w:rFonts w:ascii="Arial" w:hAnsi="Arial" w:cs="Arial"/>
          <w:b/>
          <w:color w:val="000000"/>
          <w:sz w:val="18"/>
          <w:szCs w:val="18"/>
        </w:rPr>
      </w:pPr>
      <w:r>
        <w:rPr>
          <w:rFonts w:ascii="Arial" w:hAnsi="Arial" w:cs="Arial"/>
          <w:b/>
          <w:color w:val="000000"/>
          <w:sz w:val="18"/>
          <w:szCs w:val="18"/>
        </w:rPr>
        <w:t xml:space="preserve">del - </w:t>
      </w:r>
      <w:r w:rsidRPr="000E403F">
        <w:rPr>
          <w:rFonts w:ascii="Arial" w:hAnsi="Arial" w:cs="Arial"/>
          <w:b/>
          <w:color w:val="000000"/>
          <w:sz w:val="18"/>
          <w:szCs w:val="18"/>
        </w:rPr>
        <w:t>ponudbeni obrazci</w:t>
      </w:r>
      <w:r>
        <w:rPr>
          <w:rFonts w:ascii="Arial" w:hAnsi="Arial" w:cs="Arial"/>
          <w:b/>
          <w:color w:val="000000"/>
          <w:sz w:val="18"/>
          <w:szCs w:val="18"/>
        </w:rPr>
        <w:t xml:space="preserve"> (Druge priloge), ki ga ponudnik</w:t>
      </w:r>
      <w:r w:rsidRPr="00AD4F87">
        <w:rPr>
          <w:rFonts w:ascii="Arial" w:hAnsi="Arial" w:cs="Arial"/>
          <w:b/>
          <w:sz w:val="18"/>
          <w:szCs w:val="18"/>
        </w:rPr>
        <w:t xml:space="preserve"> </w:t>
      </w:r>
      <w:r>
        <w:rPr>
          <w:rFonts w:ascii="Arial" w:hAnsi="Arial" w:cs="Arial"/>
          <w:b/>
          <w:sz w:val="18"/>
          <w:szCs w:val="18"/>
        </w:rPr>
        <w:t>v sistemu e-JN naloži v razdelek »</w:t>
      </w:r>
      <w:r w:rsidR="0053340B">
        <w:rPr>
          <w:rFonts w:ascii="Arial" w:hAnsi="Arial" w:cs="Arial"/>
          <w:b/>
          <w:sz w:val="18"/>
          <w:szCs w:val="18"/>
        </w:rPr>
        <w:t>Druge priloge« v pdf datotekah</w:t>
      </w:r>
    </w:p>
    <w:p w14:paraId="6BEE252C" w14:textId="77777777" w:rsidR="00F551B1" w:rsidRPr="000E403F" w:rsidRDefault="00F551B1" w:rsidP="00F551B1">
      <w:pPr>
        <w:jc w:val="both"/>
        <w:rPr>
          <w:rFonts w:cs="Arial"/>
          <w:szCs w:val="20"/>
          <w:lang w:eastAsia="sl-SI"/>
        </w:rPr>
      </w:pPr>
      <w:r w:rsidRPr="000E403F">
        <w:rPr>
          <w:rFonts w:ascii="Arial" w:hAnsi="Arial" w:cs="Arial"/>
          <w:color w:val="000000"/>
          <w:sz w:val="18"/>
          <w:szCs w:val="18"/>
        </w:rPr>
        <w:t>Ponudba se sestavi tako, da ponudnik vpiše zahtevane podatke v obrazce, ki so sestavni del razpisne dokumentacije oz. posameznih delov le-te.</w:t>
      </w:r>
      <w:r w:rsidRPr="000E403F">
        <w:rPr>
          <w:rFonts w:cs="Arial"/>
          <w:szCs w:val="20"/>
          <w:lang w:eastAsia="sl-SI"/>
        </w:rPr>
        <w:t xml:space="preserve"> </w:t>
      </w:r>
      <w:r w:rsidRPr="000E403F">
        <w:rPr>
          <w:rFonts w:ascii="Arial" w:hAnsi="Arial" w:cs="Arial"/>
          <w:sz w:val="18"/>
          <w:szCs w:val="18"/>
          <w:lang w:eastAsia="sl-SI"/>
        </w:rPr>
        <w:t>Po vnosu podatkov in dokumentov, podatke in dokumentacijo shrani v sistemu in jo odda s kvalificiranim elektronskim podpisom</w:t>
      </w:r>
      <w:r w:rsidRPr="000E403F">
        <w:rPr>
          <w:rFonts w:cs="Arial"/>
          <w:szCs w:val="20"/>
          <w:lang w:eastAsia="sl-SI"/>
        </w:rPr>
        <w:t>.</w:t>
      </w:r>
    </w:p>
    <w:p w14:paraId="2A150691" w14:textId="77777777" w:rsidR="00F551B1" w:rsidRPr="005322D7" w:rsidRDefault="00F551B1" w:rsidP="00F551B1">
      <w:pPr>
        <w:jc w:val="both"/>
        <w:rPr>
          <w:rFonts w:ascii="Arial" w:hAnsi="Arial" w:cs="Arial"/>
          <w:sz w:val="18"/>
          <w:szCs w:val="18"/>
          <w:lang w:eastAsia="sl-SI"/>
        </w:rPr>
      </w:pPr>
      <w:r w:rsidRPr="000E403F">
        <w:rPr>
          <w:rFonts w:ascii="Arial" w:hAnsi="Arial" w:cs="Arial"/>
          <w:sz w:val="18"/>
          <w:szCs w:val="18"/>
          <w:lang w:eastAsia="sl-SI"/>
        </w:rPr>
        <w:t>Dokumenti, ki morajo biti podpisani s strani drugih oseb</w:t>
      </w:r>
      <w:r w:rsidRPr="005322D7">
        <w:rPr>
          <w:rFonts w:ascii="Arial" w:hAnsi="Arial" w:cs="Arial"/>
          <w:sz w:val="18"/>
          <w:szCs w:val="18"/>
          <w:lang w:eastAsia="sl-SI"/>
        </w:rPr>
        <w:t xml:space="preserve"> naj bodo žigosani in podpisani z navadnim podpisom, skenira</w:t>
      </w:r>
      <w:r>
        <w:rPr>
          <w:rFonts w:ascii="Arial" w:hAnsi="Arial" w:cs="Arial"/>
          <w:sz w:val="18"/>
          <w:szCs w:val="18"/>
          <w:lang w:eastAsia="sl-SI"/>
        </w:rPr>
        <w:t>ni ter predloženi v pdf obliki.</w:t>
      </w:r>
    </w:p>
    <w:p w14:paraId="03A9ACA4" w14:textId="77777777" w:rsidR="00F551B1" w:rsidRPr="00AA2AC5" w:rsidRDefault="00F551B1" w:rsidP="00F551B1">
      <w:pPr>
        <w:jc w:val="both"/>
        <w:rPr>
          <w:rFonts w:ascii="Arial" w:hAnsi="Arial" w:cs="Arial"/>
          <w:color w:val="000000"/>
          <w:sz w:val="18"/>
          <w:szCs w:val="18"/>
        </w:rPr>
      </w:pPr>
      <w:r w:rsidRPr="00AA2AC5">
        <w:rPr>
          <w:rFonts w:ascii="Arial" w:hAnsi="Arial" w:cs="Arial"/>
          <w:color w:val="000000"/>
          <w:sz w:val="18"/>
          <w:szCs w:val="18"/>
        </w:rPr>
        <w:t xml:space="preserve">Ponudba mora biti izdelana na obrazcih iz prilog razpisne dokumentacije ali po vsebini in obliki enakih obrazcih, izdelanih s strani ponudnika. Ponudniki morajo izjave predložiti brez dodatnih pogojev. Vse </w:t>
      </w:r>
      <w:r>
        <w:rPr>
          <w:rFonts w:ascii="Arial" w:hAnsi="Arial" w:cs="Arial"/>
          <w:color w:val="000000"/>
          <w:sz w:val="18"/>
          <w:szCs w:val="18"/>
        </w:rPr>
        <w:t xml:space="preserve">priloge morajo biti s strani ponudnika izpolnjene in oddane v sistem e-JN, razen prilog, ki jih izpolnijo </w:t>
      </w:r>
      <w:r w:rsidRPr="00AA2AC5">
        <w:rPr>
          <w:rFonts w:ascii="Arial" w:hAnsi="Arial" w:cs="Arial"/>
          <w:color w:val="000000"/>
          <w:sz w:val="18"/>
          <w:szCs w:val="18"/>
        </w:rPr>
        <w:t>samo tisti ponudni</w:t>
      </w:r>
      <w:r>
        <w:rPr>
          <w:rFonts w:ascii="Arial" w:hAnsi="Arial" w:cs="Arial"/>
          <w:color w:val="000000"/>
          <w:sz w:val="18"/>
          <w:szCs w:val="18"/>
        </w:rPr>
        <w:t>ki, ki nastopajo s podizvajalci ali v skupni ponudbi.</w:t>
      </w:r>
    </w:p>
    <w:p w14:paraId="1F50B964" w14:textId="77777777" w:rsidR="00F551B1" w:rsidRPr="00F551B1" w:rsidRDefault="00F551B1" w:rsidP="00F551B1">
      <w:pPr>
        <w:jc w:val="both"/>
        <w:rPr>
          <w:rFonts w:ascii="Arial" w:hAnsi="Arial" w:cs="Arial"/>
          <w:color w:val="000000"/>
          <w:sz w:val="18"/>
          <w:szCs w:val="18"/>
        </w:rPr>
      </w:pPr>
      <w:r w:rsidRPr="00AA2AC5">
        <w:rPr>
          <w:rFonts w:ascii="Arial" w:hAnsi="Arial" w:cs="Arial"/>
          <w:color w:val="000000"/>
          <w:sz w:val="18"/>
          <w:szCs w:val="18"/>
        </w:rPr>
        <w:t xml:space="preserve">Ponudba </w:t>
      </w:r>
      <w:r>
        <w:rPr>
          <w:rFonts w:ascii="Arial" w:hAnsi="Arial" w:cs="Arial"/>
          <w:color w:val="000000"/>
          <w:sz w:val="18"/>
          <w:szCs w:val="18"/>
        </w:rPr>
        <w:t xml:space="preserve">mora zajemati vsa razpisana dela in </w:t>
      </w:r>
      <w:r w:rsidRPr="00AA2AC5">
        <w:rPr>
          <w:rFonts w:ascii="Arial" w:hAnsi="Arial" w:cs="Arial"/>
          <w:color w:val="000000"/>
          <w:sz w:val="18"/>
          <w:szCs w:val="18"/>
        </w:rPr>
        <w:t xml:space="preserve">ne sme vsebovati nobenih sprememb in dodatkov, ki niso v skladu z razpisno dokumentacijo. </w:t>
      </w:r>
    </w:p>
    <w:p w14:paraId="76E4F270" w14:textId="77777777" w:rsidR="00E87CD5" w:rsidRPr="002F6FF9" w:rsidRDefault="00A965E7" w:rsidP="00CB31CA">
      <w:pPr>
        <w:pStyle w:val="Odstavekseznama"/>
        <w:numPr>
          <w:ilvl w:val="0"/>
          <w:numId w:val="2"/>
        </w:numPr>
        <w:spacing w:before="225" w:after="225"/>
        <w:jc w:val="both"/>
        <w:rPr>
          <w:rFonts w:ascii="Arial" w:hAnsi="Arial" w:cs="Arial"/>
          <w:b/>
          <w:color w:val="000000"/>
          <w:sz w:val="20"/>
          <w:szCs w:val="18"/>
          <w:u w:val="single"/>
        </w:rPr>
      </w:pPr>
      <w:r w:rsidRPr="002F6FF9">
        <w:rPr>
          <w:rFonts w:ascii="Arial" w:hAnsi="Arial" w:cs="Arial"/>
          <w:b/>
          <w:color w:val="000000"/>
          <w:sz w:val="20"/>
          <w:szCs w:val="18"/>
          <w:u w:val="single"/>
        </w:rPr>
        <w:t>PRAVNA PODLAGA</w:t>
      </w:r>
    </w:p>
    <w:p w14:paraId="4835ACF8" w14:textId="77777777" w:rsidR="004347CB" w:rsidRDefault="00B67D11" w:rsidP="008456FA">
      <w:pPr>
        <w:spacing w:before="225" w:after="225"/>
        <w:jc w:val="both"/>
        <w:rPr>
          <w:rFonts w:ascii="Arial" w:hAnsi="Arial" w:cs="Arial"/>
          <w:sz w:val="18"/>
          <w:szCs w:val="18"/>
        </w:rPr>
      </w:pPr>
      <w:r w:rsidRPr="002F6FF9">
        <w:rPr>
          <w:rFonts w:ascii="Arial" w:hAnsi="Arial" w:cs="Arial"/>
          <w:sz w:val="18"/>
          <w:szCs w:val="18"/>
        </w:rPr>
        <w:t>Postopek oddaje javnega naročila se izvaja na podlagi veljavnega zakona in podzakonskih aktov, ki urejajo javno naročanje</w:t>
      </w:r>
      <w:r w:rsidR="008C1A72" w:rsidRPr="002F6FF9">
        <w:rPr>
          <w:rFonts w:ascii="Arial" w:hAnsi="Arial" w:cs="Arial"/>
          <w:sz w:val="18"/>
          <w:szCs w:val="18"/>
        </w:rPr>
        <w:t xml:space="preserve"> </w:t>
      </w:r>
      <w:r w:rsidRPr="002F6FF9">
        <w:rPr>
          <w:rFonts w:ascii="Arial" w:hAnsi="Arial" w:cs="Arial"/>
          <w:sz w:val="18"/>
          <w:szCs w:val="18"/>
        </w:rPr>
        <w:t xml:space="preserve">ter v skladu z veljavno zakonodajo, ki ureja področje javnih financ ter veljavno zakonodajo, ki ureja področje, </w:t>
      </w:r>
      <w:r w:rsidR="004347CB">
        <w:rPr>
          <w:rFonts w:ascii="Arial" w:hAnsi="Arial" w:cs="Arial"/>
          <w:sz w:val="18"/>
          <w:szCs w:val="18"/>
        </w:rPr>
        <w:t xml:space="preserve">ki je predmet javnega naročanja ter </w:t>
      </w:r>
      <w:r w:rsidR="004347CB" w:rsidRPr="004347CB">
        <w:rPr>
          <w:rFonts w:ascii="Arial" w:hAnsi="Arial" w:cs="Arial"/>
          <w:sz w:val="18"/>
          <w:szCs w:val="18"/>
        </w:rPr>
        <w:t xml:space="preserve">skladno z </w:t>
      </w:r>
      <w:r w:rsidR="004347CB">
        <w:rPr>
          <w:rFonts w:ascii="Arial" w:hAnsi="Arial" w:cs="Arial"/>
          <w:sz w:val="18"/>
          <w:szCs w:val="18"/>
        </w:rPr>
        <w:t xml:space="preserve">veljavno </w:t>
      </w:r>
      <w:r w:rsidR="004347CB" w:rsidRPr="004347CB">
        <w:rPr>
          <w:rFonts w:ascii="Arial" w:hAnsi="Arial" w:cs="Arial"/>
          <w:sz w:val="18"/>
          <w:szCs w:val="18"/>
        </w:rPr>
        <w:t>Uredbo o zelenem javnem naro</w:t>
      </w:r>
      <w:r w:rsidR="004347CB" w:rsidRPr="004347CB">
        <w:rPr>
          <w:rFonts w:ascii="Arial" w:hAnsi="Arial" w:cs="Arial" w:hint="eastAsia"/>
          <w:sz w:val="18"/>
          <w:szCs w:val="18"/>
        </w:rPr>
        <w:t>č</w:t>
      </w:r>
      <w:r w:rsidR="004347CB" w:rsidRPr="004347CB">
        <w:rPr>
          <w:rFonts w:ascii="Arial" w:hAnsi="Arial" w:cs="Arial"/>
          <w:sz w:val="18"/>
          <w:szCs w:val="18"/>
        </w:rPr>
        <w:t>anju</w:t>
      </w:r>
      <w:r w:rsidR="004347CB">
        <w:rPr>
          <w:rFonts w:ascii="Arial" w:hAnsi="Arial" w:cs="Arial"/>
          <w:sz w:val="18"/>
          <w:szCs w:val="18"/>
        </w:rPr>
        <w:t>.</w:t>
      </w:r>
    </w:p>
    <w:p w14:paraId="4E3990B7" w14:textId="77777777" w:rsidR="00A51B3A" w:rsidRPr="002F6FF9" w:rsidRDefault="008456FA" w:rsidP="008456FA">
      <w:pPr>
        <w:spacing w:before="225" w:after="225"/>
        <w:jc w:val="both"/>
        <w:rPr>
          <w:rFonts w:ascii="Arial" w:hAnsi="Arial" w:cs="Arial"/>
          <w:sz w:val="18"/>
          <w:szCs w:val="18"/>
        </w:rPr>
      </w:pPr>
      <w:r w:rsidRPr="002F6FF9">
        <w:rPr>
          <w:rFonts w:ascii="Arial" w:hAnsi="Arial" w:cs="Arial"/>
          <w:sz w:val="18"/>
          <w:szCs w:val="18"/>
        </w:rPr>
        <w:t>Pri izvedbi javnega naročila ne more nastopati subjekt, za katerega je podana absolutna prepoved poslovanja na podlagi določbe</w:t>
      </w:r>
      <w:r w:rsidR="00755B46">
        <w:rPr>
          <w:rFonts w:ascii="Arial" w:hAnsi="Arial" w:cs="Arial"/>
          <w:sz w:val="18"/>
          <w:szCs w:val="18"/>
        </w:rPr>
        <w:t xml:space="preserve"> veljavnega</w:t>
      </w:r>
      <w:r w:rsidRPr="002F6FF9">
        <w:rPr>
          <w:rFonts w:ascii="Arial" w:hAnsi="Arial" w:cs="Arial"/>
          <w:sz w:val="18"/>
          <w:szCs w:val="18"/>
        </w:rPr>
        <w:t xml:space="preserve"> 35. člena </w:t>
      </w:r>
      <w:r w:rsidR="00B67D11" w:rsidRPr="002F6FF9">
        <w:rPr>
          <w:rFonts w:ascii="Arial" w:hAnsi="Arial" w:cs="Arial"/>
          <w:sz w:val="18"/>
          <w:szCs w:val="18"/>
        </w:rPr>
        <w:t>veljavnega Zakona o integriteti in preprečevanju korupcije</w:t>
      </w:r>
      <w:r w:rsidRPr="002F6FF9">
        <w:rPr>
          <w:rFonts w:ascii="Arial" w:hAnsi="Arial" w:cs="Arial"/>
          <w:sz w:val="18"/>
          <w:szCs w:val="18"/>
        </w:rPr>
        <w:t xml:space="preserve">. </w:t>
      </w:r>
    </w:p>
    <w:p w14:paraId="1171A888" w14:textId="77777777" w:rsidR="00A51B3A" w:rsidRPr="002F6FF9" w:rsidRDefault="0052500C" w:rsidP="0052500C">
      <w:pPr>
        <w:shd w:val="clear" w:color="auto" w:fill="FFFFFF"/>
        <w:spacing w:after="120"/>
        <w:contextualSpacing/>
        <w:jc w:val="both"/>
        <w:rPr>
          <w:rFonts w:ascii="Arial" w:eastAsia="Times New Roman" w:hAnsi="Arial" w:cs="Arial"/>
          <w:sz w:val="18"/>
          <w:szCs w:val="18"/>
          <w:lang w:eastAsia="sl-SI"/>
        </w:rPr>
      </w:pPr>
      <w:r w:rsidRPr="002F6FF9">
        <w:rPr>
          <w:rFonts w:ascii="Arial" w:hAnsi="Arial" w:cs="Arial"/>
          <w:sz w:val="18"/>
          <w:szCs w:val="18"/>
        </w:rPr>
        <w:t>I</w:t>
      </w:r>
      <w:r w:rsidR="00A51B3A" w:rsidRPr="002F6FF9">
        <w:rPr>
          <w:rFonts w:ascii="Arial" w:hAnsi="Arial" w:cs="Arial"/>
          <w:sz w:val="18"/>
          <w:szCs w:val="18"/>
        </w:rPr>
        <w:t>zbrani ponudnik</w:t>
      </w:r>
      <w:r w:rsidRPr="002F6FF9">
        <w:rPr>
          <w:rFonts w:ascii="Arial" w:hAnsi="Arial" w:cs="Arial"/>
          <w:sz w:val="18"/>
          <w:szCs w:val="18"/>
        </w:rPr>
        <w:t xml:space="preserve"> mora</w:t>
      </w:r>
      <w:r w:rsidR="00A51B3A" w:rsidRPr="002F6FF9">
        <w:rPr>
          <w:rFonts w:ascii="Arial" w:hAnsi="Arial" w:cs="Arial"/>
          <w:sz w:val="18"/>
          <w:szCs w:val="18"/>
        </w:rPr>
        <w:t xml:space="preserve"> </w:t>
      </w:r>
      <w:r w:rsidRPr="002F6FF9">
        <w:rPr>
          <w:rFonts w:ascii="Arial" w:hAnsi="Arial" w:cs="Arial"/>
          <w:color w:val="000000"/>
          <w:sz w:val="18"/>
          <w:szCs w:val="18"/>
        </w:rPr>
        <w:t xml:space="preserve">v roku osmih dni od prejema naročnikovega poziva </w:t>
      </w:r>
      <w:r w:rsidR="00A51B3A" w:rsidRPr="002F6FF9">
        <w:rPr>
          <w:rFonts w:ascii="Arial" w:hAnsi="Arial" w:cs="Arial"/>
          <w:sz w:val="18"/>
          <w:szCs w:val="18"/>
        </w:rPr>
        <w:t>posredovati</w:t>
      </w:r>
      <w:r w:rsidRPr="002F6FF9">
        <w:rPr>
          <w:rFonts w:ascii="Arial" w:hAnsi="Arial" w:cs="Arial"/>
          <w:sz w:val="18"/>
          <w:szCs w:val="18"/>
        </w:rPr>
        <w:t xml:space="preserve"> naročniku</w:t>
      </w:r>
      <w:r w:rsidR="00A51B3A" w:rsidRPr="002F6FF9">
        <w:rPr>
          <w:rFonts w:ascii="Arial" w:hAnsi="Arial" w:cs="Arial"/>
          <w:sz w:val="18"/>
          <w:szCs w:val="18"/>
        </w:rPr>
        <w:t xml:space="preserve"> podatke o:</w:t>
      </w:r>
      <w:r w:rsidR="00A51B3A" w:rsidRPr="002F6FF9">
        <w:rPr>
          <w:rFonts w:ascii="Arial" w:eastAsia="Times New Roman" w:hAnsi="Arial" w:cs="Arial"/>
          <w:sz w:val="18"/>
          <w:szCs w:val="18"/>
          <w:lang w:eastAsia="sl-SI"/>
        </w:rPr>
        <w:t xml:space="preserve"> </w:t>
      </w:r>
    </w:p>
    <w:p w14:paraId="505B1A09" w14:textId="78226171" w:rsidR="00A51B3A" w:rsidRPr="002F6FF9" w:rsidRDefault="00A51B3A" w:rsidP="00CB31CA">
      <w:pPr>
        <w:pStyle w:val="Odstavekseznama"/>
        <w:numPr>
          <w:ilvl w:val="0"/>
          <w:numId w:val="3"/>
        </w:numPr>
        <w:shd w:val="clear" w:color="auto" w:fill="FFFFFF"/>
        <w:spacing w:after="120"/>
        <w:jc w:val="both"/>
        <w:rPr>
          <w:rFonts w:ascii="Arial" w:eastAsia="Times New Roman" w:hAnsi="Arial" w:cs="Arial"/>
          <w:sz w:val="18"/>
          <w:szCs w:val="18"/>
          <w:lang w:eastAsia="sl-SI"/>
        </w:rPr>
      </w:pPr>
      <w:r w:rsidRPr="002F6FF9">
        <w:rPr>
          <w:rFonts w:ascii="Arial" w:eastAsia="Times New Roman" w:hAnsi="Arial" w:cs="Arial"/>
          <w:sz w:val="18"/>
          <w:szCs w:val="18"/>
          <w:lang w:eastAsia="sl-SI"/>
        </w:rPr>
        <w:t>svojih ustanoviteljih, druž</w:t>
      </w:r>
      <w:r w:rsidR="0053340B">
        <w:rPr>
          <w:rFonts w:ascii="Arial" w:eastAsia="Times New Roman" w:hAnsi="Arial" w:cs="Arial"/>
          <w:sz w:val="18"/>
          <w:szCs w:val="18"/>
          <w:lang w:eastAsia="sl-SI"/>
        </w:rPr>
        <w:t>benikih, delničarjih, komanditni</w:t>
      </w:r>
      <w:r w:rsidRPr="002F6FF9">
        <w:rPr>
          <w:rFonts w:ascii="Arial" w:eastAsia="Times New Roman" w:hAnsi="Arial" w:cs="Arial"/>
          <w:sz w:val="18"/>
          <w:szCs w:val="18"/>
          <w:lang w:eastAsia="sl-SI"/>
        </w:rPr>
        <w:t>h ali drugih lastnikih in podatke o lastniških deležih navedenih oseb in</w:t>
      </w:r>
    </w:p>
    <w:p w14:paraId="5202A0B0" w14:textId="77777777" w:rsidR="0052500C" w:rsidRPr="002F6FF9" w:rsidRDefault="00A51B3A" w:rsidP="00CB31CA">
      <w:pPr>
        <w:pStyle w:val="Odstavekseznama"/>
        <w:numPr>
          <w:ilvl w:val="0"/>
          <w:numId w:val="3"/>
        </w:numPr>
        <w:spacing w:before="225" w:after="225"/>
        <w:jc w:val="both"/>
        <w:rPr>
          <w:rFonts w:ascii="Arial" w:hAnsi="Arial" w:cs="Arial"/>
          <w:sz w:val="18"/>
          <w:szCs w:val="18"/>
        </w:rPr>
      </w:pPr>
      <w:r w:rsidRPr="002F6FF9">
        <w:rPr>
          <w:rFonts w:ascii="Arial" w:eastAsia="Times New Roman" w:hAnsi="Arial" w:cs="Arial"/>
          <w:sz w:val="18"/>
          <w:szCs w:val="18"/>
          <w:lang w:eastAsia="sl-SI"/>
        </w:rPr>
        <w:t>gospodarskih subjektih, za katere se glede na določbe zakona, ki ureja gospodarske družbe, šteje, da so z njim povezane družbe.</w:t>
      </w:r>
    </w:p>
    <w:p w14:paraId="49DB5C79" w14:textId="77777777" w:rsidR="008456FA" w:rsidRPr="002F6FF9" w:rsidRDefault="008456FA" w:rsidP="0052500C">
      <w:pPr>
        <w:spacing w:before="225" w:after="225"/>
        <w:contextualSpacing/>
        <w:jc w:val="both"/>
        <w:rPr>
          <w:rFonts w:ascii="Arial" w:hAnsi="Arial" w:cs="Arial"/>
          <w:color w:val="000000"/>
          <w:sz w:val="18"/>
          <w:szCs w:val="18"/>
        </w:rPr>
      </w:pPr>
      <w:r w:rsidRPr="002F6FF9">
        <w:rPr>
          <w:rFonts w:ascii="Arial" w:hAnsi="Arial" w:cs="Arial"/>
          <w:color w:val="000000"/>
          <w:sz w:val="18"/>
          <w:szCs w:val="18"/>
        </w:rPr>
        <w:t>Če ponudnik predloži lažno izjavo oziroma da neresnične podatke o navedenih dejstvih, ima to za posledico nepravilnost ponudbe oziroma ničnost pogodbe.</w:t>
      </w:r>
    </w:p>
    <w:p w14:paraId="7F77744E" w14:textId="77777777" w:rsidR="00E171FD" w:rsidRPr="002F6FF9" w:rsidRDefault="008456FA" w:rsidP="008456FA">
      <w:pPr>
        <w:spacing w:before="225" w:after="225"/>
        <w:jc w:val="both"/>
        <w:rPr>
          <w:rFonts w:ascii="Arial" w:hAnsi="Arial" w:cs="Arial"/>
          <w:color w:val="000000"/>
          <w:sz w:val="18"/>
          <w:szCs w:val="18"/>
        </w:rPr>
      </w:pPr>
      <w:r w:rsidRPr="002F6FF9">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r w:rsidR="0052500C" w:rsidRPr="002F6FF9">
        <w:rPr>
          <w:rFonts w:ascii="Arial" w:hAnsi="Arial" w:cs="Arial"/>
        </w:rPr>
        <w:t xml:space="preserve"> </w:t>
      </w:r>
      <w:r w:rsidRPr="002F6FF9">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p w14:paraId="24B5D930" w14:textId="77777777" w:rsidR="00E171FD" w:rsidRPr="002F6FF9" w:rsidRDefault="00DF5E73" w:rsidP="00CB31CA">
      <w:pPr>
        <w:pStyle w:val="Odstavekseznama"/>
        <w:numPr>
          <w:ilvl w:val="0"/>
          <w:numId w:val="2"/>
        </w:numPr>
        <w:spacing w:before="225" w:after="225"/>
        <w:jc w:val="both"/>
        <w:rPr>
          <w:rFonts w:ascii="Arial" w:hAnsi="Arial" w:cs="Arial"/>
          <w:b/>
          <w:color w:val="000000"/>
          <w:sz w:val="20"/>
          <w:szCs w:val="18"/>
          <w:u w:val="single"/>
        </w:rPr>
      </w:pPr>
      <w:r w:rsidRPr="002F6FF9">
        <w:rPr>
          <w:rFonts w:ascii="Arial" w:hAnsi="Arial" w:cs="Arial"/>
          <w:b/>
          <w:color w:val="000000"/>
          <w:sz w:val="20"/>
          <w:szCs w:val="18"/>
          <w:u w:val="single"/>
        </w:rPr>
        <w:t>JEZIK</w:t>
      </w:r>
    </w:p>
    <w:p w14:paraId="6F59BBDC" w14:textId="77777777" w:rsidR="008456FA" w:rsidRPr="002F6FF9" w:rsidRDefault="006003D5" w:rsidP="005E215B">
      <w:pPr>
        <w:spacing w:before="225" w:after="225"/>
        <w:contextualSpacing/>
        <w:jc w:val="both"/>
        <w:rPr>
          <w:rFonts w:ascii="Arial" w:hAnsi="Arial" w:cs="Arial"/>
          <w:color w:val="000000"/>
          <w:sz w:val="18"/>
          <w:szCs w:val="18"/>
        </w:rPr>
      </w:pPr>
      <w:r w:rsidRPr="006003D5">
        <w:rPr>
          <w:rFonts w:ascii="Arial" w:hAnsi="Arial" w:cs="Arial"/>
          <w:color w:val="000000"/>
          <w:sz w:val="18"/>
          <w:szCs w:val="18"/>
        </w:rPr>
        <w:t>Razpisna</w:t>
      </w:r>
      <w:r>
        <w:rPr>
          <w:rFonts w:ascii="Arial" w:hAnsi="Arial" w:cs="Arial"/>
          <w:color w:val="000000"/>
          <w:sz w:val="18"/>
          <w:szCs w:val="18"/>
        </w:rPr>
        <w:t xml:space="preserve"> d</w:t>
      </w:r>
      <w:r w:rsidR="003F41CE">
        <w:rPr>
          <w:rFonts w:ascii="Arial" w:hAnsi="Arial" w:cs="Arial"/>
          <w:color w:val="000000"/>
          <w:sz w:val="18"/>
          <w:szCs w:val="18"/>
        </w:rPr>
        <w:t xml:space="preserve">okumentacija </w:t>
      </w:r>
      <w:r w:rsidR="008456FA" w:rsidRPr="002F6FF9">
        <w:rPr>
          <w:rFonts w:ascii="Arial" w:hAnsi="Arial" w:cs="Arial"/>
          <w:color w:val="000000"/>
          <w:sz w:val="18"/>
          <w:szCs w:val="18"/>
        </w:rPr>
        <w:t>je pripravljena v slovenskem jeziku. Ponudbe se oddajo v slovenskem jeziku.</w:t>
      </w:r>
    </w:p>
    <w:p w14:paraId="6088D451" w14:textId="77777777" w:rsidR="002539F0" w:rsidRDefault="008456FA" w:rsidP="002539F0">
      <w:pPr>
        <w:spacing w:before="225" w:after="225"/>
        <w:contextualSpacing/>
        <w:jc w:val="both"/>
        <w:rPr>
          <w:rFonts w:ascii="Arial" w:hAnsi="Arial" w:cs="Arial"/>
          <w:color w:val="000000"/>
          <w:sz w:val="18"/>
          <w:szCs w:val="18"/>
          <w:shd w:val="clear" w:color="auto" w:fill="FFFFFF"/>
        </w:rPr>
      </w:pPr>
      <w:r w:rsidRPr="002F6FF9">
        <w:rPr>
          <w:rFonts w:ascii="Arial" w:hAnsi="Arial" w:cs="Arial"/>
          <w:color w:val="000000"/>
          <w:sz w:val="18"/>
          <w:szCs w:val="18"/>
          <w:shd w:val="clear" w:color="auto" w:fill="FFFFFF"/>
        </w:rPr>
        <w:t xml:space="preserve">Ponudba je lahko v delu, ki se nanaša na tehnične značilnosti, kakovost in tehnično dokumentacijo, kot so na primer prospekti, propagandni ter tehnični material in drugo, predložena v </w:t>
      </w:r>
      <w:r w:rsidRPr="002F6FF9">
        <w:rPr>
          <w:rStyle w:val="apple-converted-space"/>
          <w:rFonts w:ascii="Arial" w:hAnsi="Arial" w:cs="Arial"/>
          <w:color w:val="000000"/>
          <w:sz w:val="18"/>
          <w:szCs w:val="18"/>
          <w:shd w:val="clear" w:color="auto" w:fill="FFFFFF"/>
        </w:rPr>
        <w:t> </w:t>
      </w:r>
      <w:r w:rsidRPr="002F6FF9">
        <w:rPr>
          <w:rFonts w:ascii="Arial" w:hAnsi="Arial" w:cs="Arial"/>
          <w:color w:val="000000"/>
          <w:sz w:val="18"/>
          <w:szCs w:val="18"/>
          <w:shd w:val="clear" w:color="auto" w:fill="FFFFFF"/>
        </w:rPr>
        <w:t xml:space="preserve">enem od uradnih jezikov Evropske unije. Če bo </w:t>
      </w:r>
      <w:r w:rsidRPr="002F6FF9">
        <w:rPr>
          <w:rFonts w:ascii="Arial" w:hAnsi="Arial" w:cs="Arial"/>
          <w:color w:val="000000"/>
          <w:sz w:val="18"/>
          <w:szCs w:val="18"/>
          <w:shd w:val="clear" w:color="auto" w:fill="FFFFFF"/>
        </w:rPr>
        <w:lastRenderedPageBreak/>
        <w:t>naročnik ob pregledu in ocenjevanju ponudb meni</w:t>
      </w:r>
      <w:r w:rsidR="0052500C" w:rsidRPr="002F6FF9">
        <w:rPr>
          <w:rFonts w:ascii="Arial" w:hAnsi="Arial" w:cs="Arial"/>
          <w:color w:val="000000"/>
          <w:sz w:val="18"/>
          <w:szCs w:val="18"/>
          <w:shd w:val="clear" w:color="auto" w:fill="FFFFFF"/>
        </w:rPr>
        <w:t>l</w:t>
      </w:r>
      <w:r w:rsidRPr="002F6FF9">
        <w:rPr>
          <w:rFonts w:ascii="Arial" w:hAnsi="Arial" w:cs="Arial"/>
          <w:color w:val="000000"/>
          <w:sz w:val="18"/>
          <w:szCs w:val="18"/>
          <w:shd w:val="clear" w:color="auto" w:fill="FFFFFF"/>
        </w:rPr>
        <w:t>, da je treba del ponudbe, ki ni predložen v slovenskem jeziku, uradno prevesti v slovenski jezik, bo to zahteval in ponudniku določi</w:t>
      </w:r>
      <w:r w:rsidR="00AF4769" w:rsidRPr="002F6FF9">
        <w:rPr>
          <w:rFonts w:ascii="Arial" w:hAnsi="Arial" w:cs="Arial"/>
          <w:color w:val="000000"/>
          <w:sz w:val="18"/>
          <w:szCs w:val="18"/>
          <w:shd w:val="clear" w:color="auto" w:fill="FFFFFF"/>
        </w:rPr>
        <w:t>l</w:t>
      </w:r>
      <w:r w:rsidRPr="002F6FF9">
        <w:rPr>
          <w:rFonts w:ascii="Arial" w:hAnsi="Arial" w:cs="Arial"/>
          <w:color w:val="000000"/>
          <w:sz w:val="18"/>
          <w:szCs w:val="18"/>
          <w:shd w:val="clear" w:color="auto" w:fill="FFFFFF"/>
        </w:rPr>
        <w:t xml:space="preserve"> ustrezni rok. Stroške prevoda nosi ponud</w:t>
      </w:r>
      <w:r w:rsidR="002539F0">
        <w:rPr>
          <w:rFonts w:ascii="Arial" w:hAnsi="Arial" w:cs="Arial"/>
          <w:color w:val="000000"/>
          <w:sz w:val="18"/>
          <w:szCs w:val="18"/>
          <w:shd w:val="clear" w:color="auto" w:fill="FFFFFF"/>
        </w:rPr>
        <w:t>nik.</w:t>
      </w:r>
    </w:p>
    <w:p w14:paraId="7C4608C1" w14:textId="77777777" w:rsidR="0078283C" w:rsidRPr="002F6FF9" w:rsidRDefault="0078283C" w:rsidP="0078283C">
      <w:pPr>
        <w:pStyle w:val="Pripombabesedilo"/>
        <w:spacing w:line="276" w:lineRule="auto"/>
        <w:jc w:val="both"/>
        <w:rPr>
          <w:rFonts w:ascii="Arial" w:hAnsi="Arial" w:cs="Arial"/>
          <w:color w:val="000000"/>
          <w:sz w:val="18"/>
          <w:szCs w:val="18"/>
          <w:shd w:val="clear" w:color="auto" w:fill="FFFFFF"/>
        </w:rPr>
      </w:pPr>
      <w:r w:rsidRPr="002F6FF9">
        <w:rPr>
          <w:rFonts w:ascii="Arial" w:hAnsi="Arial" w:cs="Arial"/>
          <w:color w:val="000000"/>
          <w:sz w:val="18"/>
          <w:szCs w:val="18"/>
          <w:shd w:val="clear" w:color="auto" w:fill="FFFFFF"/>
        </w:rPr>
        <w:t>Za presojo spornih vprašanj se vedno uporablja ponudba v slovenskem jeziku in del ponudbe v overjenem prevodu v slovenski jezik.</w:t>
      </w:r>
    </w:p>
    <w:p w14:paraId="25CAD272" w14:textId="77777777" w:rsidR="008456FA" w:rsidRPr="002F6FF9" w:rsidRDefault="008456FA" w:rsidP="008456FA">
      <w:pPr>
        <w:spacing w:before="225" w:after="225"/>
        <w:jc w:val="both"/>
        <w:rPr>
          <w:rFonts w:ascii="Arial" w:hAnsi="Arial" w:cs="Arial"/>
        </w:rPr>
      </w:pPr>
      <w:r w:rsidRPr="002F6FF9">
        <w:rPr>
          <w:rFonts w:ascii="Arial" w:hAnsi="Arial" w:cs="Arial"/>
          <w:color w:val="000000"/>
          <w:sz w:val="18"/>
          <w:szCs w:val="18"/>
        </w:rPr>
        <w:t xml:space="preserve">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w:t>
      </w:r>
      <w:r w:rsidR="00755B46">
        <w:rPr>
          <w:rFonts w:ascii="Arial" w:hAnsi="Arial" w:cs="Arial"/>
          <w:color w:val="000000"/>
          <w:sz w:val="18"/>
          <w:szCs w:val="18"/>
        </w:rPr>
        <w:t xml:space="preserve">veljavnega </w:t>
      </w:r>
      <w:r w:rsidRPr="002F6FF9">
        <w:rPr>
          <w:rFonts w:ascii="Arial" w:hAnsi="Arial" w:cs="Arial"/>
          <w:color w:val="000000"/>
          <w:sz w:val="18"/>
          <w:szCs w:val="18"/>
        </w:rPr>
        <w:t>Obligacijskega zakonika za primer, če naročnik postopka ne bo zaključil z izbiro najugodnejšega ponudnika oziroma če z izbranim ponudnikom ne bo sklenil pogodbe zaradi neizpolnitve podlag za oddajo ali realizacijo predmeta javnega naročila.</w:t>
      </w:r>
    </w:p>
    <w:p w14:paraId="70F81C7A" w14:textId="77777777" w:rsidR="00E171FD" w:rsidRPr="002F6FF9" w:rsidRDefault="00E171FD" w:rsidP="00CB31CA">
      <w:pPr>
        <w:pStyle w:val="Odstavekseznama"/>
        <w:numPr>
          <w:ilvl w:val="0"/>
          <w:numId w:val="2"/>
        </w:numPr>
        <w:spacing w:before="225" w:after="225"/>
        <w:jc w:val="both"/>
        <w:rPr>
          <w:rFonts w:ascii="Arial" w:hAnsi="Arial" w:cs="Arial"/>
          <w:b/>
          <w:color w:val="000000"/>
          <w:sz w:val="20"/>
          <w:szCs w:val="18"/>
          <w:u w:val="single"/>
          <w:shd w:val="clear" w:color="auto" w:fill="FFFFFF"/>
        </w:rPr>
      </w:pPr>
      <w:r w:rsidRPr="002F6FF9">
        <w:rPr>
          <w:rFonts w:ascii="Arial" w:hAnsi="Arial" w:cs="Arial"/>
          <w:b/>
          <w:color w:val="000000"/>
          <w:sz w:val="20"/>
          <w:szCs w:val="18"/>
          <w:u w:val="single"/>
          <w:shd w:val="clear" w:color="auto" w:fill="FFFFFF"/>
        </w:rPr>
        <w:t>SKUPNA PONUDBA</w:t>
      </w:r>
    </w:p>
    <w:p w14:paraId="796975F1" w14:textId="77777777" w:rsidR="00755B46" w:rsidRDefault="00755B46" w:rsidP="00755B46">
      <w:pPr>
        <w:spacing w:before="80" w:after="80"/>
        <w:contextualSpacing/>
        <w:jc w:val="both"/>
        <w:rPr>
          <w:rFonts w:ascii="Arial" w:hAnsi="Arial" w:cs="Arial"/>
          <w:color w:val="000000"/>
          <w:sz w:val="18"/>
          <w:szCs w:val="18"/>
        </w:rPr>
      </w:pPr>
      <w:r w:rsidRPr="00755B46">
        <w:rPr>
          <w:rFonts w:ascii="Arial" w:hAnsi="Arial" w:cs="Arial"/>
          <w:color w:val="000000"/>
          <w:sz w:val="18"/>
          <w:szCs w:val="18"/>
        </w:rPr>
        <w:t>Ponudbo lahko odda skupina gospodarskih subjektov, vklju</w:t>
      </w:r>
      <w:r w:rsidRPr="00755B46">
        <w:rPr>
          <w:rFonts w:ascii="Arial" w:hAnsi="Arial" w:cs="Arial" w:hint="eastAsia"/>
          <w:color w:val="000000"/>
          <w:sz w:val="18"/>
          <w:szCs w:val="18"/>
        </w:rPr>
        <w:t>č</w:t>
      </w:r>
      <w:r w:rsidRPr="00755B46">
        <w:rPr>
          <w:rFonts w:ascii="Arial" w:hAnsi="Arial" w:cs="Arial"/>
          <w:color w:val="000000"/>
          <w:sz w:val="18"/>
          <w:szCs w:val="18"/>
        </w:rPr>
        <w:t>no z za</w:t>
      </w:r>
      <w:r w:rsidRPr="00755B46">
        <w:rPr>
          <w:rFonts w:ascii="Arial" w:hAnsi="Arial" w:cs="Arial" w:hint="eastAsia"/>
          <w:color w:val="000000"/>
          <w:sz w:val="18"/>
          <w:szCs w:val="18"/>
        </w:rPr>
        <w:t>č</w:t>
      </w:r>
      <w:r w:rsidRPr="00755B46">
        <w:rPr>
          <w:rFonts w:ascii="Arial" w:hAnsi="Arial" w:cs="Arial"/>
          <w:color w:val="000000"/>
          <w:sz w:val="18"/>
          <w:szCs w:val="18"/>
        </w:rPr>
        <w:t>asnimi združenji. Naro</w:t>
      </w:r>
      <w:r w:rsidRPr="00755B46">
        <w:rPr>
          <w:rFonts w:ascii="Arial" w:hAnsi="Arial" w:cs="Arial" w:hint="eastAsia"/>
          <w:color w:val="000000"/>
          <w:sz w:val="18"/>
          <w:szCs w:val="18"/>
        </w:rPr>
        <w:t>č</w:t>
      </w:r>
      <w:r w:rsidRPr="00755B46">
        <w:rPr>
          <w:rFonts w:ascii="Arial" w:hAnsi="Arial" w:cs="Arial"/>
          <w:color w:val="000000"/>
          <w:sz w:val="18"/>
          <w:szCs w:val="18"/>
        </w:rPr>
        <w:t>nik od slednjih v fazi oddaje ponudbe ne zahteva dolo</w:t>
      </w:r>
      <w:r w:rsidRPr="00755B46">
        <w:rPr>
          <w:rFonts w:ascii="Arial" w:hAnsi="Arial" w:cs="Arial" w:hint="eastAsia"/>
          <w:color w:val="000000"/>
          <w:sz w:val="18"/>
          <w:szCs w:val="18"/>
        </w:rPr>
        <w:t>č</w:t>
      </w:r>
      <w:r w:rsidRPr="00755B46">
        <w:rPr>
          <w:rFonts w:ascii="Arial" w:hAnsi="Arial" w:cs="Arial"/>
          <w:color w:val="000000"/>
          <w:sz w:val="18"/>
          <w:szCs w:val="18"/>
        </w:rPr>
        <w:t>ene pravne oblike. V ponudbi mora skupina gospodarskih subjektov predložiti s strani zakonitih zastopnikov vseh sodelujo</w:t>
      </w:r>
      <w:r w:rsidRPr="00755B46">
        <w:rPr>
          <w:rFonts w:ascii="Arial" w:hAnsi="Arial" w:cs="Arial" w:hint="eastAsia"/>
          <w:color w:val="000000"/>
          <w:sz w:val="18"/>
          <w:szCs w:val="18"/>
        </w:rPr>
        <w:t>č</w:t>
      </w:r>
      <w:r w:rsidRPr="00755B46">
        <w:rPr>
          <w:rFonts w:ascii="Arial" w:hAnsi="Arial" w:cs="Arial"/>
          <w:color w:val="000000"/>
          <w:sz w:val="18"/>
          <w:szCs w:val="18"/>
        </w:rPr>
        <w:t>ih v skupni ponudbi podpisano listino, iz katere izhajajo slede</w:t>
      </w:r>
      <w:r w:rsidRPr="00755B46">
        <w:rPr>
          <w:rFonts w:ascii="Arial" w:hAnsi="Arial" w:cs="Arial" w:hint="eastAsia"/>
          <w:color w:val="000000"/>
          <w:sz w:val="18"/>
          <w:szCs w:val="18"/>
        </w:rPr>
        <w:t>č</w:t>
      </w:r>
      <w:r>
        <w:rPr>
          <w:rFonts w:ascii="Arial" w:hAnsi="Arial" w:cs="Arial"/>
          <w:color w:val="000000"/>
          <w:sz w:val="18"/>
          <w:szCs w:val="18"/>
        </w:rPr>
        <w:t>e informacije:</w:t>
      </w:r>
    </w:p>
    <w:p w14:paraId="5DDEA80B" w14:textId="77777777" w:rsidR="00755B46" w:rsidRDefault="00755B46" w:rsidP="00C140C5">
      <w:pPr>
        <w:pStyle w:val="Odstavekseznama"/>
        <w:numPr>
          <w:ilvl w:val="0"/>
          <w:numId w:val="31"/>
        </w:numPr>
        <w:spacing w:before="80" w:after="80"/>
        <w:jc w:val="both"/>
        <w:rPr>
          <w:rFonts w:ascii="Arial" w:hAnsi="Arial" w:cs="Arial"/>
          <w:color w:val="000000"/>
          <w:sz w:val="18"/>
          <w:szCs w:val="18"/>
        </w:rPr>
      </w:pPr>
      <w:r w:rsidRPr="00755B46">
        <w:rPr>
          <w:rFonts w:ascii="Arial" w:hAnsi="Arial" w:cs="Arial"/>
          <w:color w:val="000000"/>
          <w:sz w:val="18"/>
          <w:szCs w:val="18"/>
        </w:rPr>
        <w:t xml:space="preserve">imenovanje </w:t>
      </w:r>
      <w:r w:rsidR="00DE1910">
        <w:rPr>
          <w:rFonts w:ascii="Arial" w:hAnsi="Arial" w:cs="Arial"/>
          <w:color w:val="000000"/>
          <w:sz w:val="18"/>
          <w:szCs w:val="18"/>
        </w:rPr>
        <w:t>vodilnega partnerja</w:t>
      </w:r>
      <w:r w:rsidRPr="00755B46">
        <w:rPr>
          <w:rFonts w:ascii="Arial" w:hAnsi="Arial" w:cs="Arial"/>
          <w:color w:val="000000"/>
          <w:sz w:val="18"/>
          <w:szCs w:val="18"/>
        </w:rPr>
        <w:t xml:space="preserve"> pri izvedbi javnega naro</w:t>
      </w:r>
      <w:r w:rsidRPr="00755B46">
        <w:rPr>
          <w:rFonts w:ascii="Arial" w:hAnsi="Arial" w:cs="Arial" w:hint="eastAsia"/>
          <w:color w:val="000000"/>
          <w:sz w:val="18"/>
          <w:szCs w:val="18"/>
        </w:rPr>
        <w:t>č</w:t>
      </w:r>
      <w:r w:rsidRPr="00755B46">
        <w:rPr>
          <w:rFonts w:ascii="Arial" w:hAnsi="Arial" w:cs="Arial"/>
          <w:color w:val="000000"/>
          <w:sz w:val="18"/>
          <w:szCs w:val="18"/>
        </w:rPr>
        <w:t>ila,</w:t>
      </w:r>
    </w:p>
    <w:p w14:paraId="41E193D3" w14:textId="77777777" w:rsidR="00755B46" w:rsidRDefault="00755B46" w:rsidP="00C140C5">
      <w:pPr>
        <w:pStyle w:val="Odstavekseznama"/>
        <w:numPr>
          <w:ilvl w:val="0"/>
          <w:numId w:val="31"/>
        </w:numPr>
        <w:spacing w:before="225" w:after="225"/>
        <w:jc w:val="both"/>
        <w:rPr>
          <w:rFonts w:ascii="Arial" w:hAnsi="Arial" w:cs="Arial"/>
          <w:color w:val="000000"/>
          <w:sz w:val="18"/>
          <w:szCs w:val="18"/>
        </w:rPr>
      </w:pPr>
      <w:r w:rsidRPr="00755B46">
        <w:rPr>
          <w:rFonts w:ascii="Arial" w:hAnsi="Arial" w:cs="Arial"/>
          <w:color w:val="000000"/>
          <w:sz w:val="18"/>
          <w:szCs w:val="18"/>
        </w:rPr>
        <w:t xml:space="preserve">pooblastilo </w:t>
      </w:r>
      <w:r w:rsidR="00DE1910">
        <w:rPr>
          <w:rFonts w:ascii="Arial" w:hAnsi="Arial" w:cs="Arial"/>
          <w:color w:val="000000"/>
          <w:sz w:val="18"/>
          <w:szCs w:val="18"/>
        </w:rPr>
        <w:t>vodilnemu partnerju</w:t>
      </w:r>
      <w:r w:rsidRPr="00755B46">
        <w:rPr>
          <w:rFonts w:ascii="Arial" w:hAnsi="Arial" w:cs="Arial"/>
          <w:color w:val="000000"/>
          <w:sz w:val="18"/>
          <w:szCs w:val="18"/>
        </w:rPr>
        <w:t>,</w:t>
      </w:r>
    </w:p>
    <w:p w14:paraId="05F0D9BA" w14:textId="77777777" w:rsidR="00755B46" w:rsidRDefault="00755B46" w:rsidP="00C140C5">
      <w:pPr>
        <w:pStyle w:val="Odstavekseznama"/>
        <w:numPr>
          <w:ilvl w:val="0"/>
          <w:numId w:val="31"/>
        </w:numPr>
        <w:spacing w:before="225" w:after="225"/>
        <w:jc w:val="both"/>
        <w:rPr>
          <w:rFonts w:ascii="Arial" w:hAnsi="Arial" w:cs="Arial"/>
          <w:color w:val="000000"/>
          <w:sz w:val="18"/>
          <w:szCs w:val="18"/>
        </w:rPr>
      </w:pPr>
      <w:r w:rsidRPr="00755B46">
        <w:rPr>
          <w:rFonts w:ascii="Arial" w:hAnsi="Arial" w:cs="Arial"/>
          <w:color w:val="000000"/>
          <w:sz w:val="18"/>
          <w:szCs w:val="18"/>
        </w:rPr>
        <w:t>obseg posla (natan</w:t>
      </w:r>
      <w:r w:rsidRPr="00755B46">
        <w:rPr>
          <w:rFonts w:ascii="Arial" w:hAnsi="Arial" w:cs="Arial" w:hint="eastAsia"/>
          <w:color w:val="000000"/>
          <w:sz w:val="18"/>
          <w:szCs w:val="18"/>
        </w:rPr>
        <w:t>č</w:t>
      </w:r>
      <w:r w:rsidRPr="00755B46">
        <w:rPr>
          <w:rFonts w:ascii="Arial" w:hAnsi="Arial" w:cs="Arial"/>
          <w:color w:val="000000"/>
          <w:sz w:val="18"/>
          <w:szCs w:val="18"/>
        </w:rPr>
        <w:t>na navedba vrste in obsega del), ki ga bo opravil posamezni gospodarski subjekt v skupni ponudbi in odgovornosti posameznega gospodarskega subjekta v skupni ponudbi,</w:t>
      </w:r>
    </w:p>
    <w:p w14:paraId="03DD6068" w14:textId="77777777" w:rsidR="00755B46" w:rsidRDefault="00755B46" w:rsidP="00C140C5">
      <w:pPr>
        <w:pStyle w:val="Odstavekseznama"/>
        <w:numPr>
          <w:ilvl w:val="0"/>
          <w:numId w:val="31"/>
        </w:numPr>
        <w:spacing w:before="225" w:after="225"/>
        <w:jc w:val="both"/>
        <w:rPr>
          <w:rFonts w:ascii="Arial" w:hAnsi="Arial" w:cs="Arial"/>
          <w:color w:val="000000"/>
          <w:sz w:val="18"/>
          <w:szCs w:val="18"/>
        </w:rPr>
      </w:pPr>
      <w:r>
        <w:rPr>
          <w:rFonts w:ascii="Arial" w:hAnsi="Arial" w:cs="Arial"/>
          <w:color w:val="000000"/>
          <w:sz w:val="18"/>
          <w:szCs w:val="18"/>
        </w:rPr>
        <w:t>i</w:t>
      </w:r>
      <w:r w:rsidRPr="00755B46">
        <w:rPr>
          <w:rFonts w:ascii="Arial" w:hAnsi="Arial" w:cs="Arial"/>
          <w:color w:val="000000"/>
          <w:sz w:val="18"/>
          <w:szCs w:val="18"/>
        </w:rPr>
        <w:t>zjava, da so vsi gospodarski subjekti v skupni ponudbi seznanjeni z navodili ponudnikom in razpisnimi pogoji ter merili za dodelitev javnega naro</w:t>
      </w:r>
      <w:r w:rsidRPr="00755B46">
        <w:rPr>
          <w:rFonts w:ascii="Arial" w:hAnsi="Arial" w:cs="Arial" w:hint="eastAsia"/>
          <w:color w:val="000000"/>
          <w:sz w:val="18"/>
          <w:szCs w:val="18"/>
        </w:rPr>
        <w:t>č</w:t>
      </w:r>
      <w:r w:rsidRPr="00755B46">
        <w:rPr>
          <w:rFonts w:ascii="Arial" w:hAnsi="Arial" w:cs="Arial"/>
          <w:color w:val="000000"/>
          <w:sz w:val="18"/>
          <w:szCs w:val="18"/>
        </w:rPr>
        <w:t>ila in da z njimi v celoti soglašajo,</w:t>
      </w:r>
    </w:p>
    <w:p w14:paraId="5EC83339" w14:textId="77777777" w:rsidR="00755B46" w:rsidRDefault="00755B46" w:rsidP="00C140C5">
      <w:pPr>
        <w:pStyle w:val="Odstavekseznama"/>
        <w:numPr>
          <w:ilvl w:val="0"/>
          <w:numId w:val="31"/>
        </w:numPr>
        <w:spacing w:before="225" w:after="225"/>
        <w:jc w:val="both"/>
        <w:rPr>
          <w:rFonts w:ascii="Arial" w:hAnsi="Arial" w:cs="Arial"/>
          <w:color w:val="000000"/>
          <w:sz w:val="18"/>
          <w:szCs w:val="18"/>
        </w:rPr>
      </w:pPr>
      <w:r w:rsidRPr="00755B46">
        <w:rPr>
          <w:rFonts w:ascii="Arial" w:hAnsi="Arial" w:cs="Arial"/>
          <w:color w:val="000000"/>
          <w:sz w:val="18"/>
          <w:szCs w:val="18"/>
        </w:rPr>
        <w:t>izjava, da so vsi gospodarski subjekti v skupni ponudbi seznanjeni s pla</w:t>
      </w:r>
      <w:r w:rsidRPr="00755B46">
        <w:rPr>
          <w:rFonts w:ascii="Arial" w:hAnsi="Arial" w:cs="Arial" w:hint="eastAsia"/>
          <w:color w:val="000000"/>
          <w:sz w:val="18"/>
          <w:szCs w:val="18"/>
        </w:rPr>
        <w:t>č</w:t>
      </w:r>
      <w:r w:rsidRPr="00755B46">
        <w:rPr>
          <w:rFonts w:ascii="Arial" w:hAnsi="Arial" w:cs="Arial"/>
          <w:color w:val="000000"/>
          <w:sz w:val="18"/>
          <w:szCs w:val="18"/>
        </w:rPr>
        <w:t>ilnimi pogoji iz razpisne dokumentacije, in</w:t>
      </w:r>
    </w:p>
    <w:p w14:paraId="4161E973" w14:textId="77777777" w:rsidR="00755B46" w:rsidRPr="00755B46" w:rsidRDefault="00755B46" w:rsidP="00C140C5">
      <w:pPr>
        <w:pStyle w:val="Odstavekseznama"/>
        <w:numPr>
          <w:ilvl w:val="0"/>
          <w:numId w:val="31"/>
        </w:numPr>
        <w:spacing w:before="225" w:after="225"/>
        <w:jc w:val="both"/>
        <w:rPr>
          <w:rFonts w:ascii="Arial" w:hAnsi="Arial" w:cs="Arial"/>
          <w:color w:val="000000"/>
          <w:sz w:val="18"/>
          <w:szCs w:val="18"/>
        </w:rPr>
      </w:pPr>
      <w:r w:rsidRPr="00755B46">
        <w:rPr>
          <w:rFonts w:ascii="Arial" w:hAnsi="Arial" w:cs="Arial"/>
          <w:color w:val="000000"/>
          <w:sz w:val="18"/>
          <w:szCs w:val="18"/>
        </w:rPr>
        <w:t>navedba, da gospodarski subjekti odgovarjajo naro</w:t>
      </w:r>
      <w:r w:rsidRPr="00755B46">
        <w:rPr>
          <w:rFonts w:ascii="Arial" w:hAnsi="Arial" w:cs="Arial" w:hint="eastAsia"/>
          <w:color w:val="000000"/>
          <w:sz w:val="18"/>
          <w:szCs w:val="18"/>
        </w:rPr>
        <w:t>č</w:t>
      </w:r>
      <w:r w:rsidRPr="00755B46">
        <w:rPr>
          <w:rFonts w:ascii="Arial" w:hAnsi="Arial" w:cs="Arial"/>
          <w:color w:val="000000"/>
          <w:sz w:val="18"/>
          <w:szCs w:val="18"/>
        </w:rPr>
        <w:t>niku neomejeno solidarno za izvedbo celotnega naro</w:t>
      </w:r>
      <w:r w:rsidRPr="00755B46">
        <w:rPr>
          <w:rFonts w:ascii="Arial" w:hAnsi="Arial" w:cs="Arial" w:hint="eastAsia"/>
          <w:color w:val="000000"/>
          <w:sz w:val="18"/>
          <w:szCs w:val="18"/>
        </w:rPr>
        <w:t>č</w:t>
      </w:r>
      <w:r w:rsidRPr="00755B46">
        <w:rPr>
          <w:rFonts w:ascii="Arial" w:hAnsi="Arial" w:cs="Arial"/>
          <w:color w:val="000000"/>
          <w:sz w:val="18"/>
          <w:szCs w:val="18"/>
        </w:rPr>
        <w:t>ila.</w:t>
      </w:r>
    </w:p>
    <w:p w14:paraId="6445AF27" w14:textId="77777777" w:rsidR="008456FA" w:rsidRDefault="00755B46" w:rsidP="00755B46">
      <w:pPr>
        <w:spacing w:before="225" w:after="225"/>
        <w:jc w:val="both"/>
        <w:rPr>
          <w:rFonts w:ascii="Arial" w:hAnsi="Arial" w:cs="Arial"/>
          <w:color w:val="000000"/>
          <w:sz w:val="18"/>
          <w:szCs w:val="18"/>
        </w:rPr>
      </w:pPr>
      <w:r w:rsidRPr="00755B46">
        <w:rPr>
          <w:rFonts w:ascii="Arial" w:hAnsi="Arial" w:cs="Arial"/>
          <w:color w:val="000000"/>
          <w:sz w:val="18"/>
          <w:szCs w:val="18"/>
        </w:rPr>
        <w:t>Izkazovanje, da niso podani razlogi za izklju</w:t>
      </w:r>
      <w:r w:rsidRPr="00755B46">
        <w:rPr>
          <w:rFonts w:ascii="Arial" w:hAnsi="Arial" w:cs="Arial" w:hint="eastAsia"/>
          <w:color w:val="000000"/>
          <w:sz w:val="18"/>
          <w:szCs w:val="18"/>
        </w:rPr>
        <w:t>č</w:t>
      </w:r>
      <w:r w:rsidRPr="00755B46">
        <w:rPr>
          <w:rFonts w:ascii="Arial" w:hAnsi="Arial" w:cs="Arial"/>
          <w:color w:val="000000"/>
          <w:sz w:val="18"/>
          <w:szCs w:val="18"/>
        </w:rPr>
        <w:t xml:space="preserve">itev, kot jih opredeljuje 75. </w:t>
      </w:r>
      <w:r w:rsidRPr="00755B46">
        <w:rPr>
          <w:rFonts w:ascii="Arial" w:hAnsi="Arial" w:cs="Arial" w:hint="eastAsia"/>
          <w:color w:val="000000"/>
          <w:sz w:val="18"/>
          <w:szCs w:val="18"/>
        </w:rPr>
        <w:t>č</w:t>
      </w:r>
      <w:r w:rsidRPr="00755B46">
        <w:rPr>
          <w:rFonts w:ascii="Arial" w:hAnsi="Arial" w:cs="Arial"/>
          <w:color w:val="000000"/>
          <w:sz w:val="18"/>
          <w:szCs w:val="18"/>
        </w:rPr>
        <w:t>len ZJN-3 in so navedeni v poglavju Pogoji za priznanje usposobljenosti te razpisne dokumentacije, mora biti podano s strani vseh sodelujo</w:t>
      </w:r>
      <w:r w:rsidRPr="00755B46">
        <w:rPr>
          <w:rFonts w:ascii="Arial" w:hAnsi="Arial" w:cs="Arial" w:hint="eastAsia"/>
          <w:color w:val="000000"/>
          <w:sz w:val="18"/>
          <w:szCs w:val="18"/>
        </w:rPr>
        <w:t>č</w:t>
      </w:r>
      <w:r w:rsidRPr="00755B46">
        <w:rPr>
          <w:rFonts w:ascii="Arial" w:hAnsi="Arial" w:cs="Arial"/>
          <w:color w:val="000000"/>
          <w:sz w:val="18"/>
          <w:szCs w:val="18"/>
        </w:rPr>
        <w:t xml:space="preserve">ih gospodarskih subjektov v skupni ponudbi. Izpolnjevanje pogojev za sodelovanje, kot jih opredeljuje 76. </w:t>
      </w:r>
      <w:r w:rsidRPr="00755B46">
        <w:rPr>
          <w:rFonts w:ascii="Arial" w:hAnsi="Arial" w:cs="Arial" w:hint="eastAsia"/>
          <w:color w:val="000000"/>
          <w:sz w:val="18"/>
          <w:szCs w:val="18"/>
        </w:rPr>
        <w:t>č</w:t>
      </w:r>
      <w:r w:rsidRPr="00755B46">
        <w:rPr>
          <w:rFonts w:ascii="Arial" w:hAnsi="Arial" w:cs="Arial"/>
          <w:color w:val="000000"/>
          <w:sz w:val="18"/>
          <w:szCs w:val="18"/>
        </w:rPr>
        <w:t xml:space="preserve">len ZJN-3, se, </w:t>
      </w:r>
      <w:r w:rsidRPr="00755B46">
        <w:rPr>
          <w:rFonts w:ascii="Arial" w:hAnsi="Arial" w:cs="Arial" w:hint="eastAsia"/>
          <w:color w:val="000000"/>
          <w:sz w:val="18"/>
          <w:szCs w:val="18"/>
        </w:rPr>
        <w:t>č</w:t>
      </w:r>
      <w:r w:rsidRPr="00755B46">
        <w:rPr>
          <w:rFonts w:ascii="Arial" w:hAnsi="Arial" w:cs="Arial"/>
          <w:color w:val="000000"/>
          <w:sz w:val="18"/>
          <w:szCs w:val="18"/>
        </w:rPr>
        <w:t>e ni pri posameznem pogoju te razpisne dokumentacije dolo</w:t>
      </w:r>
      <w:r w:rsidRPr="00755B46">
        <w:rPr>
          <w:rFonts w:ascii="Arial" w:hAnsi="Arial" w:cs="Arial" w:hint="eastAsia"/>
          <w:color w:val="000000"/>
          <w:sz w:val="18"/>
          <w:szCs w:val="18"/>
        </w:rPr>
        <w:t>č</w:t>
      </w:r>
      <w:r w:rsidRPr="00755B46">
        <w:rPr>
          <w:rFonts w:ascii="Arial" w:hAnsi="Arial" w:cs="Arial"/>
          <w:color w:val="000000"/>
          <w:sz w:val="18"/>
          <w:szCs w:val="18"/>
        </w:rPr>
        <w:t>eno druga</w:t>
      </w:r>
      <w:r w:rsidRPr="00755B46">
        <w:rPr>
          <w:rFonts w:ascii="Arial" w:hAnsi="Arial" w:cs="Arial" w:hint="eastAsia"/>
          <w:color w:val="000000"/>
          <w:sz w:val="18"/>
          <w:szCs w:val="18"/>
        </w:rPr>
        <w:t>č</w:t>
      </w:r>
      <w:r w:rsidRPr="00755B46">
        <w:rPr>
          <w:rFonts w:ascii="Arial" w:hAnsi="Arial" w:cs="Arial"/>
          <w:color w:val="000000"/>
          <w:sz w:val="18"/>
          <w:szCs w:val="18"/>
        </w:rPr>
        <w:t>e, ugotavlja kumulativno, za vse gospodarske subjekte v skupni ponudbi</w:t>
      </w:r>
      <w:r>
        <w:rPr>
          <w:rFonts w:ascii="Arial" w:hAnsi="Arial" w:cs="Arial"/>
          <w:color w:val="000000"/>
          <w:sz w:val="18"/>
          <w:szCs w:val="18"/>
        </w:rPr>
        <w:t>.</w:t>
      </w:r>
    </w:p>
    <w:p w14:paraId="605D44DB" w14:textId="77777777" w:rsidR="00BB7ED7" w:rsidRPr="002F6FF9" w:rsidRDefault="00BB7ED7" w:rsidP="00755B46">
      <w:pPr>
        <w:spacing w:before="225" w:after="225"/>
        <w:jc w:val="both"/>
        <w:rPr>
          <w:rFonts w:ascii="Arial" w:hAnsi="Arial" w:cs="Arial"/>
          <w:color w:val="000000"/>
          <w:sz w:val="18"/>
          <w:szCs w:val="18"/>
        </w:rPr>
      </w:pPr>
    </w:p>
    <w:p w14:paraId="75276FA7" w14:textId="77777777" w:rsidR="008C1A72" w:rsidRPr="002F6FF9" w:rsidRDefault="008C1A72" w:rsidP="00CB31CA">
      <w:pPr>
        <w:pStyle w:val="Odstavekseznama"/>
        <w:numPr>
          <w:ilvl w:val="0"/>
          <w:numId w:val="2"/>
        </w:numPr>
        <w:spacing w:before="225" w:after="225"/>
        <w:jc w:val="both"/>
        <w:rPr>
          <w:rFonts w:ascii="Arial" w:hAnsi="Arial" w:cs="Arial"/>
          <w:b/>
          <w:color w:val="000000"/>
          <w:sz w:val="20"/>
          <w:szCs w:val="18"/>
          <w:u w:val="single"/>
        </w:rPr>
      </w:pPr>
      <w:r w:rsidRPr="002F6FF9">
        <w:rPr>
          <w:rFonts w:ascii="Arial" w:hAnsi="Arial" w:cs="Arial"/>
          <w:b/>
          <w:color w:val="000000"/>
          <w:sz w:val="20"/>
          <w:szCs w:val="18"/>
          <w:u w:val="single"/>
        </w:rPr>
        <w:t>PONUDBA S PODIZVAJALCI</w:t>
      </w:r>
    </w:p>
    <w:p w14:paraId="04F361AB" w14:textId="77777777" w:rsidR="00755B46" w:rsidRPr="00755B46" w:rsidRDefault="00755B46" w:rsidP="00755B46">
      <w:pPr>
        <w:spacing w:before="225" w:after="225"/>
        <w:contextualSpacing/>
        <w:jc w:val="both"/>
        <w:rPr>
          <w:rFonts w:ascii="Arial" w:hAnsi="Arial" w:cs="Arial"/>
          <w:color w:val="000000"/>
          <w:sz w:val="18"/>
          <w:szCs w:val="18"/>
        </w:rPr>
      </w:pPr>
      <w:r w:rsidRPr="00755B46">
        <w:rPr>
          <w:rFonts w:ascii="Arial" w:hAnsi="Arial" w:cs="Arial"/>
          <w:color w:val="000000"/>
          <w:sz w:val="18"/>
          <w:szCs w:val="18"/>
        </w:rPr>
        <w:t xml:space="preserve">Za podizvajalsko razmerje gre v vseh primerih, ko </w:t>
      </w:r>
      <w:r w:rsidR="002539F0">
        <w:rPr>
          <w:rFonts w:ascii="Arial" w:hAnsi="Arial" w:cs="Arial"/>
          <w:color w:val="000000"/>
          <w:sz w:val="18"/>
          <w:szCs w:val="18"/>
        </w:rPr>
        <w:t>izva</w:t>
      </w:r>
      <w:r w:rsidRPr="00755B46">
        <w:rPr>
          <w:rFonts w:ascii="Arial" w:hAnsi="Arial" w:cs="Arial"/>
          <w:color w:val="000000"/>
          <w:sz w:val="18"/>
          <w:szCs w:val="18"/>
        </w:rPr>
        <w:t>jalec del javnega naro</w:t>
      </w:r>
      <w:r w:rsidRPr="00755B46">
        <w:rPr>
          <w:rFonts w:ascii="Arial" w:hAnsi="Arial" w:cs="Arial" w:hint="eastAsia"/>
          <w:color w:val="000000"/>
          <w:sz w:val="18"/>
          <w:szCs w:val="18"/>
        </w:rPr>
        <w:t>č</w:t>
      </w:r>
      <w:r w:rsidRPr="00755B46">
        <w:rPr>
          <w:rFonts w:ascii="Arial" w:hAnsi="Arial" w:cs="Arial"/>
          <w:color w:val="000000"/>
          <w:sz w:val="18"/>
          <w:szCs w:val="18"/>
        </w:rPr>
        <w:t>ila odda v izvajanje drugi osebi, to je podizvajalcu. Podizvajalec je gospodarski subjekt, ki je pravna ali fizi</w:t>
      </w:r>
      <w:r w:rsidRPr="00755B46">
        <w:rPr>
          <w:rFonts w:ascii="Arial" w:hAnsi="Arial" w:cs="Arial" w:hint="eastAsia"/>
          <w:color w:val="000000"/>
          <w:sz w:val="18"/>
          <w:szCs w:val="18"/>
        </w:rPr>
        <w:t>č</w:t>
      </w:r>
      <w:r w:rsidRPr="00755B46">
        <w:rPr>
          <w:rFonts w:ascii="Arial" w:hAnsi="Arial" w:cs="Arial"/>
          <w:color w:val="000000"/>
          <w:sz w:val="18"/>
          <w:szCs w:val="18"/>
        </w:rPr>
        <w:t>na oseba in za ponudnika, s katerim je naro</w:t>
      </w:r>
      <w:r w:rsidRPr="00755B46">
        <w:rPr>
          <w:rFonts w:ascii="Arial" w:hAnsi="Arial" w:cs="Arial" w:hint="eastAsia"/>
          <w:color w:val="000000"/>
          <w:sz w:val="18"/>
          <w:szCs w:val="18"/>
        </w:rPr>
        <w:t>č</w:t>
      </w:r>
      <w:r w:rsidRPr="00755B46">
        <w:rPr>
          <w:rFonts w:ascii="Arial" w:hAnsi="Arial" w:cs="Arial"/>
          <w:color w:val="000000"/>
          <w:sz w:val="18"/>
          <w:szCs w:val="18"/>
        </w:rPr>
        <w:t>nik sklenil pogodbo o izvedbi javnega naro</w:t>
      </w:r>
      <w:r w:rsidRPr="00755B46">
        <w:rPr>
          <w:rFonts w:ascii="Arial" w:hAnsi="Arial" w:cs="Arial" w:hint="eastAsia"/>
          <w:color w:val="000000"/>
          <w:sz w:val="18"/>
          <w:szCs w:val="18"/>
        </w:rPr>
        <w:t>č</w:t>
      </w:r>
      <w:r w:rsidR="003C074F">
        <w:rPr>
          <w:rFonts w:ascii="Arial" w:hAnsi="Arial" w:cs="Arial"/>
          <w:color w:val="000000"/>
          <w:sz w:val="18"/>
          <w:szCs w:val="18"/>
        </w:rPr>
        <w:t>ila</w:t>
      </w:r>
      <w:r w:rsidRPr="00755B46">
        <w:rPr>
          <w:rFonts w:ascii="Arial" w:hAnsi="Arial" w:cs="Arial"/>
          <w:color w:val="000000"/>
          <w:sz w:val="18"/>
          <w:szCs w:val="18"/>
        </w:rPr>
        <w:t>, ki je neposredno povezana s predmetom javnega naro</w:t>
      </w:r>
      <w:r w:rsidRPr="00755B46">
        <w:rPr>
          <w:rFonts w:ascii="Arial" w:hAnsi="Arial" w:cs="Arial" w:hint="eastAsia"/>
          <w:color w:val="000000"/>
          <w:sz w:val="18"/>
          <w:szCs w:val="18"/>
        </w:rPr>
        <w:t>č</w:t>
      </w:r>
      <w:r w:rsidRPr="00755B46">
        <w:rPr>
          <w:rFonts w:ascii="Arial" w:hAnsi="Arial" w:cs="Arial"/>
          <w:color w:val="000000"/>
          <w:sz w:val="18"/>
          <w:szCs w:val="18"/>
        </w:rPr>
        <w:t>ila. V razmerju do naro</w:t>
      </w:r>
      <w:r w:rsidRPr="00755B46">
        <w:rPr>
          <w:rFonts w:ascii="Arial" w:hAnsi="Arial" w:cs="Arial" w:hint="eastAsia"/>
          <w:color w:val="000000"/>
          <w:sz w:val="18"/>
          <w:szCs w:val="18"/>
        </w:rPr>
        <w:t>č</w:t>
      </w:r>
      <w:r w:rsidRPr="00755B46">
        <w:rPr>
          <w:rFonts w:ascii="Arial" w:hAnsi="Arial" w:cs="Arial"/>
          <w:color w:val="000000"/>
          <w:sz w:val="18"/>
          <w:szCs w:val="18"/>
        </w:rPr>
        <w:t>nika ponudnik kot glavni ponudnik v celoti odgovarja za izvedbo prevzetega naro</w:t>
      </w:r>
      <w:r w:rsidRPr="00755B46">
        <w:rPr>
          <w:rFonts w:ascii="Arial" w:hAnsi="Arial" w:cs="Arial" w:hint="eastAsia"/>
          <w:color w:val="000000"/>
          <w:sz w:val="18"/>
          <w:szCs w:val="18"/>
        </w:rPr>
        <w:t>č</w:t>
      </w:r>
      <w:r w:rsidRPr="00755B46">
        <w:rPr>
          <w:rFonts w:ascii="Arial" w:hAnsi="Arial" w:cs="Arial"/>
          <w:color w:val="000000"/>
          <w:sz w:val="18"/>
          <w:szCs w:val="18"/>
        </w:rPr>
        <w:t>ila ne glede na število podizvajalcev.</w:t>
      </w:r>
    </w:p>
    <w:p w14:paraId="07F68450" w14:textId="77777777" w:rsidR="00755B46" w:rsidRDefault="00755B46" w:rsidP="00755B46">
      <w:pPr>
        <w:spacing w:before="225" w:after="225"/>
        <w:contextualSpacing/>
        <w:jc w:val="both"/>
        <w:rPr>
          <w:rFonts w:ascii="Arial" w:hAnsi="Arial" w:cs="Arial"/>
          <w:color w:val="000000"/>
          <w:sz w:val="18"/>
          <w:szCs w:val="18"/>
        </w:rPr>
      </w:pPr>
    </w:p>
    <w:p w14:paraId="173EA477" w14:textId="77777777" w:rsidR="00755B46" w:rsidRPr="00755B46" w:rsidRDefault="00755B46" w:rsidP="00755B46">
      <w:pPr>
        <w:spacing w:before="225" w:after="225"/>
        <w:contextualSpacing/>
        <w:jc w:val="both"/>
        <w:rPr>
          <w:rFonts w:ascii="Arial" w:hAnsi="Arial" w:cs="Arial"/>
          <w:color w:val="000000"/>
          <w:sz w:val="18"/>
          <w:szCs w:val="18"/>
        </w:rPr>
      </w:pPr>
      <w:r w:rsidRPr="00755B46">
        <w:rPr>
          <w:rFonts w:ascii="Arial" w:hAnsi="Arial" w:cs="Arial" w:hint="eastAsia"/>
          <w:color w:val="000000"/>
          <w:sz w:val="18"/>
          <w:szCs w:val="18"/>
        </w:rPr>
        <w:t>Č</w:t>
      </w:r>
      <w:r w:rsidRPr="00755B46">
        <w:rPr>
          <w:rFonts w:ascii="Arial" w:hAnsi="Arial" w:cs="Arial"/>
          <w:color w:val="000000"/>
          <w:sz w:val="18"/>
          <w:szCs w:val="18"/>
        </w:rPr>
        <w:t>e bo ponudnik izvajal javno naro</w:t>
      </w:r>
      <w:r w:rsidRPr="00755B46">
        <w:rPr>
          <w:rFonts w:ascii="Arial" w:hAnsi="Arial" w:cs="Arial" w:hint="eastAsia"/>
          <w:color w:val="000000"/>
          <w:sz w:val="18"/>
          <w:szCs w:val="18"/>
        </w:rPr>
        <w:t>č</w:t>
      </w:r>
      <w:r w:rsidRPr="00755B46">
        <w:rPr>
          <w:rFonts w:ascii="Arial" w:hAnsi="Arial" w:cs="Arial"/>
          <w:color w:val="000000"/>
          <w:sz w:val="18"/>
          <w:szCs w:val="18"/>
        </w:rPr>
        <w:t>ilo s podizvajalci, mora v ponudbi:</w:t>
      </w:r>
    </w:p>
    <w:p w14:paraId="593833EF" w14:textId="77777777" w:rsidR="00755B46" w:rsidRPr="00755B46" w:rsidRDefault="00755B46" w:rsidP="00755B46">
      <w:pPr>
        <w:spacing w:before="225" w:after="225"/>
        <w:contextualSpacing/>
        <w:jc w:val="both"/>
        <w:rPr>
          <w:rFonts w:ascii="Arial" w:hAnsi="Arial" w:cs="Arial"/>
          <w:color w:val="000000"/>
          <w:sz w:val="18"/>
          <w:szCs w:val="18"/>
        </w:rPr>
      </w:pPr>
      <w:r w:rsidRPr="00755B46">
        <w:rPr>
          <w:rFonts w:ascii="Arial" w:hAnsi="Arial" w:cs="Arial" w:hint="eastAsia"/>
          <w:color w:val="000000"/>
          <w:sz w:val="18"/>
          <w:szCs w:val="18"/>
        </w:rPr>
        <w:t>–</w:t>
      </w:r>
      <w:r w:rsidRPr="00755B46">
        <w:rPr>
          <w:rFonts w:ascii="Arial" w:hAnsi="Arial" w:cs="Arial"/>
          <w:color w:val="000000"/>
          <w:sz w:val="18"/>
          <w:szCs w:val="18"/>
        </w:rPr>
        <w:t xml:space="preserve"> navesti vse podizvajalce ter vsak del javnega naro</w:t>
      </w:r>
      <w:r w:rsidRPr="00755B46">
        <w:rPr>
          <w:rFonts w:ascii="Arial" w:hAnsi="Arial" w:cs="Arial" w:hint="eastAsia"/>
          <w:color w:val="000000"/>
          <w:sz w:val="18"/>
          <w:szCs w:val="18"/>
        </w:rPr>
        <w:t>č</w:t>
      </w:r>
      <w:r w:rsidRPr="00755B46">
        <w:rPr>
          <w:rFonts w:ascii="Arial" w:hAnsi="Arial" w:cs="Arial"/>
          <w:color w:val="000000"/>
          <w:sz w:val="18"/>
          <w:szCs w:val="18"/>
        </w:rPr>
        <w:t>ila, ki ga namerava oddati v podizvajanje,</w:t>
      </w:r>
    </w:p>
    <w:p w14:paraId="5C2D3555" w14:textId="77777777" w:rsidR="00755B46" w:rsidRPr="00755B46" w:rsidRDefault="00755B46" w:rsidP="00755B46">
      <w:pPr>
        <w:spacing w:before="225" w:after="225"/>
        <w:contextualSpacing/>
        <w:jc w:val="both"/>
        <w:rPr>
          <w:rFonts w:ascii="Arial" w:hAnsi="Arial" w:cs="Arial"/>
          <w:color w:val="000000"/>
          <w:sz w:val="18"/>
          <w:szCs w:val="18"/>
        </w:rPr>
      </w:pPr>
      <w:r w:rsidRPr="00755B46">
        <w:rPr>
          <w:rFonts w:ascii="Arial" w:hAnsi="Arial" w:cs="Arial" w:hint="eastAsia"/>
          <w:color w:val="000000"/>
          <w:sz w:val="18"/>
          <w:szCs w:val="18"/>
        </w:rPr>
        <w:t>–</w:t>
      </w:r>
      <w:r w:rsidRPr="00755B46">
        <w:rPr>
          <w:rFonts w:ascii="Arial" w:hAnsi="Arial" w:cs="Arial"/>
          <w:color w:val="000000"/>
          <w:sz w:val="18"/>
          <w:szCs w:val="18"/>
        </w:rPr>
        <w:t xml:space="preserve"> navesti kontaktne podatke in zakonite zastopnike predlaganih podizvajalcev ter</w:t>
      </w:r>
    </w:p>
    <w:p w14:paraId="4D63F218" w14:textId="00C3F4B3" w:rsidR="00755B46" w:rsidRPr="00755B46" w:rsidRDefault="00755B46" w:rsidP="00755B46">
      <w:pPr>
        <w:spacing w:before="225" w:after="225"/>
        <w:contextualSpacing/>
        <w:jc w:val="both"/>
        <w:rPr>
          <w:rFonts w:ascii="Arial" w:hAnsi="Arial" w:cs="Arial"/>
          <w:color w:val="000000"/>
          <w:sz w:val="18"/>
          <w:szCs w:val="18"/>
        </w:rPr>
      </w:pPr>
      <w:r w:rsidRPr="00755B46">
        <w:rPr>
          <w:rFonts w:ascii="Arial" w:hAnsi="Arial" w:cs="Arial" w:hint="eastAsia"/>
          <w:color w:val="000000"/>
          <w:sz w:val="18"/>
          <w:szCs w:val="18"/>
        </w:rPr>
        <w:t>–</w:t>
      </w:r>
      <w:r w:rsidRPr="00755B46">
        <w:rPr>
          <w:rFonts w:ascii="Arial" w:hAnsi="Arial" w:cs="Arial"/>
          <w:color w:val="000000"/>
          <w:sz w:val="18"/>
          <w:szCs w:val="18"/>
        </w:rPr>
        <w:t xml:space="preserve"> priložiti podpisane in izpolnjene Izja</w:t>
      </w:r>
      <w:r w:rsidR="00DB2CC3">
        <w:rPr>
          <w:rFonts w:ascii="Arial" w:hAnsi="Arial" w:cs="Arial"/>
          <w:color w:val="000000"/>
          <w:sz w:val="18"/>
          <w:szCs w:val="18"/>
        </w:rPr>
        <w:t>ve podizvajalcev (Obrazec št. 9</w:t>
      </w:r>
      <w:r w:rsidRPr="00755B46">
        <w:rPr>
          <w:rFonts w:ascii="Arial" w:hAnsi="Arial" w:cs="Arial"/>
          <w:color w:val="000000"/>
          <w:sz w:val="18"/>
          <w:szCs w:val="18"/>
        </w:rPr>
        <w:t>).</w:t>
      </w:r>
    </w:p>
    <w:p w14:paraId="0E4B51FF" w14:textId="77777777" w:rsidR="00755B46" w:rsidRPr="00755B46" w:rsidRDefault="00755B46" w:rsidP="00755B46">
      <w:pPr>
        <w:spacing w:before="225" w:after="225"/>
        <w:contextualSpacing/>
        <w:jc w:val="both"/>
        <w:rPr>
          <w:rFonts w:ascii="Arial" w:hAnsi="Arial" w:cs="Arial"/>
          <w:color w:val="000000"/>
          <w:sz w:val="18"/>
          <w:szCs w:val="18"/>
        </w:rPr>
      </w:pPr>
    </w:p>
    <w:p w14:paraId="7A955DDA" w14:textId="061C19EE" w:rsidR="00755B46" w:rsidRPr="00755B46" w:rsidRDefault="002539F0" w:rsidP="00755B46">
      <w:pPr>
        <w:spacing w:before="225" w:after="225"/>
        <w:contextualSpacing/>
        <w:jc w:val="both"/>
        <w:rPr>
          <w:rFonts w:ascii="Arial" w:hAnsi="Arial" w:cs="Arial"/>
          <w:color w:val="000000"/>
          <w:sz w:val="18"/>
          <w:szCs w:val="18"/>
        </w:rPr>
      </w:pPr>
      <w:r>
        <w:rPr>
          <w:rFonts w:ascii="Arial" w:hAnsi="Arial" w:cs="Arial"/>
          <w:color w:val="000000"/>
          <w:sz w:val="18"/>
          <w:szCs w:val="18"/>
        </w:rPr>
        <w:t>Izv</w:t>
      </w:r>
      <w:r w:rsidR="00755B46" w:rsidRPr="00755B46">
        <w:rPr>
          <w:rFonts w:ascii="Arial" w:hAnsi="Arial" w:cs="Arial"/>
          <w:color w:val="000000"/>
          <w:sz w:val="18"/>
          <w:szCs w:val="18"/>
        </w:rPr>
        <w:t>ajalec mora med izvajanjem javnega naro</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ila naro</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nika obvestiti o morebitnih spremembah informacij iz prejšnjega odstavka in poslati informacije o novih podizvajalcih, ki jih namerava naknadno vklju</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iti v izvajanje takšnih storitev, in sicer najkasneje v petih dneh po spremembi. V primeru vklju</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 xml:space="preserve">itve novih podizvajalcev mora glavni </w:t>
      </w:r>
      <w:r>
        <w:rPr>
          <w:rFonts w:ascii="Arial" w:hAnsi="Arial" w:cs="Arial"/>
          <w:color w:val="000000"/>
          <w:sz w:val="18"/>
          <w:szCs w:val="18"/>
        </w:rPr>
        <w:t>izv</w:t>
      </w:r>
      <w:r w:rsidR="00755B46" w:rsidRPr="00755B46">
        <w:rPr>
          <w:rFonts w:ascii="Arial" w:hAnsi="Arial" w:cs="Arial"/>
          <w:color w:val="000000"/>
          <w:sz w:val="18"/>
          <w:szCs w:val="18"/>
        </w:rPr>
        <w:t>ajalec skupaj z obvestilom posredovati tudi kontaktne podatke in zakonite zastopnike predlaganih podizvajalcev, podpisane in izpolnjene Izja</w:t>
      </w:r>
      <w:r w:rsidR="00AD57E5">
        <w:rPr>
          <w:rFonts w:ascii="Arial" w:hAnsi="Arial" w:cs="Arial"/>
          <w:color w:val="000000"/>
          <w:sz w:val="18"/>
          <w:szCs w:val="18"/>
        </w:rPr>
        <w:t xml:space="preserve">ve podizvajalcev (Obrazec št. </w:t>
      </w:r>
      <w:r w:rsidR="00DB2CC3">
        <w:rPr>
          <w:rFonts w:ascii="Arial" w:hAnsi="Arial" w:cs="Arial"/>
          <w:color w:val="000000"/>
          <w:sz w:val="18"/>
          <w:szCs w:val="18"/>
        </w:rPr>
        <w:t>9</w:t>
      </w:r>
      <w:r w:rsidR="00755B46" w:rsidRPr="00755B46">
        <w:rPr>
          <w:rFonts w:ascii="Arial" w:hAnsi="Arial" w:cs="Arial"/>
          <w:color w:val="000000"/>
          <w:sz w:val="18"/>
          <w:szCs w:val="18"/>
        </w:rPr>
        <w:t>) ter priložiti zahtevo podizvajalca za neposredno pla</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 xml:space="preserve">ilo, </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e podizvajalec neposredno pla</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ilo zahteva.</w:t>
      </w:r>
    </w:p>
    <w:p w14:paraId="4F3E7991" w14:textId="77777777" w:rsidR="00755B46" w:rsidRDefault="00755B46" w:rsidP="00755B46">
      <w:pPr>
        <w:spacing w:before="225" w:after="225"/>
        <w:contextualSpacing/>
        <w:jc w:val="both"/>
        <w:rPr>
          <w:rFonts w:ascii="Arial" w:hAnsi="Arial" w:cs="Arial"/>
          <w:color w:val="000000"/>
          <w:sz w:val="18"/>
          <w:szCs w:val="18"/>
        </w:rPr>
      </w:pPr>
    </w:p>
    <w:p w14:paraId="2ACA95CE" w14:textId="77777777" w:rsidR="00755B46" w:rsidRPr="00755B46" w:rsidRDefault="00755B46" w:rsidP="00755B46">
      <w:pPr>
        <w:spacing w:before="225" w:after="225"/>
        <w:contextualSpacing/>
        <w:jc w:val="both"/>
        <w:rPr>
          <w:rFonts w:ascii="Arial" w:hAnsi="Arial" w:cs="Arial"/>
          <w:color w:val="000000"/>
          <w:sz w:val="18"/>
          <w:szCs w:val="18"/>
        </w:rPr>
      </w:pPr>
      <w:r w:rsidRPr="00755B46">
        <w:rPr>
          <w:rFonts w:ascii="Arial" w:hAnsi="Arial" w:cs="Arial"/>
          <w:color w:val="000000"/>
          <w:sz w:val="18"/>
          <w:szCs w:val="18"/>
        </w:rPr>
        <w:t>Naro</w:t>
      </w:r>
      <w:r w:rsidRPr="00755B46">
        <w:rPr>
          <w:rFonts w:ascii="Arial" w:hAnsi="Arial" w:cs="Arial" w:hint="eastAsia"/>
          <w:color w:val="000000"/>
          <w:sz w:val="18"/>
          <w:szCs w:val="18"/>
        </w:rPr>
        <w:t>č</w:t>
      </w:r>
      <w:r w:rsidRPr="00755B46">
        <w:rPr>
          <w:rFonts w:ascii="Arial" w:hAnsi="Arial" w:cs="Arial"/>
          <w:color w:val="000000"/>
          <w:sz w:val="18"/>
          <w:szCs w:val="18"/>
        </w:rPr>
        <w:t xml:space="preserve">nik bo zavrnil vsakega podizvajalca, </w:t>
      </w:r>
      <w:r w:rsidRPr="00755B46">
        <w:rPr>
          <w:rFonts w:ascii="Arial" w:hAnsi="Arial" w:cs="Arial" w:hint="eastAsia"/>
          <w:color w:val="000000"/>
          <w:sz w:val="18"/>
          <w:szCs w:val="18"/>
        </w:rPr>
        <w:t>č</w:t>
      </w:r>
      <w:r w:rsidRPr="00755B46">
        <w:rPr>
          <w:rFonts w:ascii="Arial" w:hAnsi="Arial" w:cs="Arial"/>
          <w:color w:val="000000"/>
          <w:sz w:val="18"/>
          <w:szCs w:val="18"/>
        </w:rPr>
        <w:t>e zanj obstajajo razlogi za izklju</w:t>
      </w:r>
      <w:r w:rsidRPr="00755B46">
        <w:rPr>
          <w:rFonts w:ascii="Arial" w:hAnsi="Arial" w:cs="Arial" w:hint="eastAsia"/>
          <w:color w:val="000000"/>
          <w:sz w:val="18"/>
          <w:szCs w:val="18"/>
        </w:rPr>
        <w:t>č</w:t>
      </w:r>
      <w:r w:rsidRPr="00755B46">
        <w:rPr>
          <w:rFonts w:ascii="Arial" w:hAnsi="Arial" w:cs="Arial"/>
          <w:color w:val="000000"/>
          <w:sz w:val="18"/>
          <w:szCs w:val="18"/>
        </w:rPr>
        <w:t xml:space="preserve">itev iz prvega, drugega ali </w:t>
      </w:r>
      <w:r w:rsidRPr="00755B46">
        <w:rPr>
          <w:rFonts w:ascii="Arial" w:hAnsi="Arial" w:cs="Arial" w:hint="eastAsia"/>
          <w:color w:val="000000"/>
          <w:sz w:val="18"/>
          <w:szCs w:val="18"/>
        </w:rPr>
        <w:t>č</w:t>
      </w:r>
      <w:r w:rsidRPr="00755B46">
        <w:rPr>
          <w:rFonts w:ascii="Arial" w:hAnsi="Arial" w:cs="Arial"/>
          <w:color w:val="000000"/>
          <w:sz w:val="18"/>
          <w:szCs w:val="18"/>
        </w:rPr>
        <w:t xml:space="preserve">etrtega odstavka 75. </w:t>
      </w:r>
      <w:r w:rsidRPr="00755B46">
        <w:rPr>
          <w:rFonts w:ascii="Arial" w:hAnsi="Arial" w:cs="Arial" w:hint="eastAsia"/>
          <w:color w:val="000000"/>
          <w:sz w:val="18"/>
          <w:szCs w:val="18"/>
        </w:rPr>
        <w:t>č</w:t>
      </w:r>
      <w:r w:rsidRPr="00755B46">
        <w:rPr>
          <w:rFonts w:ascii="Arial" w:hAnsi="Arial" w:cs="Arial"/>
          <w:color w:val="000000"/>
          <w:sz w:val="18"/>
          <w:szCs w:val="18"/>
        </w:rPr>
        <w:t xml:space="preserve">lena ZJN-3, razen v primeru iz tretjega odstavka 75. </w:t>
      </w:r>
      <w:r w:rsidRPr="00755B46">
        <w:rPr>
          <w:rFonts w:ascii="Arial" w:hAnsi="Arial" w:cs="Arial" w:hint="eastAsia"/>
          <w:color w:val="000000"/>
          <w:sz w:val="18"/>
          <w:szCs w:val="18"/>
        </w:rPr>
        <w:t>č</w:t>
      </w:r>
      <w:r w:rsidRPr="00755B46">
        <w:rPr>
          <w:rFonts w:ascii="Arial" w:hAnsi="Arial" w:cs="Arial"/>
          <w:color w:val="000000"/>
          <w:sz w:val="18"/>
          <w:szCs w:val="18"/>
        </w:rPr>
        <w:t xml:space="preserve">lena ZJN-3. </w:t>
      </w:r>
    </w:p>
    <w:p w14:paraId="38E1C96B" w14:textId="77777777" w:rsidR="00755B46" w:rsidRDefault="00755B46" w:rsidP="00755B46">
      <w:pPr>
        <w:spacing w:before="225" w:after="225"/>
        <w:contextualSpacing/>
        <w:jc w:val="both"/>
        <w:rPr>
          <w:rFonts w:ascii="Arial" w:hAnsi="Arial" w:cs="Arial"/>
          <w:color w:val="000000"/>
          <w:sz w:val="18"/>
          <w:szCs w:val="18"/>
        </w:rPr>
      </w:pPr>
    </w:p>
    <w:p w14:paraId="48F8CF95" w14:textId="77777777" w:rsidR="00755B46" w:rsidRPr="00755B46" w:rsidRDefault="00755B46" w:rsidP="00755B46">
      <w:pPr>
        <w:spacing w:before="225" w:after="225"/>
        <w:contextualSpacing/>
        <w:jc w:val="both"/>
        <w:rPr>
          <w:rFonts w:ascii="Arial" w:hAnsi="Arial" w:cs="Arial"/>
          <w:color w:val="000000"/>
          <w:sz w:val="18"/>
          <w:szCs w:val="18"/>
        </w:rPr>
      </w:pPr>
      <w:r w:rsidRPr="00755B46">
        <w:rPr>
          <w:rFonts w:ascii="Arial" w:hAnsi="Arial" w:cs="Arial"/>
          <w:color w:val="000000"/>
          <w:sz w:val="18"/>
          <w:szCs w:val="18"/>
        </w:rPr>
        <w:t>Ne glede na to ali je naro</w:t>
      </w:r>
      <w:r w:rsidRPr="00755B46">
        <w:rPr>
          <w:rFonts w:ascii="Arial" w:hAnsi="Arial" w:cs="Arial" w:hint="eastAsia"/>
          <w:color w:val="000000"/>
          <w:sz w:val="18"/>
          <w:szCs w:val="18"/>
        </w:rPr>
        <w:t>č</w:t>
      </w:r>
      <w:r w:rsidRPr="00755B46">
        <w:rPr>
          <w:rFonts w:ascii="Arial" w:hAnsi="Arial" w:cs="Arial"/>
          <w:color w:val="000000"/>
          <w:sz w:val="18"/>
          <w:szCs w:val="18"/>
        </w:rPr>
        <w:t>nik v razpisni dokumentaciji kot relevantne opredelil razloge za izklju</w:t>
      </w:r>
      <w:r w:rsidRPr="00755B46">
        <w:rPr>
          <w:rFonts w:ascii="Arial" w:hAnsi="Arial" w:cs="Arial" w:hint="eastAsia"/>
          <w:color w:val="000000"/>
          <w:sz w:val="18"/>
          <w:szCs w:val="18"/>
        </w:rPr>
        <w:t>č</w:t>
      </w:r>
      <w:r w:rsidRPr="00755B46">
        <w:rPr>
          <w:rFonts w:ascii="Arial" w:hAnsi="Arial" w:cs="Arial"/>
          <w:color w:val="000000"/>
          <w:sz w:val="18"/>
          <w:szCs w:val="18"/>
        </w:rPr>
        <w:t xml:space="preserve">itev iz 6. odstavka 75. </w:t>
      </w:r>
      <w:r w:rsidRPr="00755B46">
        <w:rPr>
          <w:rFonts w:ascii="Arial" w:hAnsi="Arial" w:cs="Arial" w:hint="eastAsia"/>
          <w:color w:val="000000"/>
          <w:sz w:val="18"/>
          <w:szCs w:val="18"/>
        </w:rPr>
        <w:t>č</w:t>
      </w:r>
      <w:r w:rsidRPr="00755B46">
        <w:rPr>
          <w:rFonts w:ascii="Arial" w:hAnsi="Arial" w:cs="Arial"/>
          <w:color w:val="000000"/>
          <w:sz w:val="18"/>
          <w:szCs w:val="18"/>
        </w:rPr>
        <w:t xml:space="preserve">lena ZJN-3, lahko zavrne vsakega podizvajalca, </w:t>
      </w:r>
      <w:r w:rsidRPr="00755B46">
        <w:rPr>
          <w:rFonts w:ascii="Arial" w:hAnsi="Arial" w:cs="Arial" w:hint="eastAsia"/>
          <w:color w:val="000000"/>
          <w:sz w:val="18"/>
          <w:szCs w:val="18"/>
        </w:rPr>
        <w:t>č</w:t>
      </w:r>
      <w:r w:rsidRPr="00755B46">
        <w:rPr>
          <w:rFonts w:ascii="Arial" w:hAnsi="Arial" w:cs="Arial"/>
          <w:color w:val="000000"/>
          <w:sz w:val="18"/>
          <w:szCs w:val="18"/>
        </w:rPr>
        <w:t>e zanj obstajajo razlogi za izklju</w:t>
      </w:r>
      <w:r w:rsidRPr="00755B46">
        <w:rPr>
          <w:rFonts w:ascii="Arial" w:hAnsi="Arial" w:cs="Arial" w:hint="eastAsia"/>
          <w:color w:val="000000"/>
          <w:sz w:val="18"/>
          <w:szCs w:val="18"/>
        </w:rPr>
        <w:t>č</w:t>
      </w:r>
      <w:r w:rsidRPr="00755B46">
        <w:rPr>
          <w:rFonts w:ascii="Arial" w:hAnsi="Arial" w:cs="Arial"/>
          <w:color w:val="000000"/>
          <w:sz w:val="18"/>
          <w:szCs w:val="18"/>
        </w:rPr>
        <w:t>itev iz to</w:t>
      </w:r>
      <w:r w:rsidRPr="00755B46">
        <w:rPr>
          <w:rFonts w:ascii="Arial" w:hAnsi="Arial" w:cs="Arial" w:hint="eastAsia"/>
          <w:color w:val="000000"/>
          <w:sz w:val="18"/>
          <w:szCs w:val="18"/>
        </w:rPr>
        <w:t>č</w:t>
      </w:r>
      <w:r w:rsidRPr="00755B46">
        <w:rPr>
          <w:rFonts w:ascii="Arial" w:hAnsi="Arial" w:cs="Arial"/>
          <w:color w:val="000000"/>
          <w:sz w:val="18"/>
          <w:szCs w:val="18"/>
        </w:rPr>
        <w:t xml:space="preserve">ke </w:t>
      </w:r>
      <w:r w:rsidRPr="00755B46">
        <w:rPr>
          <w:rFonts w:ascii="Arial" w:hAnsi="Arial" w:cs="Arial" w:hint="eastAsia"/>
          <w:color w:val="000000"/>
          <w:sz w:val="18"/>
          <w:szCs w:val="18"/>
        </w:rPr>
        <w:t>č</w:t>
      </w:r>
      <w:r w:rsidRPr="00755B46">
        <w:rPr>
          <w:rFonts w:ascii="Arial" w:hAnsi="Arial" w:cs="Arial"/>
          <w:color w:val="000000"/>
          <w:sz w:val="18"/>
          <w:szCs w:val="18"/>
        </w:rPr>
        <w:t xml:space="preserve">, d, g in h 6. odstavka 75. </w:t>
      </w:r>
      <w:r w:rsidRPr="00755B46">
        <w:rPr>
          <w:rFonts w:ascii="Arial" w:hAnsi="Arial" w:cs="Arial" w:hint="eastAsia"/>
          <w:color w:val="000000"/>
          <w:sz w:val="18"/>
          <w:szCs w:val="18"/>
        </w:rPr>
        <w:t>č</w:t>
      </w:r>
      <w:r w:rsidRPr="00755B46">
        <w:rPr>
          <w:rFonts w:ascii="Arial" w:hAnsi="Arial" w:cs="Arial"/>
          <w:color w:val="000000"/>
          <w:sz w:val="18"/>
          <w:szCs w:val="18"/>
        </w:rPr>
        <w:t xml:space="preserve">lena ZJN-3. </w:t>
      </w:r>
    </w:p>
    <w:p w14:paraId="0C406C6F" w14:textId="77777777" w:rsidR="00755B46" w:rsidRPr="00755B46" w:rsidRDefault="00755B46" w:rsidP="00755B46">
      <w:pPr>
        <w:spacing w:before="225" w:after="225"/>
        <w:contextualSpacing/>
        <w:jc w:val="both"/>
        <w:rPr>
          <w:rFonts w:ascii="Arial" w:hAnsi="Arial" w:cs="Arial"/>
          <w:color w:val="000000"/>
          <w:sz w:val="18"/>
          <w:szCs w:val="18"/>
        </w:rPr>
      </w:pPr>
      <w:r w:rsidRPr="00755B46">
        <w:rPr>
          <w:rFonts w:ascii="Arial" w:hAnsi="Arial" w:cs="Arial"/>
          <w:color w:val="000000"/>
          <w:sz w:val="18"/>
          <w:szCs w:val="18"/>
        </w:rPr>
        <w:t>Naro</w:t>
      </w:r>
      <w:r w:rsidRPr="00755B46">
        <w:rPr>
          <w:rFonts w:ascii="Arial" w:hAnsi="Arial" w:cs="Arial" w:hint="eastAsia"/>
          <w:color w:val="000000"/>
          <w:sz w:val="18"/>
          <w:szCs w:val="18"/>
        </w:rPr>
        <w:t>č</w:t>
      </w:r>
      <w:r w:rsidRPr="00755B46">
        <w:rPr>
          <w:rFonts w:ascii="Arial" w:hAnsi="Arial" w:cs="Arial"/>
          <w:color w:val="000000"/>
          <w:sz w:val="18"/>
          <w:szCs w:val="18"/>
        </w:rPr>
        <w:t>nik lahko zavrne predlog za zamenjavo podizvajalca oziroma vklju</w:t>
      </w:r>
      <w:r w:rsidRPr="00755B46">
        <w:rPr>
          <w:rFonts w:ascii="Arial" w:hAnsi="Arial" w:cs="Arial" w:hint="eastAsia"/>
          <w:color w:val="000000"/>
          <w:sz w:val="18"/>
          <w:szCs w:val="18"/>
        </w:rPr>
        <w:t>č</w:t>
      </w:r>
      <w:r w:rsidRPr="00755B46">
        <w:rPr>
          <w:rFonts w:ascii="Arial" w:hAnsi="Arial" w:cs="Arial"/>
          <w:color w:val="000000"/>
          <w:sz w:val="18"/>
          <w:szCs w:val="18"/>
        </w:rPr>
        <w:t xml:space="preserve">itev novega podizvajalca, </w:t>
      </w:r>
      <w:r w:rsidRPr="00755B46">
        <w:rPr>
          <w:rFonts w:ascii="Arial" w:hAnsi="Arial" w:cs="Arial" w:hint="eastAsia"/>
          <w:color w:val="000000"/>
          <w:sz w:val="18"/>
          <w:szCs w:val="18"/>
        </w:rPr>
        <w:t>č</w:t>
      </w:r>
      <w:r w:rsidRPr="00755B46">
        <w:rPr>
          <w:rFonts w:ascii="Arial" w:hAnsi="Arial" w:cs="Arial"/>
          <w:color w:val="000000"/>
          <w:sz w:val="18"/>
          <w:szCs w:val="18"/>
        </w:rPr>
        <w:t>e bi to lahko vplivalo na nemoteno izvajanje ali dokon</w:t>
      </w:r>
      <w:r w:rsidRPr="00755B46">
        <w:rPr>
          <w:rFonts w:ascii="Arial" w:hAnsi="Arial" w:cs="Arial" w:hint="eastAsia"/>
          <w:color w:val="000000"/>
          <w:sz w:val="18"/>
          <w:szCs w:val="18"/>
        </w:rPr>
        <w:t>č</w:t>
      </w:r>
      <w:r w:rsidRPr="00755B46">
        <w:rPr>
          <w:rFonts w:ascii="Arial" w:hAnsi="Arial" w:cs="Arial"/>
          <w:color w:val="000000"/>
          <w:sz w:val="18"/>
          <w:szCs w:val="18"/>
        </w:rPr>
        <w:t xml:space="preserve">anje del in </w:t>
      </w:r>
      <w:r w:rsidRPr="00755B46">
        <w:rPr>
          <w:rFonts w:ascii="Arial" w:hAnsi="Arial" w:cs="Arial" w:hint="eastAsia"/>
          <w:color w:val="000000"/>
          <w:sz w:val="18"/>
          <w:szCs w:val="18"/>
        </w:rPr>
        <w:t>č</w:t>
      </w:r>
      <w:r w:rsidRPr="00755B46">
        <w:rPr>
          <w:rFonts w:ascii="Arial" w:hAnsi="Arial" w:cs="Arial"/>
          <w:color w:val="000000"/>
          <w:sz w:val="18"/>
          <w:szCs w:val="18"/>
        </w:rPr>
        <w:t>e novi podizvajalec ne izpolnjuje pogojev, ki jih je postavil naro</w:t>
      </w:r>
      <w:r w:rsidRPr="00755B46">
        <w:rPr>
          <w:rFonts w:ascii="Arial" w:hAnsi="Arial" w:cs="Arial" w:hint="eastAsia"/>
          <w:color w:val="000000"/>
          <w:sz w:val="18"/>
          <w:szCs w:val="18"/>
        </w:rPr>
        <w:t>č</w:t>
      </w:r>
      <w:r w:rsidRPr="00755B46">
        <w:rPr>
          <w:rFonts w:ascii="Arial" w:hAnsi="Arial" w:cs="Arial"/>
          <w:color w:val="000000"/>
          <w:sz w:val="18"/>
          <w:szCs w:val="18"/>
        </w:rPr>
        <w:t>nik v dokumentaciji v zvezi z oddajo javnega naro</w:t>
      </w:r>
      <w:r w:rsidRPr="00755B46">
        <w:rPr>
          <w:rFonts w:ascii="Arial" w:hAnsi="Arial" w:cs="Arial" w:hint="eastAsia"/>
          <w:color w:val="000000"/>
          <w:sz w:val="18"/>
          <w:szCs w:val="18"/>
        </w:rPr>
        <w:t>č</w:t>
      </w:r>
      <w:r w:rsidRPr="00755B46">
        <w:rPr>
          <w:rFonts w:ascii="Arial" w:hAnsi="Arial" w:cs="Arial"/>
          <w:color w:val="000000"/>
          <w:sz w:val="18"/>
          <w:szCs w:val="18"/>
        </w:rPr>
        <w:t>ila. Naro</w:t>
      </w:r>
      <w:r w:rsidRPr="00755B46">
        <w:rPr>
          <w:rFonts w:ascii="Arial" w:hAnsi="Arial" w:cs="Arial" w:hint="eastAsia"/>
          <w:color w:val="000000"/>
          <w:sz w:val="18"/>
          <w:szCs w:val="18"/>
        </w:rPr>
        <w:t>č</w:t>
      </w:r>
      <w:r w:rsidRPr="00755B46">
        <w:rPr>
          <w:rFonts w:ascii="Arial" w:hAnsi="Arial" w:cs="Arial"/>
          <w:color w:val="000000"/>
          <w:sz w:val="18"/>
          <w:szCs w:val="18"/>
        </w:rPr>
        <w:t>nik bo o morebitni zavrnitvi novega podizvajalca obvestil ponudnika najpozneje v desetih dneh od prejema predloga.</w:t>
      </w:r>
    </w:p>
    <w:p w14:paraId="1E8CA7FB" w14:textId="77777777" w:rsidR="00755B46" w:rsidRDefault="00755B46" w:rsidP="00755B46">
      <w:pPr>
        <w:spacing w:before="225" w:after="225"/>
        <w:contextualSpacing/>
        <w:jc w:val="both"/>
        <w:rPr>
          <w:rFonts w:ascii="Arial" w:hAnsi="Arial" w:cs="Arial"/>
          <w:color w:val="000000"/>
          <w:sz w:val="18"/>
          <w:szCs w:val="18"/>
        </w:rPr>
      </w:pPr>
    </w:p>
    <w:p w14:paraId="151510DE" w14:textId="77777777" w:rsidR="00755B46" w:rsidRPr="00755B46" w:rsidRDefault="00755B46" w:rsidP="00755B46">
      <w:pPr>
        <w:spacing w:before="225" w:after="225"/>
        <w:contextualSpacing/>
        <w:jc w:val="both"/>
        <w:rPr>
          <w:rFonts w:ascii="Arial" w:hAnsi="Arial" w:cs="Arial"/>
          <w:color w:val="000000"/>
          <w:sz w:val="18"/>
          <w:szCs w:val="18"/>
        </w:rPr>
      </w:pPr>
      <w:r w:rsidRPr="00755B46">
        <w:rPr>
          <w:rFonts w:ascii="Arial" w:hAnsi="Arial" w:cs="Arial"/>
          <w:color w:val="000000"/>
          <w:sz w:val="18"/>
          <w:szCs w:val="18"/>
        </w:rPr>
        <w:t xml:space="preserve">V kolikor podizvajalec v skladu z 2. in 3. odstavkom 94. </w:t>
      </w:r>
      <w:r w:rsidRPr="00755B46">
        <w:rPr>
          <w:rFonts w:ascii="Arial" w:hAnsi="Arial" w:cs="Arial" w:hint="eastAsia"/>
          <w:color w:val="000000"/>
          <w:sz w:val="18"/>
          <w:szCs w:val="18"/>
        </w:rPr>
        <w:t>č</w:t>
      </w:r>
      <w:r w:rsidRPr="00755B46">
        <w:rPr>
          <w:rFonts w:ascii="Arial" w:hAnsi="Arial" w:cs="Arial"/>
          <w:color w:val="000000"/>
          <w:sz w:val="18"/>
          <w:szCs w:val="18"/>
        </w:rPr>
        <w:t>lena ZJN-3, zahteva neposredno pla</w:t>
      </w:r>
      <w:r w:rsidRPr="00755B46">
        <w:rPr>
          <w:rFonts w:ascii="Arial" w:hAnsi="Arial" w:cs="Arial" w:hint="eastAsia"/>
          <w:color w:val="000000"/>
          <w:sz w:val="18"/>
          <w:szCs w:val="18"/>
        </w:rPr>
        <w:t>č</w:t>
      </w:r>
      <w:r w:rsidRPr="00755B46">
        <w:rPr>
          <w:rFonts w:ascii="Arial" w:hAnsi="Arial" w:cs="Arial"/>
          <w:color w:val="000000"/>
          <w:sz w:val="18"/>
          <w:szCs w:val="18"/>
        </w:rPr>
        <w:t>ilo, se šteje, da je neposredno pla</w:t>
      </w:r>
      <w:r w:rsidRPr="00755B46">
        <w:rPr>
          <w:rFonts w:ascii="Arial" w:hAnsi="Arial" w:cs="Arial" w:hint="eastAsia"/>
          <w:color w:val="000000"/>
          <w:sz w:val="18"/>
          <w:szCs w:val="18"/>
        </w:rPr>
        <w:t>č</w:t>
      </w:r>
      <w:r w:rsidRPr="00755B46">
        <w:rPr>
          <w:rFonts w:ascii="Arial" w:hAnsi="Arial" w:cs="Arial"/>
          <w:color w:val="000000"/>
          <w:sz w:val="18"/>
          <w:szCs w:val="18"/>
        </w:rPr>
        <w:t>ilo podizvajalcu obvezno, kar sta dolžna upoštevati naro</w:t>
      </w:r>
      <w:r w:rsidRPr="00755B46">
        <w:rPr>
          <w:rFonts w:ascii="Arial" w:hAnsi="Arial" w:cs="Arial" w:hint="eastAsia"/>
          <w:color w:val="000000"/>
          <w:sz w:val="18"/>
          <w:szCs w:val="18"/>
        </w:rPr>
        <w:t>č</w:t>
      </w:r>
      <w:r w:rsidRPr="00755B46">
        <w:rPr>
          <w:rFonts w:ascii="Arial" w:hAnsi="Arial" w:cs="Arial"/>
          <w:color w:val="000000"/>
          <w:sz w:val="18"/>
          <w:szCs w:val="18"/>
        </w:rPr>
        <w:t xml:space="preserve">nik in </w:t>
      </w:r>
      <w:r w:rsidR="002539F0">
        <w:rPr>
          <w:rFonts w:ascii="Arial" w:hAnsi="Arial" w:cs="Arial"/>
          <w:color w:val="000000"/>
          <w:sz w:val="18"/>
          <w:szCs w:val="18"/>
        </w:rPr>
        <w:t>izvajalec</w:t>
      </w:r>
      <w:r w:rsidRPr="00755B46">
        <w:rPr>
          <w:rFonts w:ascii="Arial" w:hAnsi="Arial" w:cs="Arial"/>
          <w:color w:val="000000"/>
          <w:sz w:val="18"/>
          <w:szCs w:val="18"/>
        </w:rPr>
        <w:t xml:space="preserve">. </w:t>
      </w:r>
    </w:p>
    <w:p w14:paraId="6434CF77" w14:textId="77777777" w:rsidR="00755B46" w:rsidRDefault="00755B46" w:rsidP="00755B46">
      <w:pPr>
        <w:spacing w:before="225" w:after="225"/>
        <w:contextualSpacing/>
        <w:jc w:val="both"/>
        <w:rPr>
          <w:rFonts w:ascii="Arial" w:hAnsi="Arial" w:cs="Arial"/>
          <w:color w:val="000000"/>
          <w:sz w:val="18"/>
          <w:szCs w:val="18"/>
        </w:rPr>
      </w:pPr>
    </w:p>
    <w:p w14:paraId="5907F89F" w14:textId="77777777" w:rsidR="00755B46" w:rsidRPr="00755B46" w:rsidRDefault="00755B46" w:rsidP="00755B46">
      <w:pPr>
        <w:spacing w:before="225" w:after="225"/>
        <w:contextualSpacing/>
        <w:jc w:val="both"/>
        <w:rPr>
          <w:rFonts w:ascii="Arial" w:hAnsi="Arial" w:cs="Arial"/>
          <w:color w:val="000000"/>
          <w:sz w:val="18"/>
          <w:szCs w:val="18"/>
        </w:rPr>
      </w:pPr>
      <w:r w:rsidRPr="00755B46">
        <w:rPr>
          <w:rFonts w:ascii="Arial" w:hAnsi="Arial" w:cs="Arial"/>
          <w:color w:val="000000"/>
          <w:sz w:val="18"/>
          <w:szCs w:val="18"/>
        </w:rPr>
        <w:t>Kadar namerava ponudnik izvesti javno naro</w:t>
      </w:r>
      <w:r w:rsidRPr="00755B46">
        <w:rPr>
          <w:rFonts w:ascii="Arial" w:hAnsi="Arial" w:cs="Arial" w:hint="eastAsia"/>
          <w:color w:val="000000"/>
          <w:sz w:val="18"/>
          <w:szCs w:val="18"/>
        </w:rPr>
        <w:t>č</w:t>
      </w:r>
      <w:r w:rsidRPr="00755B46">
        <w:rPr>
          <w:rFonts w:ascii="Arial" w:hAnsi="Arial" w:cs="Arial"/>
          <w:color w:val="000000"/>
          <w:sz w:val="18"/>
          <w:szCs w:val="18"/>
        </w:rPr>
        <w:t>ilo s podizvajalcem, ki zahteva neposredno pla</w:t>
      </w:r>
      <w:r w:rsidRPr="00755B46">
        <w:rPr>
          <w:rFonts w:ascii="Arial" w:hAnsi="Arial" w:cs="Arial" w:hint="eastAsia"/>
          <w:color w:val="000000"/>
          <w:sz w:val="18"/>
          <w:szCs w:val="18"/>
        </w:rPr>
        <w:t>č</w:t>
      </w:r>
      <w:r w:rsidRPr="00755B46">
        <w:rPr>
          <w:rFonts w:ascii="Arial" w:hAnsi="Arial" w:cs="Arial"/>
          <w:color w:val="000000"/>
          <w:sz w:val="18"/>
          <w:szCs w:val="18"/>
        </w:rPr>
        <w:t xml:space="preserve">ilo v skladu s tem </w:t>
      </w:r>
      <w:r w:rsidRPr="00755B46">
        <w:rPr>
          <w:rFonts w:ascii="Arial" w:hAnsi="Arial" w:cs="Arial" w:hint="eastAsia"/>
          <w:color w:val="000000"/>
          <w:sz w:val="18"/>
          <w:szCs w:val="18"/>
        </w:rPr>
        <w:t>č</w:t>
      </w:r>
      <w:r w:rsidRPr="00755B46">
        <w:rPr>
          <w:rFonts w:ascii="Arial" w:hAnsi="Arial" w:cs="Arial"/>
          <w:color w:val="000000"/>
          <w:sz w:val="18"/>
          <w:szCs w:val="18"/>
        </w:rPr>
        <w:t>lenom, mora:</w:t>
      </w:r>
    </w:p>
    <w:p w14:paraId="21D9D749" w14:textId="77777777" w:rsidR="00755B46" w:rsidRPr="00755B46" w:rsidRDefault="00755B46" w:rsidP="00755B46">
      <w:pPr>
        <w:spacing w:before="225" w:after="225"/>
        <w:contextualSpacing/>
        <w:jc w:val="both"/>
        <w:rPr>
          <w:rFonts w:ascii="Arial" w:hAnsi="Arial" w:cs="Arial"/>
          <w:color w:val="000000"/>
          <w:sz w:val="18"/>
          <w:szCs w:val="18"/>
        </w:rPr>
      </w:pPr>
      <w:r w:rsidRPr="00755B46">
        <w:rPr>
          <w:rFonts w:ascii="Arial" w:hAnsi="Arial" w:cs="Arial" w:hint="eastAsia"/>
          <w:color w:val="000000"/>
          <w:sz w:val="18"/>
          <w:szCs w:val="18"/>
        </w:rPr>
        <w:t>–</w:t>
      </w:r>
      <w:r w:rsidRPr="00755B46">
        <w:rPr>
          <w:rFonts w:ascii="Arial" w:hAnsi="Arial" w:cs="Arial"/>
          <w:color w:val="000000"/>
          <w:sz w:val="18"/>
          <w:szCs w:val="18"/>
        </w:rPr>
        <w:t xml:space="preserve"> </w:t>
      </w:r>
      <w:r w:rsidR="002539F0">
        <w:rPr>
          <w:rFonts w:ascii="Arial" w:hAnsi="Arial" w:cs="Arial"/>
          <w:color w:val="000000"/>
          <w:sz w:val="18"/>
          <w:szCs w:val="18"/>
        </w:rPr>
        <w:t>izvajalec</w:t>
      </w:r>
      <w:r w:rsidRPr="00755B46">
        <w:rPr>
          <w:rFonts w:ascii="Arial" w:hAnsi="Arial" w:cs="Arial"/>
          <w:color w:val="000000"/>
          <w:sz w:val="18"/>
          <w:szCs w:val="18"/>
        </w:rPr>
        <w:t xml:space="preserve"> v pogodbi pooblastiti naro</w:t>
      </w:r>
      <w:r w:rsidRPr="00755B46">
        <w:rPr>
          <w:rFonts w:ascii="Arial" w:hAnsi="Arial" w:cs="Arial" w:hint="eastAsia"/>
          <w:color w:val="000000"/>
          <w:sz w:val="18"/>
          <w:szCs w:val="18"/>
        </w:rPr>
        <w:t>č</w:t>
      </w:r>
      <w:r w:rsidRPr="00755B46">
        <w:rPr>
          <w:rFonts w:ascii="Arial" w:hAnsi="Arial" w:cs="Arial"/>
          <w:color w:val="000000"/>
          <w:sz w:val="18"/>
          <w:szCs w:val="18"/>
        </w:rPr>
        <w:t>nika, da na podlagi potrjenega ra</w:t>
      </w:r>
      <w:r w:rsidRPr="00755B46">
        <w:rPr>
          <w:rFonts w:ascii="Arial" w:hAnsi="Arial" w:cs="Arial" w:hint="eastAsia"/>
          <w:color w:val="000000"/>
          <w:sz w:val="18"/>
          <w:szCs w:val="18"/>
        </w:rPr>
        <w:t>č</w:t>
      </w:r>
      <w:r w:rsidRPr="00755B46">
        <w:rPr>
          <w:rFonts w:ascii="Arial" w:hAnsi="Arial" w:cs="Arial"/>
          <w:color w:val="000000"/>
          <w:sz w:val="18"/>
          <w:szCs w:val="18"/>
        </w:rPr>
        <w:t xml:space="preserve">una s strani </w:t>
      </w:r>
      <w:r w:rsidR="002539F0">
        <w:rPr>
          <w:rFonts w:ascii="Arial" w:hAnsi="Arial" w:cs="Arial"/>
          <w:color w:val="000000"/>
          <w:sz w:val="18"/>
          <w:szCs w:val="18"/>
        </w:rPr>
        <w:t>izv</w:t>
      </w:r>
      <w:r w:rsidRPr="00755B46">
        <w:rPr>
          <w:rFonts w:ascii="Arial" w:hAnsi="Arial" w:cs="Arial"/>
          <w:color w:val="000000"/>
          <w:sz w:val="18"/>
          <w:szCs w:val="18"/>
        </w:rPr>
        <w:t>ajalca neposredno pla</w:t>
      </w:r>
      <w:r w:rsidRPr="00755B46">
        <w:rPr>
          <w:rFonts w:ascii="Arial" w:hAnsi="Arial" w:cs="Arial" w:hint="eastAsia"/>
          <w:color w:val="000000"/>
          <w:sz w:val="18"/>
          <w:szCs w:val="18"/>
        </w:rPr>
        <w:t>č</w:t>
      </w:r>
      <w:r w:rsidRPr="00755B46">
        <w:rPr>
          <w:rFonts w:ascii="Arial" w:hAnsi="Arial" w:cs="Arial"/>
          <w:color w:val="000000"/>
          <w:sz w:val="18"/>
          <w:szCs w:val="18"/>
        </w:rPr>
        <w:t>uje podizvajalcu,</w:t>
      </w:r>
    </w:p>
    <w:p w14:paraId="3D24D819" w14:textId="77777777" w:rsidR="00755B46" w:rsidRPr="00755B46" w:rsidRDefault="00755B46" w:rsidP="00755B46">
      <w:pPr>
        <w:spacing w:before="225" w:after="225"/>
        <w:contextualSpacing/>
        <w:jc w:val="both"/>
        <w:rPr>
          <w:rFonts w:ascii="Arial" w:hAnsi="Arial" w:cs="Arial"/>
          <w:color w:val="000000"/>
          <w:sz w:val="18"/>
          <w:szCs w:val="18"/>
        </w:rPr>
      </w:pPr>
      <w:r w:rsidRPr="00755B46">
        <w:rPr>
          <w:rFonts w:ascii="Arial" w:hAnsi="Arial" w:cs="Arial" w:hint="eastAsia"/>
          <w:color w:val="000000"/>
          <w:sz w:val="18"/>
          <w:szCs w:val="18"/>
        </w:rPr>
        <w:t>–</w:t>
      </w:r>
      <w:r w:rsidRPr="00755B46">
        <w:rPr>
          <w:rFonts w:ascii="Arial" w:hAnsi="Arial" w:cs="Arial"/>
          <w:color w:val="000000"/>
          <w:sz w:val="18"/>
          <w:szCs w:val="18"/>
        </w:rPr>
        <w:t xml:space="preserve"> podizvajalec predložiti soglasje, na podlagi katerega naro</w:t>
      </w:r>
      <w:r w:rsidRPr="00755B46">
        <w:rPr>
          <w:rFonts w:ascii="Arial" w:hAnsi="Arial" w:cs="Arial" w:hint="eastAsia"/>
          <w:color w:val="000000"/>
          <w:sz w:val="18"/>
          <w:szCs w:val="18"/>
        </w:rPr>
        <w:t>č</w:t>
      </w:r>
      <w:r w:rsidRPr="00755B46">
        <w:rPr>
          <w:rFonts w:ascii="Arial" w:hAnsi="Arial" w:cs="Arial"/>
          <w:color w:val="000000"/>
          <w:sz w:val="18"/>
          <w:szCs w:val="18"/>
        </w:rPr>
        <w:t xml:space="preserve">nik namesto </w:t>
      </w:r>
      <w:r w:rsidR="002539F0">
        <w:rPr>
          <w:rFonts w:ascii="Arial" w:hAnsi="Arial" w:cs="Arial"/>
          <w:color w:val="000000"/>
          <w:sz w:val="18"/>
          <w:szCs w:val="18"/>
        </w:rPr>
        <w:t>izvajalca</w:t>
      </w:r>
      <w:r w:rsidRPr="00755B46">
        <w:rPr>
          <w:rFonts w:ascii="Arial" w:hAnsi="Arial" w:cs="Arial"/>
          <w:color w:val="000000"/>
          <w:sz w:val="18"/>
          <w:szCs w:val="18"/>
        </w:rPr>
        <w:t xml:space="preserve"> poravna podizvajal</w:t>
      </w:r>
      <w:r w:rsidRPr="00755B46">
        <w:rPr>
          <w:rFonts w:ascii="Arial" w:hAnsi="Arial" w:cs="Arial" w:hint="eastAsia"/>
          <w:color w:val="000000"/>
          <w:sz w:val="18"/>
          <w:szCs w:val="18"/>
        </w:rPr>
        <w:t>č</w:t>
      </w:r>
      <w:r w:rsidRPr="00755B46">
        <w:rPr>
          <w:rFonts w:ascii="Arial" w:hAnsi="Arial" w:cs="Arial"/>
          <w:color w:val="000000"/>
          <w:sz w:val="18"/>
          <w:szCs w:val="18"/>
        </w:rPr>
        <w:t>evo terjatev do ponudnika,</w:t>
      </w:r>
    </w:p>
    <w:p w14:paraId="498302FC" w14:textId="77777777" w:rsidR="00755B46" w:rsidRPr="00755B46" w:rsidRDefault="00755B46" w:rsidP="00755B46">
      <w:pPr>
        <w:spacing w:before="225" w:after="225"/>
        <w:contextualSpacing/>
        <w:jc w:val="both"/>
        <w:rPr>
          <w:rFonts w:ascii="Arial" w:hAnsi="Arial" w:cs="Arial"/>
          <w:color w:val="000000"/>
          <w:sz w:val="18"/>
          <w:szCs w:val="18"/>
        </w:rPr>
      </w:pPr>
      <w:r w:rsidRPr="00755B46">
        <w:rPr>
          <w:rFonts w:ascii="Arial" w:hAnsi="Arial" w:cs="Arial" w:hint="eastAsia"/>
          <w:color w:val="000000"/>
          <w:sz w:val="18"/>
          <w:szCs w:val="18"/>
        </w:rPr>
        <w:t>–</w:t>
      </w:r>
      <w:r w:rsidRPr="00755B46">
        <w:rPr>
          <w:rFonts w:ascii="Arial" w:hAnsi="Arial" w:cs="Arial"/>
          <w:color w:val="000000"/>
          <w:sz w:val="18"/>
          <w:szCs w:val="18"/>
        </w:rPr>
        <w:t xml:space="preserve"> ponudnik svojemu ra</w:t>
      </w:r>
      <w:r w:rsidRPr="00755B46">
        <w:rPr>
          <w:rFonts w:ascii="Arial" w:hAnsi="Arial" w:cs="Arial" w:hint="eastAsia"/>
          <w:color w:val="000000"/>
          <w:sz w:val="18"/>
          <w:szCs w:val="18"/>
        </w:rPr>
        <w:t>č</w:t>
      </w:r>
      <w:r w:rsidRPr="00755B46">
        <w:rPr>
          <w:rFonts w:ascii="Arial" w:hAnsi="Arial" w:cs="Arial"/>
          <w:color w:val="000000"/>
          <w:sz w:val="18"/>
          <w:szCs w:val="18"/>
        </w:rPr>
        <w:t>unu priložiti ra</w:t>
      </w:r>
      <w:r w:rsidRPr="00755B46">
        <w:rPr>
          <w:rFonts w:ascii="Arial" w:hAnsi="Arial" w:cs="Arial" w:hint="eastAsia"/>
          <w:color w:val="000000"/>
          <w:sz w:val="18"/>
          <w:szCs w:val="18"/>
        </w:rPr>
        <w:t>č</w:t>
      </w:r>
      <w:r w:rsidRPr="00755B46">
        <w:rPr>
          <w:rFonts w:ascii="Arial" w:hAnsi="Arial" w:cs="Arial"/>
          <w:color w:val="000000"/>
          <w:sz w:val="18"/>
          <w:szCs w:val="18"/>
        </w:rPr>
        <w:t>un podizvajalca, ki ga je predhodno potrdil.</w:t>
      </w:r>
    </w:p>
    <w:p w14:paraId="42165776" w14:textId="77777777" w:rsidR="00755B46" w:rsidRPr="00755B46" w:rsidRDefault="00755B46" w:rsidP="00755B46">
      <w:pPr>
        <w:spacing w:before="225" w:after="225"/>
        <w:contextualSpacing/>
        <w:jc w:val="both"/>
        <w:rPr>
          <w:rFonts w:ascii="Arial" w:hAnsi="Arial" w:cs="Arial"/>
          <w:color w:val="000000"/>
          <w:sz w:val="18"/>
          <w:szCs w:val="18"/>
        </w:rPr>
      </w:pPr>
    </w:p>
    <w:p w14:paraId="6E262281" w14:textId="77777777" w:rsidR="00755B46" w:rsidRDefault="00755B46" w:rsidP="008C1A72">
      <w:pPr>
        <w:spacing w:before="225" w:after="225"/>
        <w:contextualSpacing/>
        <w:jc w:val="both"/>
        <w:rPr>
          <w:rFonts w:ascii="Arial" w:hAnsi="Arial" w:cs="Arial"/>
          <w:color w:val="000000"/>
          <w:sz w:val="18"/>
          <w:szCs w:val="18"/>
        </w:rPr>
      </w:pPr>
      <w:r w:rsidRPr="00755B46">
        <w:rPr>
          <w:rFonts w:ascii="Arial" w:hAnsi="Arial" w:cs="Arial" w:hint="eastAsia"/>
          <w:color w:val="000000"/>
          <w:sz w:val="18"/>
          <w:szCs w:val="18"/>
        </w:rPr>
        <w:t>Č</w:t>
      </w:r>
      <w:r w:rsidRPr="00755B46">
        <w:rPr>
          <w:rFonts w:ascii="Arial" w:hAnsi="Arial" w:cs="Arial"/>
          <w:color w:val="000000"/>
          <w:sz w:val="18"/>
          <w:szCs w:val="18"/>
        </w:rPr>
        <w:t>e neposredno pla</w:t>
      </w:r>
      <w:r w:rsidRPr="00755B46">
        <w:rPr>
          <w:rFonts w:ascii="Arial" w:hAnsi="Arial" w:cs="Arial" w:hint="eastAsia"/>
          <w:color w:val="000000"/>
          <w:sz w:val="18"/>
          <w:szCs w:val="18"/>
        </w:rPr>
        <w:t>č</w:t>
      </w:r>
      <w:r w:rsidRPr="00755B46">
        <w:rPr>
          <w:rFonts w:ascii="Arial" w:hAnsi="Arial" w:cs="Arial"/>
          <w:color w:val="000000"/>
          <w:sz w:val="18"/>
          <w:szCs w:val="18"/>
        </w:rPr>
        <w:t xml:space="preserve">ilo podizvajalcu ni obvezno v skladu s 94. </w:t>
      </w:r>
      <w:r w:rsidRPr="00755B46">
        <w:rPr>
          <w:rFonts w:ascii="Arial" w:hAnsi="Arial" w:cs="Arial" w:hint="eastAsia"/>
          <w:color w:val="000000"/>
          <w:sz w:val="18"/>
          <w:szCs w:val="18"/>
        </w:rPr>
        <w:t>č</w:t>
      </w:r>
      <w:r w:rsidRPr="00755B46">
        <w:rPr>
          <w:rFonts w:ascii="Arial" w:hAnsi="Arial" w:cs="Arial"/>
          <w:color w:val="000000"/>
          <w:sz w:val="18"/>
          <w:szCs w:val="18"/>
        </w:rPr>
        <w:t>lenom ZJN-3, bo naro</w:t>
      </w:r>
      <w:r w:rsidRPr="00755B46">
        <w:rPr>
          <w:rFonts w:ascii="Arial" w:hAnsi="Arial" w:cs="Arial" w:hint="eastAsia"/>
          <w:color w:val="000000"/>
          <w:sz w:val="18"/>
          <w:szCs w:val="18"/>
        </w:rPr>
        <w:t>č</w:t>
      </w:r>
      <w:r w:rsidRPr="00755B46">
        <w:rPr>
          <w:rFonts w:ascii="Arial" w:hAnsi="Arial" w:cs="Arial"/>
          <w:color w:val="000000"/>
          <w:sz w:val="18"/>
          <w:szCs w:val="18"/>
        </w:rPr>
        <w:t>nik od izvajalca zahteval, da mu najpozneje v 60 dneh od pla</w:t>
      </w:r>
      <w:r w:rsidRPr="00755B46">
        <w:rPr>
          <w:rFonts w:ascii="Arial" w:hAnsi="Arial" w:cs="Arial" w:hint="eastAsia"/>
          <w:color w:val="000000"/>
          <w:sz w:val="18"/>
          <w:szCs w:val="18"/>
        </w:rPr>
        <w:t>č</w:t>
      </w:r>
      <w:r w:rsidRPr="00755B46">
        <w:rPr>
          <w:rFonts w:ascii="Arial" w:hAnsi="Arial" w:cs="Arial"/>
          <w:color w:val="000000"/>
          <w:sz w:val="18"/>
          <w:szCs w:val="18"/>
        </w:rPr>
        <w:t>ila kon</w:t>
      </w:r>
      <w:r w:rsidRPr="00755B46">
        <w:rPr>
          <w:rFonts w:ascii="Arial" w:hAnsi="Arial" w:cs="Arial" w:hint="eastAsia"/>
          <w:color w:val="000000"/>
          <w:sz w:val="18"/>
          <w:szCs w:val="18"/>
        </w:rPr>
        <w:t>č</w:t>
      </w:r>
      <w:r w:rsidRPr="00755B46">
        <w:rPr>
          <w:rFonts w:ascii="Arial" w:hAnsi="Arial" w:cs="Arial"/>
          <w:color w:val="000000"/>
          <w:sz w:val="18"/>
          <w:szCs w:val="18"/>
        </w:rPr>
        <w:t>nega ra</w:t>
      </w:r>
      <w:r w:rsidRPr="00755B46">
        <w:rPr>
          <w:rFonts w:ascii="Arial" w:hAnsi="Arial" w:cs="Arial" w:hint="eastAsia"/>
          <w:color w:val="000000"/>
          <w:sz w:val="18"/>
          <w:szCs w:val="18"/>
        </w:rPr>
        <w:t>č</w:t>
      </w:r>
      <w:r w:rsidRPr="00755B46">
        <w:rPr>
          <w:rFonts w:ascii="Arial" w:hAnsi="Arial" w:cs="Arial"/>
          <w:color w:val="000000"/>
          <w:sz w:val="18"/>
          <w:szCs w:val="18"/>
        </w:rPr>
        <w:t>una pošlje svojo pisno izjavo in pisno izjavo podizvajalca, da je podizvajalec prejel pla</w:t>
      </w:r>
      <w:r w:rsidRPr="00755B46">
        <w:rPr>
          <w:rFonts w:ascii="Arial" w:hAnsi="Arial" w:cs="Arial" w:hint="eastAsia"/>
          <w:color w:val="000000"/>
          <w:sz w:val="18"/>
          <w:szCs w:val="18"/>
        </w:rPr>
        <w:t>č</w:t>
      </w:r>
      <w:r w:rsidR="00EA04B1">
        <w:rPr>
          <w:rFonts w:ascii="Arial" w:hAnsi="Arial" w:cs="Arial"/>
          <w:color w:val="000000"/>
          <w:sz w:val="18"/>
          <w:szCs w:val="18"/>
        </w:rPr>
        <w:t>ilo za izvedene</w:t>
      </w:r>
      <w:r w:rsidR="002539F0">
        <w:rPr>
          <w:rFonts w:ascii="Arial" w:hAnsi="Arial" w:cs="Arial"/>
          <w:color w:val="000000"/>
          <w:sz w:val="18"/>
          <w:szCs w:val="18"/>
        </w:rPr>
        <w:t xml:space="preserve">, </w:t>
      </w:r>
      <w:r w:rsidRPr="00755B46">
        <w:rPr>
          <w:rFonts w:ascii="Arial" w:hAnsi="Arial" w:cs="Arial"/>
          <w:color w:val="000000"/>
          <w:sz w:val="18"/>
          <w:szCs w:val="18"/>
        </w:rPr>
        <w:t>storitve oziroma dobavljeno blago, neposredno povezano s predmetom javnega naro</w:t>
      </w:r>
      <w:r w:rsidRPr="00755B46">
        <w:rPr>
          <w:rFonts w:ascii="Arial" w:hAnsi="Arial" w:cs="Arial" w:hint="eastAsia"/>
          <w:color w:val="000000"/>
          <w:sz w:val="18"/>
          <w:szCs w:val="18"/>
        </w:rPr>
        <w:t>č</w:t>
      </w:r>
      <w:r w:rsidRPr="00755B46">
        <w:rPr>
          <w:rFonts w:ascii="Arial" w:hAnsi="Arial" w:cs="Arial"/>
          <w:color w:val="000000"/>
          <w:sz w:val="18"/>
          <w:szCs w:val="18"/>
        </w:rPr>
        <w:t>ila.</w:t>
      </w:r>
    </w:p>
    <w:p w14:paraId="4806AA7F" w14:textId="77777777" w:rsidR="00755B46" w:rsidRDefault="00755B46" w:rsidP="008C1A72">
      <w:pPr>
        <w:spacing w:before="225" w:after="225"/>
        <w:contextualSpacing/>
        <w:jc w:val="both"/>
        <w:rPr>
          <w:rFonts w:ascii="Arial" w:hAnsi="Arial" w:cs="Arial"/>
          <w:color w:val="000000"/>
          <w:sz w:val="18"/>
          <w:szCs w:val="18"/>
        </w:rPr>
      </w:pPr>
    </w:p>
    <w:p w14:paraId="42C798E3" w14:textId="77777777" w:rsidR="00E171FD" w:rsidRPr="002F6FF9" w:rsidRDefault="00E171FD" w:rsidP="00CB31CA">
      <w:pPr>
        <w:pStyle w:val="Odstavekseznama"/>
        <w:numPr>
          <w:ilvl w:val="0"/>
          <w:numId w:val="2"/>
        </w:numPr>
        <w:spacing w:before="225" w:after="225"/>
        <w:jc w:val="both"/>
        <w:rPr>
          <w:rFonts w:ascii="Arial" w:hAnsi="Arial" w:cs="Arial"/>
          <w:b/>
          <w:color w:val="000000"/>
          <w:sz w:val="20"/>
          <w:szCs w:val="18"/>
          <w:u w:val="single"/>
        </w:rPr>
      </w:pPr>
      <w:r w:rsidRPr="002F6FF9">
        <w:rPr>
          <w:rFonts w:ascii="Arial" w:hAnsi="Arial" w:cs="Arial"/>
          <w:b/>
          <w:color w:val="000000"/>
          <w:sz w:val="20"/>
          <w:szCs w:val="18"/>
          <w:u w:val="single"/>
        </w:rPr>
        <w:t>USTAVITEV POSTOPKA, ZAVRNITEV VSEH PONUDB, ODSTOP OD IZVEDBE JAVNEGA NAROČILA</w:t>
      </w:r>
    </w:p>
    <w:p w14:paraId="7E4112A1" w14:textId="77777777" w:rsidR="00B92507" w:rsidRDefault="008456FA" w:rsidP="008456FA">
      <w:pPr>
        <w:spacing w:before="225" w:after="225"/>
        <w:jc w:val="both"/>
        <w:rPr>
          <w:rFonts w:ascii="Arial" w:hAnsi="Arial" w:cs="Arial"/>
          <w:color w:val="000000"/>
          <w:sz w:val="18"/>
          <w:szCs w:val="18"/>
        </w:rPr>
      </w:pPr>
      <w:r w:rsidRPr="002F6FF9">
        <w:rPr>
          <w:rFonts w:ascii="Arial" w:hAnsi="Arial" w:cs="Arial"/>
          <w:color w:val="000000"/>
          <w:sz w:val="18"/>
          <w:szCs w:val="18"/>
        </w:rPr>
        <w:t>Naročnik lahko skladno z določili 90. člena ZJN-3 ustavi postopek oddaje javnega naročila, zavrne vse ponudbe ali odsto</w:t>
      </w:r>
      <w:r w:rsidR="00B92507" w:rsidRPr="002F6FF9">
        <w:rPr>
          <w:rFonts w:ascii="Arial" w:hAnsi="Arial" w:cs="Arial"/>
          <w:color w:val="000000"/>
          <w:sz w:val="18"/>
          <w:szCs w:val="18"/>
        </w:rPr>
        <w:t>pi od izvedbe javnega naročila.</w:t>
      </w:r>
    </w:p>
    <w:p w14:paraId="2174A659" w14:textId="77777777" w:rsidR="00755B46" w:rsidRPr="002F6FF9" w:rsidRDefault="00755B46" w:rsidP="008456FA">
      <w:pPr>
        <w:spacing w:before="225" w:after="225"/>
        <w:jc w:val="both"/>
        <w:rPr>
          <w:rFonts w:ascii="Arial" w:hAnsi="Arial" w:cs="Arial"/>
          <w:color w:val="000000"/>
          <w:sz w:val="18"/>
          <w:szCs w:val="18"/>
        </w:rPr>
      </w:pPr>
    </w:p>
    <w:p w14:paraId="131E618D" w14:textId="77777777" w:rsidR="008C1A72" w:rsidRPr="002F6FF9" w:rsidRDefault="008C1A72" w:rsidP="00CB31CA">
      <w:pPr>
        <w:pStyle w:val="Odstavekseznama"/>
        <w:numPr>
          <w:ilvl w:val="0"/>
          <w:numId w:val="2"/>
        </w:numPr>
        <w:rPr>
          <w:rFonts w:ascii="Arial" w:hAnsi="Arial" w:cs="Arial"/>
          <w:b/>
          <w:color w:val="000000"/>
          <w:sz w:val="20"/>
          <w:szCs w:val="18"/>
          <w:u w:val="single"/>
        </w:rPr>
      </w:pPr>
      <w:r w:rsidRPr="002F6FF9">
        <w:rPr>
          <w:rFonts w:ascii="Arial" w:hAnsi="Arial" w:cs="Arial"/>
          <w:b/>
          <w:color w:val="000000"/>
          <w:sz w:val="20"/>
          <w:szCs w:val="18"/>
          <w:u w:val="single"/>
        </w:rPr>
        <w:t>ZMANJŠANJE OBSEGA JAVNEGA NAROČILA</w:t>
      </w:r>
    </w:p>
    <w:p w14:paraId="0F912110" w14:textId="77777777" w:rsidR="008C1A72" w:rsidRDefault="008C1A72" w:rsidP="008C1A72">
      <w:pPr>
        <w:spacing w:before="225" w:after="225"/>
        <w:jc w:val="both"/>
        <w:rPr>
          <w:rFonts w:ascii="Arial" w:hAnsi="Arial" w:cs="Arial"/>
          <w:color w:val="000000"/>
          <w:sz w:val="18"/>
          <w:szCs w:val="18"/>
        </w:rPr>
      </w:pPr>
      <w:r w:rsidRPr="002F6FF9">
        <w:rPr>
          <w:rFonts w:ascii="Arial" w:hAnsi="Arial" w:cs="Arial"/>
          <w:color w:val="000000"/>
          <w:sz w:val="18"/>
          <w:szCs w:val="18"/>
        </w:rPr>
        <w:t xml:space="preserve">Naročnik si pridržuje pravico ob oddaji dela najugodnejšemu ponudniku obseg dela zmanjšati, pri čemer izbrani ponudnik nima pravice do kakršnihkoli zahtevkov iz naslova neoddanega dela javnega naročila. Ponudnik prav tako ne bo mogel uveljavljati naknadnih podražitev iz naslova nepopolne ali neustrezne </w:t>
      </w:r>
      <w:r w:rsidR="00524F1D">
        <w:rPr>
          <w:rFonts w:ascii="Arial" w:hAnsi="Arial" w:cs="Arial"/>
          <w:color w:val="000000"/>
          <w:sz w:val="18"/>
          <w:szCs w:val="18"/>
        </w:rPr>
        <w:t>razpisne</w:t>
      </w:r>
      <w:r w:rsidR="00524F1D" w:rsidRPr="00524F1D">
        <w:rPr>
          <w:rFonts w:ascii="Arial" w:hAnsi="Arial" w:cs="Arial"/>
          <w:color w:val="000000"/>
          <w:sz w:val="18"/>
          <w:szCs w:val="18"/>
        </w:rPr>
        <w:t xml:space="preserve"> </w:t>
      </w:r>
      <w:r w:rsidR="003F41CE" w:rsidRPr="002F6FF9">
        <w:rPr>
          <w:rFonts w:ascii="Arial" w:hAnsi="Arial" w:cs="Arial"/>
          <w:color w:val="000000"/>
          <w:sz w:val="18"/>
          <w:szCs w:val="18"/>
        </w:rPr>
        <w:t>dokumentacije</w:t>
      </w:r>
      <w:r w:rsidR="003F41CE">
        <w:rPr>
          <w:rFonts w:ascii="Arial" w:hAnsi="Arial" w:cs="Arial"/>
          <w:color w:val="000000"/>
          <w:sz w:val="18"/>
          <w:szCs w:val="18"/>
        </w:rPr>
        <w:t xml:space="preserve"> </w:t>
      </w:r>
      <w:r w:rsidRPr="002F6FF9">
        <w:rPr>
          <w:rFonts w:ascii="Arial" w:hAnsi="Arial" w:cs="Arial"/>
          <w:color w:val="000000"/>
          <w:sz w:val="18"/>
          <w:szCs w:val="18"/>
        </w:rPr>
        <w:t xml:space="preserve">za tiste dele izvedbe javnega naročila, ki v </w:t>
      </w:r>
      <w:r w:rsidR="008B5E3A">
        <w:rPr>
          <w:rFonts w:ascii="Arial" w:hAnsi="Arial" w:cs="Arial"/>
          <w:color w:val="000000"/>
          <w:sz w:val="18"/>
          <w:szCs w:val="18"/>
        </w:rPr>
        <w:t>razpisni</w:t>
      </w:r>
      <w:r w:rsidR="008B5E3A" w:rsidRPr="008B5E3A">
        <w:rPr>
          <w:rFonts w:ascii="Arial" w:hAnsi="Arial" w:cs="Arial"/>
          <w:color w:val="000000"/>
          <w:sz w:val="18"/>
          <w:szCs w:val="18"/>
        </w:rPr>
        <w:t xml:space="preserve"> </w:t>
      </w:r>
      <w:r w:rsidR="003F41CE">
        <w:rPr>
          <w:rFonts w:ascii="Arial" w:hAnsi="Arial" w:cs="Arial"/>
          <w:color w:val="000000"/>
          <w:sz w:val="18"/>
          <w:szCs w:val="18"/>
        </w:rPr>
        <w:t xml:space="preserve">dokumentaciji </w:t>
      </w:r>
      <w:r w:rsidRPr="002F6FF9">
        <w:rPr>
          <w:rFonts w:ascii="Arial" w:hAnsi="Arial" w:cs="Arial"/>
          <w:color w:val="000000"/>
          <w:sz w:val="18"/>
          <w:szCs w:val="18"/>
        </w:rPr>
        <w:t>niso bili ustrezno opredeljeni, pa bi jih glede na predmet javnega naročila in na celotno dokument</w:t>
      </w:r>
      <w:r w:rsidR="00B92507" w:rsidRPr="002F6FF9">
        <w:rPr>
          <w:rFonts w:ascii="Arial" w:hAnsi="Arial" w:cs="Arial"/>
          <w:color w:val="000000"/>
          <w:sz w:val="18"/>
          <w:szCs w:val="18"/>
        </w:rPr>
        <w:t>acijo ponudnik lahko predvidel.</w:t>
      </w:r>
    </w:p>
    <w:p w14:paraId="4DAE1730" w14:textId="77777777" w:rsidR="00755B46" w:rsidRPr="002F6FF9" w:rsidRDefault="00755B46" w:rsidP="008C1A72">
      <w:pPr>
        <w:spacing w:before="225" w:after="225"/>
        <w:jc w:val="both"/>
        <w:rPr>
          <w:rFonts w:ascii="Arial" w:hAnsi="Arial" w:cs="Arial"/>
          <w:color w:val="000000"/>
          <w:sz w:val="18"/>
          <w:szCs w:val="18"/>
        </w:rPr>
      </w:pPr>
    </w:p>
    <w:p w14:paraId="2ABC6501" w14:textId="77777777" w:rsidR="00E171FD" w:rsidRPr="002F6FF9" w:rsidRDefault="009C2532" w:rsidP="00CB31CA">
      <w:pPr>
        <w:pStyle w:val="Odstavekseznama"/>
        <w:numPr>
          <w:ilvl w:val="0"/>
          <w:numId w:val="2"/>
        </w:numPr>
        <w:spacing w:before="225" w:after="225"/>
        <w:jc w:val="both"/>
        <w:rPr>
          <w:rFonts w:ascii="Arial" w:hAnsi="Arial" w:cs="Arial"/>
          <w:b/>
          <w:color w:val="000000"/>
          <w:sz w:val="20"/>
          <w:szCs w:val="18"/>
          <w:u w:val="single"/>
        </w:rPr>
      </w:pPr>
      <w:r w:rsidRPr="002F6FF9">
        <w:rPr>
          <w:rFonts w:ascii="Arial" w:hAnsi="Arial" w:cs="Arial"/>
          <w:b/>
          <w:color w:val="000000"/>
          <w:sz w:val="20"/>
          <w:szCs w:val="18"/>
          <w:u w:val="single"/>
        </w:rPr>
        <w:t>OBVESTILO O ODDAJI NAROČILA</w:t>
      </w:r>
    </w:p>
    <w:p w14:paraId="187BA5AB" w14:textId="77777777" w:rsidR="008456FA" w:rsidRDefault="008456FA" w:rsidP="00217F7F">
      <w:pPr>
        <w:spacing w:before="225" w:after="225"/>
        <w:contextualSpacing/>
        <w:jc w:val="both"/>
        <w:rPr>
          <w:rFonts w:ascii="Arial" w:hAnsi="Arial" w:cs="Arial"/>
          <w:strike/>
          <w:color w:val="000000"/>
          <w:sz w:val="18"/>
          <w:szCs w:val="18"/>
        </w:rPr>
      </w:pPr>
      <w:r w:rsidRPr="002F6FF9">
        <w:rPr>
          <w:rFonts w:ascii="Arial" w:hAnsi="Arial" w:cs="Arial"/>
          <w:color w:val="000000"/>
          <w:sz w:val="18"/>
          <w:szCs w:val="18"/>
        </w:rPr>
        <w:t>Po sprejemu odločitve o oddaji naročila bo naročnik slednjo objavil na portalu javnih naročil</w:t>
      </w:r>
      <w:r w:rsidR="00587BCA" w:rsidRPr="00587BCA">
        <w:rPr>
          <w:rFonts w:ascii="Arial" w:hAnsi="Arial" w:cs="Arial"/>
          <w:color w:val="000000"/>
          <w:sz w:val="18"/>
          <w:szCs w:val="18"/>
        </w:rPr>
        <w:t>.</w:t>
      </w:r>
    </w:p>
    <w:p w14:paraId="5A8F3D7A" w14:textId="77777777" w:rsidR="00D65035" w:rsidRPr="002602B2" w:rsidRDefault="00D65035" w:rsidP="00217F7F">
      <w:pPr>
        <w:spacing w:before="225" w:after="225"/>
        <w:contextualSpacing/>
        <w:jc w:val="both"/>
        <w:rPr>
          <w:rFonts w:ascii="Arial" w:hAnsi="Arial" w:cs="Arial"/>
          <w:strike/>
        </w:rPr>
      </w:pPr>
    </w:p>
    <w:p w14:paraId="44365F8A" w14:textId="77777777" w:rsidR="00207AB1" w:rsidRDefault="008456FA" w:rsidP="00217F7F">
      <w:pPr>
        <w:spacing w:before="225" w:after="225"/>
        <w:contextualSpacing/>
        <w:jc w:val="both"/>
        <w:rPr>
          <w:rFonts w:ascii="Arial" w:hAnsi="Arial" w:cs="Arial"/>
          <w:color w:val="000000"/>
          <w:sz w:val="18"/>
          <w:szCs w:val="18"/>
        </w:rPr>
      </w:pPr>
      <w:r w:rsidRPr="002F6FF9">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w:t>
      </w:r>
      <w:r w:rsidR="00B92507" w:rsidRPr="002F6FF9">
        <w:rPr>
          <w:rFonts w:ascii="Arial" w:hAnsi="Arial" w:cs="Arial"/>
          <w:color w:val="000000"/>
          <w:sz w:val="18"/>
          <w:szCs w:val="18"/>
        </w:rPr>
        <w:t xml:space="preserve">, s katero nadomesti prejšnjo. </w:t>
      </w:r>
    </w:p>
    <w:p w14:paraId="74FC1263" w14:textId="77777777" w:rsidR="00587BCA" w:rsidRPr="002F6FF9" w:rsidRDefault="00587BCA" w:rsidP="00217F7F">
      <w:pPr>
        <w:spacing w:before="225" w:after="225"/>
        <w:contextualSpacing/>
        <w:jc w:val="both"/>
        <w:rPr>
          <w:rFonts w:ascii="Arial" w:hAnsi="Arial" w:cs="Arial"/>
          <w:color w:val="000000"/>
          <w:sz w:val="18"/>
          <w:szCs w:val="18"/>
        </w:rPr>
      </w:pPr>
    </w:p>
    <w:p w14:paraId="055A5754" w14:textId="77777777" w:rsidR="00E171FD" w:rsidRPr="002F6FF9" w:rsidRDefault="00E171FD" w:rsidP="00CB31CA">
      <w:pPr>
        <w:pStyle w:val="Odstavekseznama"/>
        <w:numPr>
          <w:ilvl w:val="0"/>
          <w:numId w:val="2"/>
        </w:numPr>
        <w:spacing w:before="225" w:after="225"/>
        <w:jc w:val="both"/>
        <w:rPr>
          <w:rFonts w:ascii="Arial" w:hAnsi="Arial" w:cs="Arial"/>
          <w:b/>
          <w:color w:val="000000"/>
          <w:sz w:val="20"/>
          <w:szCs w:val="18"/>
          <w:u w:val="single"/>
        </w:rPr>
      </w:pPr>
      <w:r w:rsidRPr="002F6FF9">
        <w:rPr>
          <w:rFonts w:ascii="Arial" w:hAnsi="Arial" w:cs="Arial"/>
          <w:b/>
          <w:color w:val="000000"/>
          <w:sz w:val="20"/>
          <w:szCs w:val="18"/>
          <w:u w:val="single"/>
        </w:rPr>
        <w:t>SKLENITEV POGODBE</w:t>
      </w:r>
    </w:p>
    <w:p w14:paraId="75D4F2A0" w14:textId="77777777" w:rsidR="00587BCA" w:rsidRDefault="008456FA" w:rsidP="00217F7F">
      <w:pPr>
        <w:spacing w:before="225" w:after="225"/>
        <w:contextualSpacing/>
        <w:jc w:val="both"/>
        <w:rPr>
          <w:rFonts w:ascii="Arial" w:hAnsi="Arial" w:cs="Arial"/>
          <w:color w:val="000000"/>
          <w:sz w:val="18"/>
          <w:szCs w:val="18"/>
        </w:rPr>
      </w:pPr>
      <w:r w:rsidRPr="002F6FF9">
        <w:rPr>
          <w:rFonts w:ascii="Arial" w:hAnsi="Arial" w:cs="Arial"/>
          <w:color w:val="000000"/>
          <w:sz w:val="18"/>
          <w:szCs w:val="18"/>
        </w:rPr>
        <w:t>Če se izbrani ponudnik v petih (5) delovnih dneh od prejema poziva k podpisu pogodbe ne bo odzval z vračilom podpisane verzije pogo</w:t>
      </w:r>
      <w:r w:rsidR="006D4139" w:rsidRPr="002F6FF9">
        <w:rPr>
          <w:rFonts w:ascii="Arial" w:hAnsi="Arial" w:cs="Arial"/>
          <w:color w:val="000000"/>
          <w:sz w:val="18"/>
          <w:szCs w:val="18"/>
        </w:rPr>
        <w:t>d</w:t>
      </w:r>
      <w:r w:rsidRPr="002F6FF9">
        <w:rPr>
          <w:rFonts w:ascii="Arial" w:hAnsi="Arial" w:cs="Arial"/>
          <w:color w:val="000000"/>
          <w:sz w:val="18"/>
          <w:szCs w:val="18"/>
        </w:rPr>
        <w:t>be in jo poslal ali izročil na naslov/sedež naročnika (</w:t>
      </w:r>
      <w:r w:rsidR="006D4139" w:rsidRPr="002F6FF9">
        <w:rPr>
          <w:rFonts w:ascii="Arial" w:hAnsi="Arial" w:cs="Arial"/>
          <w:color w:val="000000"/>
          <w:sz w:val="18"/>
          <w:szCs w:val="18"/>
        </w:rPr>
        <w:t>oddajna t</w:t>
      </w:r>
      <w:r w:rsidRPr="002F6FF9">
        <w:rPr>
          <w:rFonts w:ascii="Arial" w:hAnsi="Arial" w:cs="Arial"/>
          <w:color w:val="000000"/>
          <w:sz w:val="18"/>
          <w:szCs w:val="18"/>
        </w:rPr>
        <w:t>eorija), lahko naročnik šteje, da je izbrani ponu</w:t>
      </w:r>
      <w:r w:rsidR="006D4139" w:rsidRPr="002F6FF9">
        <w:rPr>
          <w:rFonts w:ascii="Arial" w:hAnsi="Arial" w:cs="Arial"/>
          <w:color w:val="000000"/>
          <w:sz w:val="18"/>
          <w:szCs w:val="18"/>
        </w:rPr>
        <w:t>d</w:t>
      </w:r>
      <w:r w:rsidRPr="002F6FF9">
        <w:rPr>
          <w:rFonts w:ascii="Arial" w:hAnsi="Arial" w:cs="Arial"/>
          <w:color w:val="000000"/>
          <w:sz w:val="18"/>
          <w:szCs w:val="18"/>
        </w:rPr>
        <w:t>nik odstopil od ponudbe.</w:t>
      </w:r>
      <w:r w:rsidR="00587BCA">
        <w:rPr>
          <w:rFonts w:ascii="Arial" w:hAnsi="Arial" w:cs="Arial"/>
        </w:rPr>
        <w:t xml:space="preserve"> </w:t>
      </w:r>
      <w:r w:rsidR="00587BCA">
        <w:rPr>
          <w:rFonts w:ascii="Arial" w:hAnsi="Arial" w:cs="Arial"/>
          <w:color w:val="000000"/>
          <w:sz w:val="18"/>
          <w:szCs w:val="18"/>
        </w:rPr>
        <w:t>N</w:t>
      </w:r>
      <w:r w:rsidR="001D0E9A" w:rsidRPr="00D65035">
        <w:rPr>
          <w:rFonts w:ascii="Arial" w:hAnsi="Arial" w:cs="Arial"/>
          <w:color w:val="000000"/>
          <w:sz w:val="18"/>
          <w:szCs w:val="18"/>
        </w:rPr>
        <w:t>aročnik</w:t>
      </w:r>
      <w:r w:rsidR="00587BCA">
        <w:rPr>
          <w:rFonts w:ascii="Arial" w:hAnsi="Arial" w:cs="Arial"/>
          <w:color w:val="000000"/>
          <w:sz w:val="18"/>
          <w:szCs w:val="18"/>
        </w:rPr>
        <w:t xml:space="preserve"> lahko</w:t>
      </w:r>
      <w:r w:rsidR="001D0E9A" w:rsidRPr="00D65035">
        <w:rPr>
          <w:rFonts w:ascii="Arial" w:hAnsi="Arial" w:cs="Arial"/>
          <w:color w:val="000000"/>
          <w:sz w:val="18"/>
          <w:szCs w:val="18"/>
        </w:rPr>
        <w:t xml:space="preserve"> od takšnega ponudnika zahteva povračilo vse nastale škode zaradi takšnega ravnanja izbranega ponudnika</w:t>
      </w:r>
      <w:r w:rsidR="00315A73" w:rsidRPr="00D65035">
        <w:rPr>
          <w:rFonts w:ascii="Arial" w:hAnsi="Arial" w:cs="Arial"/>
          <w:color w:val="000000"/>
          <w:sz w:val="18"/>
          <w:szCs w:val="18"/>
        </w:rPr>
        <w:t>.</w:t>
      </w:r>
    </w:p>
    <w:p w14:paraId="056CDE69" w14:textId="77777777" w:rsidR="007E14D1" w:rsidRDefault="007E14D1" w:rsidP="00217F7F">
      <w:pPr>
        <w:spacing w:before="225" w:after="225"/>
        <w:contextualSpacing/>
        <w:jc w:val="both"/>
        <w:rPr>
          <w:rFonts w:ascii="Arial" w:hAnsi="Arial" w:cs="Arial"/>
          <w:color w:val="000000"/>
          <w:sz w:val="18"/>
          <w:szCs w:val="18"/>
        </w:rPr>
      </w:pPr>
    </w:p>
    <w:p w14:paraId="205E9139" w14:textId="77777777" w:rsidR="008456FA" w:rsidRPr="002F6FF9" w:rsidRDefault="00E171FD" w:rsidP="00CB31CA">
      <w:pPr>
        <w:pStyle w:val="Odstavekseznama"/>
        <w:numPr>
          <w:ilvl w:val="0"/>
          <w:numId w:val="2"/>
        </w:numPr>
        <w:spacing w:before="225" w:after="225"/>
        <w:jc w:val="both"/>
        <w:rPr>
          <w:rFonts w:ascii="Arial" w:hAnsi="Arial" w:cs="Arial"/>
          <w:b/>
          <w:sz w:val="20"/>
          <w:szCs w:val="18"/>
          <w:u w:val="single"/>
        </w:rPr>
      </w:pPr>
      <w:r w:rsidRPr="002F6FF9">
        <w:rPr>
          <w:rFonts w:ascii="Arial" w:hAnsi="Arial" w:cs="Arial"/>
          <w:b/>
          <w:sz w:val="20"/>
          <w:szCs w:val="18"/>
          <w:u w:val="single"/>
        </w:rPr>
        <w:lastRenderedPageBreak/>
        <w:t>ZAUPNOST PONUDBENE DOKUMENTACIJE</w:t>
      </w:r>
    </w:p>
    <w:p w14:paraId="66F60D33" w14:textId="77777777" w:rsidR="009C2532" w:rsidRPr="002F6FF9" w:rsidRDefault="009C2532" w:rsidP="00217F7F">
      <w:pPr>
        <w:spacing w:before="225" w:after="225"/>
        <w:contextualSpacing/>
        <w:jc w:val="both"/>
        <w:rPr>
          <w:rFonts w:ascii="Arial" w:hAnsi="Arial" w:cs="Arial"/>
          <w:color w:val="000000"/>
          <w:sz w:val="18"/>
          <w:szCs w:val="18"/>
        </w:rPr>
      </w:pPr>
      <w:r w:rsidRPr="002F6FF9">
        <w:rPr>
          <w:rFonts w:ascii="Arial" w:hAnsi="Arial" w:cs="Arial"/>
          <w:color w:val="000000"/>
          <w:sz w:val="18"/>
          <w:szCs w:val="18"/>
        </w:rPr>
        <w:t xml:space="preserve">Naročnik se v postopku oddaje naročila kot poslovno skrivnost zavezuje varovati vse  podatke  iz ponudbe, ki jih je ponudnik označil kot takšne v skladu z zakonom, ki ureja gospodarske družbe. </w:t>
      </w:r>
    </w:p>
    <w:p w14:paraId="08654109" w14:textId="77777777" w:rsidR="008456FA" w:rsidRPr="002F6FF9" w:rsidRDefault="00377A5E" w:rsidP="00217F7F">
      <w:pPr>
        <w:spacing w:before="225" w:after="225"/>
        <w:contextualSpacing/>
        <w:jc w:val="both"/>
        <w:rPr>
          <w:rFonts w:ascii="Arial" w:hAnsi="Arial" w:cs="Arial"/>
          <w:color w:val="000000"/>
          <w:sz w:val="18"/>
          <w:szCs w:val="18"/>
        </w:rPr>
      </w:pPr>
      <w:r w:rsidRPr="002F6FF9">
        <w:rPr>
          <w:rFonts w:ascii="Arial" w:hAnsi="Arial" w:cs="Arial"/>
          <w:color w:val="000000"/>
          <w:sz w:val="18"/>
          <w:szCs w:val="18"/>
        </w:rPr>
        <w:t>Naročnik opozarja ponudnike, da so skladno z drugim odstavkom 35. člena ZJN-3</w:t>
      </w:r>
      <w:r w:rsidR="008456FA" w:rsidRPr="002F6FF9">
        <w:rPr>
          <w:rFonts w:ascii="Arial" w:hAnsi="Arial" w:cs="Arial"/>
          <w:color w:val="000000"/>
          <w:sz w:val="18"/>
          <w:szCs w:val="18"/>
        </w:rPr>
        <w:t xml:space="preserve"> javni podatki </w:t>
      </w:r>
      <w:r w:rsidR="008456FA" w:rsidRPr="002F6FF9">
        <w:rPr>
          <w:rFonts w:ascii="Arial" w:hAnsi="Arial" w:cs="Arial"/>
          <w:color w:val="000000"/>
          <w:sz w:val="18"/>
          <w:szCs w:val="18"/>
          <w:shd w:val="clear" w:color="auto" w:fill="FFFFFF"/>
        </w:rPr>
        <w:t>specifikacije ponujenega blaga, storitve ali gradnje in količina iz te specifikacije, cena na enoto, vrednost posamezne postavke in skupna vrednost iz ponudbe ter vsi tisti podatki, ki so vplivali na razvrstitev ponudbe v okviru drugih meril.</w:t>
      </w:r>
    </w:p>
    <w:p w14:paraId="2F7CB223" w14:textId="77777777" w:rsidR="005A6F4D" w:rsidRPr="00F551B1" w:rsidRDefault="00E171FD" w:rsidP="002C117F">
      <w:pPr>
        <w:pStyle w:val="Odstavekseznama"/>
        <w:numPr>
          <w:ilvl w:val="0"/>
          <w:numId w:val="2"/>
        </w:numPr>
        <w:spacing w:before="225" w:after="225"/>
        <w:jc w:val="both"/>
        <w:rPr>
          <w:rFonts w:ascii="Arial" w:hAnsi="Arial" w:cs="Arial"/>
          <w:b/>
          <w:sz w:val="24"/>
          <w:u w:val="single"/>
        </w:rPr>
      </w:pPr>
      <w:r w:rsidRPr="002F6FF9">
        <w:rPr>
          <w:rFonts w:ascii="Arial" w:hAnsi="Arial" w:cs="Arial"/>
          <w:b/>
          <w:color w:val="000000"/>
          <w:sz w:val="20"/>
          <w:szCs w:val="18"/>
          <w:u w:val="single"/>
        </w:rPr>
        <w:t xml:space="preserve">NAČIN PREDLOŽITVE DOKUMENTOV V PONUDBI </w:t>
      </w:r>
    </w:p>
    <w:p w14:paraId="5DCAC793" w14:textId="77777777" w:rsidR="005A6F4D" w:rsidRPr="00587BCA" w:rsidRDefault="005A6F4D" w:rsidP="005A6F4D">
      <w:pPr>
        <w:spacing w:before="225" w:after="225"/>
        <w:contextualSpacing/>
        <w:jc w:val="both"/>
        <w:rPr>
          <w:rFonts w:ascii="Arial" w:hAnsi="Arial" w:cs="Arial"/>
          <w:color w:val="000000"/>
          <w:sz w:val="18"/>
          <w:szCs w:val="18"/>
        </w:rPr>
      </w:pPr>
      <w:r w:rsidRPr="00587BCA">
        <w:rPr>
          <w:rFonts w:ascii="Arial" w:hAnsi="Arial" w:cs="Arial"/>
          <w:color w:val="000000"/>
          <w:sz w:val="18"/>
          <w:szCs w:val="18"/>
        </w:rPr>
        <w:t>Ponudbeno doku</w:t>
      </w:r>
      <w:r w:rsidR="00DE1910">
        <w:rPr>
          <w:rFonts w:ascii="Arial" w:hAnsi="Arial" w:cs="Arial"/>
          <w:color w:val="000000"/>
          <w:sz w:val="18"/>
          <w:szCs w:val="18"/>
        </w:rPr>
        <w:t>mentacijo sestavljajo dokumenti, navedeni v V. poglavju teh navodil (Vsebina ponudbene dokumentacije).</w:t>
      </w:r>
    </w:p>
    <w:p w14:paraId="47572A98" w14:textId="77777777" w:rsidR="005A6F4D" w:rsidRDefault="005A6F4D" w:rsidP="002C117F">
      <w:pPr>
        <w:spacing w:before="225" w:after="225"/>
        <w:contextualSpacing/>
        <w:jc w:val="both"/>
        <w:rPr>
          <w:rFonts w:ascii="Arial" w:hAnsi="Arial" w:cs="Arial"/>
          <w:color w:val="000000"/>
          <w:sz w:val="18"/>
          <w:szCs w:val="18"/>
        </w:rPr>
      </w:pPr>
    </w:p>
    <w:p w14:paraId="7609DB0A" w14:textId="77777777" w:rsidR="002C117F" w:rsidRPr="002C117F" w:rsidRDefault="002C117F" w:rsidP="002C117F">
      <w:pPr>
        <w:spacing w:before="225" w:after="225"/>
        <w:contextualSpacing/>
        <w:jc w:val="both"/>
        <w:rPr>
          <w:rFonts w:ascii="Arial" w:hAnsi="Arial" w:cs="Arial"/>
          <w:color w:val="000000"/>
          <w:sz w:val="18"/>
          <w:szCs w:val="18"/>
        </w:rPr>
      </w:pPr>
      <w:r w:rsidRPr="002C117F">
        <w:rPr>
          <w:rFonts w:ascii="Arial" w:hAnsi="Arial" w:cs="Arial"/>
          <w:color w:val="000000"/>
          <w:sz w:val="18"/>
          <w:szCs w:val="18"/>
        </w:rPr>
        <w:t>Zaželeno je:</w:t>
      </w:r>
    </w:p>
    <w:p w14:paraId="7324F5F5" w14:textId="77777777" w:rsidR="002C117F" w:rsidRDefault="002C117F" w:rsidP="00C140C5">
      <w:pPr>
        <w:pStyle w:val="Odstavekseznama"/>
        <w:numPr>
          <w:ilvl w:val="0"/>
          <w:numId w:val="33"/>
        </w:numPr>
        <w:spacing w:before="225" w:after="225"/>
        <w:jc w:val="both"/>
        <w:rPr>
          <w:rFonts w:ascii="Arial" w:hAnsi="Arial" w:cs="Arial"/>
          <w:color w:val="000000"/>
          <w:sz w:val="18"/>
          <w:szCs w:val="18"/>
        </w:rPr>
      </w:pPr>
      <w:r w:rsidRPr="002C117F">
        <w:rPr>
          <w:rFonts w:ascii="Arial" w:hAnsi="Arial" w:cs="Arial"/>
          <w:color w:val="000000"/>
          <w:sz w:val="18"/>
          <w:szCs w:val="18"/>
        </w:rPr>
        <w:t>da so vsi dokumenti, predloženi v ponudbi, urejeni v navedenem vrstnem redu;</w:t>
      </w:r>
    </w:p>
    <w:p w14:paraId="6BFCA46C" w14:textId="77777777" w:rsidR="002C117F" w:rsidRDefault="002C117F" w:rsidP="00C140C5">
      <w:pPr>
        <w:pStyle w:val="Odstavekseznama"/>
        <w:numPr>
          <w:ilvl w:val="0"/>
          <w:numId w:val="33"/>
        </w:numPr>
        <w:spacing w:before="225" w:after="225"/>
        <w:jc w:val="both"/>
        <w:rPr>
          <w:rFonts w:ascii="Arial" w:hAnsi="Arial" w:cs="Arial"/>
          <w:color w:val="000000"/>
          <w:sz w:val="18"/>
          <w:szCs w:val="18"/>
        </w:rPr>
      </w:pPr>
      <w:r w:rsidRPr="002C117F">
        <w:rPr>
          <w:rFonts w:ascii="Arial" w:hAnsi="Arial" w:cs="Arial"/>
          <w:color w:val="000000"/>
          <w:sz w:val="18"/>
          <w:szCs w:val="18"/>
        </w:rPr>
        <w:t>da so vsi dokumenti na mestih, kjer je to ozna</w:t>
      </w:r>
      <w:r w:rsidRPr="002C117F">
        <w:rPr>
          <w:rFonts w:ascii="Arial" w:hAnsi="Arial" w:cs="Arial" w:hint="eastAsia"/>
          <w:color w:val="000000"/>
          <w:sz w:val="18"/>
          <w:szCs w:val="18"/>
        </w:rPr>
        <w:t>č</w:t>
      </w:r>
      <w:r w:rsidRPr="002C117F">
        <w:rPr>
          <w:rFonts w:ascii="Arial" w:hAnsi="Arial" w:cs="Arial"/>
          <w:color w:val="000000"/>
          <w:sz w:val="18"/>
          <w:szCs w:val="18"/>
        </w:rPr>
        <w:t>eno, podpisani s strani pooblaš</w:t>
      </w:r>
      <w:r w:rsidRPr="002C117F">
        <w:rPr>
          <w:rFonts w:ascii="Arial" w:hAnsi="Arial" w:cs="Arial" w:hint="eastAsia"/>
          <w:color w:val="000000"/>
          <w:sz w:val="18"/>
          <w:szCs w:val="18"/>
        </w:rPr>
        <w:t>č</w:t>
      </w:r>
      <w:r w:rsidRPr="002C117F">
        <w:rPr>
          <w:rFonts w:ascii="Arial" w:hAnsi="Arial" w:cs="Arial"/>
          <w:color w:val="000000"/>
          <w:sz w:val="18"/>
          <w:szCs w:val="18"/>
        </w:rPr>
        <w:t>ene osebe in žigosani z žigom ponudnika;</w:t>
      </w:r>
    </w:p>
    <w:p w14:paraId="563CBD24" w14:textId="77777777" w:rsidR="002C117F" w:rsidRPr="002C117F" w:rsidRDefault="002C117F" w:rsidP="00C140C5">
      <w:pPr>
        <w:pStyle w:val="Odstavekseznama"/>
        <w:numPr>
          <w:ilvl w:val="0"/>
          <w:numId w:val="33"/>
        </w:numPr>
        <w:spacing w:before="225" w:after="225"/>
        <w:jc w:val="both"/>
        <w:rPr>
          <w:rFonts w:ascii="Arial" w:hAnsi="Arial" w:cs="Arial"/>
          <w:color w:val="000000"/>
          <w:sz w:val="18"/>
          <w:szCs w:val="18"/>
        </w:rPr>
      </w:pPr>
      <w:r w:rsidRPr="002C117F">
        <w:rPr>
          <w:rFonts w:ascii="Arial" w:hAnsi="Arial" w:cs="Arial"/>
          <w:color w:val="000000"/>
          <w:sz w:val="18"/>
          <w:szCs w:val="18"/>
        </w:rPr>
        <w:t>da ponudnik morebitne popravke opremi z žigom in podpisom svoje pooblaš</w:t>
      </w:r>
      <w:r w:rsidRPr="002C117F">
        <w:rPr>
          <w:rFonts w:ascii="Arial" w:hAnsi="Arial" w:cs="Arial" w:hint="eastAsia"/>
          <w:color w:val="000000"/>
          <w:sz w:val="18"/>
          <w:szCs w:val="18"/>
        </w:rPr>
        <w:t>č</w:t>
      </w:r>
      <w:r w:rsidRPr="002C117F">
        <w:rPr>
          <w:rFonts w:ascii="Arial" w:hAnsi="Arial" w:cs="Arial"/>
          <w:color w:val="000000"/>
          <w:sz w:val="18"/>
          <w:szCs w:val="18"/>
        </w:rPr>
        <w:t>ene osebe.</w:t>
      </w:r>
    </w:p>
    <w:p w14:paraId="7330FC4B" w14:textId="77777777" w:rsidR="002C117F" w:rsidRDefault="002C117F" w:rsidP="00587BCA">
      <w:pPr>
        <w:spacing w:before="225" w:after="225"/>
        <w:contextualSpacing/>
        <w:jc w:val="both"/>
        <w:rPr>
          <w:rFonts w:ascii="Arial" w:hAnsi="Arial" w:cs="Arial"/>
          <w:color w:val="000000"/>
          <w:sz w:val="18"/>
          <w:szCs w:val="18"/>
        </w:rPr>
      </w:pPr>
      <w:r w:rsidRPr="002C117F">
        <w:rPr>
          <w:rFonts w:ascii="Arial" w:hAnsi="Arial" w:cs="Arial"/>
          <w:color w:val="000000"/>
          <w:sz w:val="18"/>
          <w:szCs w:val="18"/>
        </w:rPr>
        <w:t>Odsotnost zgornjih zahtev ne pomeni neposrednega razloga za izlo</w:t>
      </w:r>
      <w:r w:rsidRPr="002C117F">
        <w:rPr>
          <w:rFonts w:ascii="Arial" w:hAnsi="Arial" w:cs="Arial" w:hint="eastAsia"/>
          <w:color w:val="000000"/>
          <w:sz w:val="18"/>
          <w:szCs w:val="18"/>
        </w:rPr>
        <w:t>č</w:t>
      </w:r>
      <w:r w:rsidRPr="002C117F">
        <w:rPr>
          <w:rFonts w:ascii="Arial" w:hAnsi="Arial" w:cs="Arial"/>
          <w:color w:val="000000"/>
          <w:sz w:val="18"/>
          <w:szCs w:val="18"/>
        </w:rPr>
        <w:t>itev ponudbe, pa</w:t>
      </w:r>
      <w:r w:rsidRPr="002C117F">
        <w:rPr>
          <w:rFonts w:ascii="Arial" w:hAnsi="Arial" w:cs="Arial" w:hint="eastAsia"/>
          <w:color w:val="000000"/>
          <w:sz w:val="18"/>
          <w:szCs w:val="18"/>
        </w:rPr>
        <w:t>č</w:t>
      </w:r>
      <w:r w:rsidRPr="002C117F">
        <w:rPr>
          <w:rFonts w:ascii="Arial" w:hAnsi="Arial" w:cs="Arial"/>
          <w:color w:val="000000"/>
          <w:sz w:val="18"/>
          <w:szCs w:val="18"/>
        </w:rPr>
        <w:t xml:space="preserve"> pa lahko v okviru ZJN-3 naro</w:t>
      </w:r>
      <w:r w:rsidRPr="002C117F">
        <w:rPr>
          <w:rFonts w:ascii="Arial" w:hAnsi="Arial" w:cs="Arial" w:hint="eastAsia"/>
          <w:color w:val="000000"/>
          <w:sz w:val="18"/>
          <w:szCs w:val="18"/>
        </w:rPr>
        <w:t>č</w:t>
      </w:r>
      <w:r w:rsidRPr="002C117F">
        <w:rPr>
          <w:rFonts w:ascii="Arial" w:hAnsi="Arial" w:cs="Arial"/>
          <w:color w:val="000000"/>
          <w:sz w:val="18"/>
          <w:szCs w:val="18"/>
        </w:rPr>
        <w:t>nik ponudnika pozove na odpravo teh pomanjkljivosti. Naro</w:t>
      </w:r>
      <w:r w:rsidRPr="002C117F">
        <w:rPr>
          <w:rFonts w:ascii="Arial" w:hAnsi="Arial" w:cs="Arial" w:hint="eastAsia"/>
          <w:color w:val="000000"/>
          <w:sz w:val="18"/>
          <w:szCs w:val="18"/>
        </w:rPr>
        <w:t>č</w:t>
      </w:r>
      <w:r w:rsidRPr="002C117F">
        <w:rPr>
          <w:rFonts w:ascii="Arial" w:hAnsi="Arial" w:cs="Arial"/>
          <w:color w:val="000000"/>
          <w:sz w:val="18"/>
          <w:szCs w:val="18"/>
        </w:rPr>
        <w:t>nik bo upošteval tudi takšno ponudbo, v kolikor bodo iz nje izhajale vse opredeljene vsebinske zahteve in vsi zahtevani dokumenti, in bo ponudba vsaj v bistvenih delih podpisana s strani pooblaš</w:t>
      </w:r>
      <w:r w:rsidRPr="002C117F">
        <w:rPr>
          <w:rFonts w:ascii="Arial" w:hAnsi="Arial" w:cs="Arial" w:hint="eastAsia"/>
          <w:color w:val="000000"/>
          <w:sz w:val="18"/>
          <w:szCs w:val="18"/>
        </w:rPr>
        <w:t>č</w:t>
      </w:r>
      <w:r w:rsidRPr="002C117F">
        <w:rPr>
          <w:rFonts w:ascii="Arial" w:hAnsi="Arial" w:cs="Arial"/>
          <w:color w:val="000000"/>
          <w:sz w:val="18"/>
          <w:szCs w:val="18"/>
        </w:rPr>
        <w:t>ene osebe ponudnika.</w:t>
      </w:r>
    </w:p>
    <w:p w14:paraId="394BD0DE" w14:textId="77777777" w:rsidR="002C117F" w:rsidRDefault="002C117F" w:rsidP="00587BCA">
      <w:pPr>
        <w:spacing w:before="225" w:after="225"/>
        <w:contextualSpacing/>
        <w:jc w:val="both"/>
        <w:rPr>
          <w:rFonts w:ascii="Arial" w:hAnsi="Arial" w:cs="Arial"/>
          <w:color w:val="000000"/>
          <w:sz w:val="18"/>
          <w:szCs w:val="18"/>
        </w:rPr>
      </w:pPr>
    </w:p>
    <w:p w14:paraId="2C98A5CC" w14:textId="77777777" w:rsidR="002C117F" w:rsidRDefault="002C117F" w:rsidP="00587BCA">
      <w:pPr>
        <w:spacing w:before="225" w:after="225"/>
        <w:contextualSpacing/>
        <w:jc w:val="both"/>
        <w:rPr>
          <w:rFonts w:ascii="Arial" w:hAnsi="Arial" w:cs="Arial"/>
          <w:color w:val="000000"/>
          <w:sz w:val="18"/>
          <w:szCs w:val="18"/>
        </w:rPr>
      </w:pPr>
      <w:r w:rsidRPr="002C117F">
        <w:rPr>
          <w:rFonts w:ascii="Arial" w:hAnsi="Arial" w:cs="Arial"/>
          <w:color w:val="000000"/>
          <w:sz w:val="18"/>
          <w:szCs w:val="18"/>
        </w:rPr>
        <w:t>Kadar je zahtevano dokazilo, ponudniku ni potrebno predložiti originala, pa</w:t>
      </w:r>
      <w:r w:rsidRPr="002C117F">
        <w:rPr>
          <w:rFonts w:ascii="Arial" w:hAnsi="Arial" w:cs="Arial" w:hint="eastAsia"/>
          <w:color w:val="000000"/>
          <w:sz w:val="18"/>
          <w:szCs w:val="18"/>
        </w:rPr>
        <w:t>č</w:t>
      </w:r>
      <w:r w:rsidRPr="002C117F">
        <w:rPr>
          <w:rFonts w:ascii="Arial" w:hAnsi="Arial" w:cs="Arial"/>
          <w:color w:val="000000"/>
          <w:sz w:val="18"/>
          <w:szCs w:val="18"/>
        </w:rPr>
        <w:t xml:space="preserve"> pa zadostuje</w:t>
      </w:r>
      <w:r w:rsidR="00652863">
        <w:rPr>
          <w:rFonts w:ascii="Arial" w:hAnsi="Arial" w:cs="Arial"/>
          <w:color w:val="000000"/>
          <w:sz w:val="18"/>
          <w:szCs w:val="18"/>
        </w:rPr>
        <w:t>, da</w:t>
      </w:r>
      <w:r w:rsidRPr="002C117F">
        <w:rPr>
          <w:rFonts w:ascii="Arial" w:hAnsi="Arial" w:cs="Arial"/>
          <w:color w:val="000000"/>
          <w:sz w:val="18"/>
          <w:szCs w:val="18"/>
        </w:rPr>
        <w:t xml:space="preserve"> ponudni</w:t>
      </w:r>
      <w:r>
        <w:rPr>
          <w:rFonts w:ascii="Arial" w:hAnsi="Arial" w:cs="Arial"/>
          <w:color w:val="000000"/>
          <w:sz w:val="18"/>
          <w:szCs w:val="18"/>
        </w:rPr>
        <w:t>k</w:t>
      </w:r>
      <w:r w:rsidRPr="002C117F">
        <w:rPr>
          <w:rFonts w:ascii="Arial" w:hAnsi="Arial" w:cs="Arial"/>
          <w:color w:val="000000"/>
          <w:sz w:val="18"/>
          <w:szCs w:val="18"/>
        </w:rPr>
        <w:t xml:space="preserve"> predloži sken dokazila, razen v primerih, kjer je izrecno navedeno druga</w:t>
      </w:r>
      <w:r w:rsidRPr="002C117F">
        <w:rPr>
          <w:rFonts w:ascii="Arial" w:hAnsi="Arial" w:cs="Arial" w:hint="eastAsia"/>
          <w:color w:val="000000"/>
          <w:sz w:val="18"/>
          <w:szCs w:val="18"/>
        </w:rPr>
        <w:t>č</w:t>
      </w:r>
      <w:r>
        <w:rPr>
          <w:rFonts w:ascii="Arial" w:hAnsi="Arial" w:cs="Arial"/>
          <w:color w:val="000000"/>
          <w:sz w:val="18"/>
          <w:szCs w:val="18"/>
        </w:rPr>
        <w:t>e</w:t>
      </w:r>
      <w:r w:rsidRPr="002C117F">
        <w:rPr>
          <w:rFonts w:ascii="Arial" w:hAnsi="Arial" w:cs="Arial"/>
          <w:color w:val="000000"/>
          <w:sz w:val="18"/>
          <w:szCs w:val="18"/>
        </w:rPr>
        <w:t>. Naro</w:t>
      </w:r>
      <w:r w:rsidRPr="002C117F">
        <w:rPr>
          <w:rFonts w:ascii="Arial" w:hAnsi="Arial" w:cs="Arial" w:hint="eastAsia"/>
          <w:color w:val="000000"/>
          <w:sz w:val="18"/>
          <w:szCs w:val="18"/>
        </w:rPr>
        <w:t>č</w:t>
      </w:r>
      <w:r w:rsidRPr="002C117F">
        <w:rPr>
          <w:rFonts w:ascii="Arial" w:hAnsi="Arial" w:cs="Arial"/>
          <w:color w:val="000000"/>
          <w:sz w:val="18"/>
          <w:szCs w:val="18"/>
        </w:rPr>
        <w:t>nik pa lahko v postopku preverjanja ponudb od ponudnika kadarkoli zahteva, da mu predloži na vpogled original, ki ga lahko primerja z v ponudbi danim skenom dokumenta. Vsi dokumenti, ki jih predloži ponudnik, morajo izkazovati aktualno stanje ponudnika (stanje v trenutku predložitve ponudbe). Ponudnik mora zahtevani dokument predložiti v roku, ki ga dolo</w:t>
      </w:r>
      <w:r w:rsidRPr="002C117F">
        <w:rPr>
          <w:rFonts w:ascii="Arial" w:hAnsi="Arial" w:cs="Arial" w:hint="eastAsia"/>
          <w:color w:val="000000"/>
          <w:sz w:val="18"/>
          <w:szCs w:val="18"/>
        </w:rPr>
        <w:t>č</w:t>
      </w:r>
      <w:r w:rsidRPr="002C117F">
        <w:rPr>
          <w:rFonts w:ascii="Arial" w:hAnsi="Arial" w:cs="Arial"/>
          <w:color w:val="000000"/>
          <w:sz w:val="18"/>
          <w:szCs w:val="18"/>
        </w:rPr>
        <w:t>i naro</w:t>
      </w:r>
      <w:r w:rsidRPr="002C117F">
        <w:rPr>
          <w:rFonts w:ascii="Arial" w:hAnsi="Arial" w:cs="Arial" w:hint="eastAsia"/>
          <w:color w:val="000000"/>
          <w:sz w:val="18"/>
          <w:szCs w:val="18"/>
        </w:rPr>
        <w:t>č</w:t>
      </w:r>
      <w:r w:rsidRPr="002C117F">
        <w:rPr>
          <w:rFonts w:ascii="Arial" w:hAnsi="Arial" w:cs="Arial"/>
          <w:color w:val="000000"/>
          <w:sz w:val="18"/>
          <w:szCs w:val="18"/>
        </w:rPr>
        <w:t>nik, v nasprotnem primeru bo naro</w:t>
      </w:r>
      <w:r w:rsidRPr="002C117F">
        <w:rPr>
          <w:rFonts w:ascii="Arial" w:hAnsi="Arial" w:cs="Arial" w:hint="eastAsia"/>
          <w:color w:val="000000"/>
          <w:sz w:val="18"/>
          <w:szCs w:val="18"/>
        </w:rPr>
        <w:t>č</w:t>
      </w:r>
      <w:r w:rsidRPr="002C117F">
        <w:rPr>
          <w:rFonts w:ascii="Arial" w:hAnsi="Arial" w:cs="Arial"/>
          <w:color w:val="000000"/>
          <w:sz w:val="18"/>
          <w:szCs w:val="18"/>
        </w:rPr>
        <w:t>nik ponudbo kot nepopolno zavrnil.</w:t>
      </w:r>
    </w:p>
    <w:p w14:paraId="771D5215" w14:textId="77777777" w:rsidR="00587BCA" w:rsidRPr="00587BCA" w:rsidRDefault="00587BCA" w:rsidP="00587BCA">
      <w:pPr>
        <w:spacing w:before="225" w:after="225"/>
        <w:contextualSpacing/>
        <w:jc w:val="both"/>
        <w:rPr>
          <w:rFonts w:ascii="Arial" w:hAnsi="Arial" w:cs="Arial"/>
          <w:color w:val="000000"/>
          <w:sz w:val="18"/>
          <w:szCs w:val="18"/>
        </w:rPr>
      </w:pPr>
    </w:p>
    <w:p w14:paraId="3AE2DAB4" w14:textId="77777777" w:rsidR="00587BCA" w:rsidRPr="00587BCA" w:rsidRDefault="00587BCA" w:rsidP="00587BCA">
      <w:pPr>
        <w:spacing w:before="225" w:after="225"/>
        <w:contextualSpacing/>
        <w:jc w:val="both"/>
        <w:rPr>
          <w:rFonts w:ascii="Arial" w:hAnsi="Arial" w:cs="Arial"/>
          <w:color w:val="000000"/>
          <w:sz w:val="18"/>
          <w:szCs w:val="18"/>
        </w:rPr>
      </w:pPr>
      <w:r w:rsidRPr="00587BCA">
        <w:rPr>
          <w:rFonts w:ascii="Arial" w:hAnsi="Arial" w:cs="Arial"/>
          <w:color w:val="000000"/>
          <w:sz w:val="18"/>
          <w:szCs w:val="18"/>
        </w:rPr>
        <w:t xml:space="preserve">Ponudnik v ponudbi priloži le dokumente, ki so navedeni v </w:t>
      </w:r>
      <w:r w:rsidR="00DE1910" w:rsidRPr="00DE1910">
        <w:rPr>
          <w:rFonts w:ascii="Arial" w:hAnsi="Arial" w:cs="Arial"/>
          <w:color w:val="000000"/>
          <w:sz w:val="18"/>
          <w:szCs w:val="18"/>
        </w:rPr>
        <w:t>V. poglavju teh navodil</w:t>
      </w:r>
      <w:r w:rsidRPr="00587BCA">
        <w:rPr>
          <w:rFonts w:ascii="Arial" w:hAnsi="Arial" w:cs="Arial"/>
          <w:color w:val="000000"/>
          <w:sz w:val="18"/>
          <w:szCs w:val="18"/>
        </w:rPr>
        <w:t>. Po pregledu ponudb bo naro</w:t>
      </w:r>
      <w:r w:rsidRPr="00587BCA">
        <w:rPr>
          <w:rFonts w:ascii="Arial" w:hAnsi="Arial" w:cs="Arial" w:hint="eastAsia"/>
          <w:color w:val="000000"/>
          <w:sz w:val="18"/>
          <w:szCs w:val="18"/>
        </w:rPr>
        <w:t>č</w:t>
      </w:r>
      <w:r w:rsidRPr="00587BCA">
        <w:rPr>
          <w:rFonts w:ascii="Arial" w:hAnsi="Arial" w:cs="Arial"/>
          <w:color w:val="000000"/>
          <w:sz w:val="18"/>
          <w:szCs w:val="18"/>
        </w:rPr>
        <w:t>nik, v kolikor se bo pojavil dvom o resni</w:t>
      </w:r>
      <w:r w:rsidRPr="00587BCA">
        <w:rPr>
          <w:rFonts w:ascii="Arial" w:hAnsi="Arial" w:cs="Arial" w:hint="eastAsia"/>
          <w:color w:val="000000"/>
          <w:sz w:val="18"/>
          <w:szCs w:val="18"/>
        </w:rPr>
        <w:t>č</w:t>
      </w:r>
      <w:r w:rsidRPr="00587BCA">
        <w:rPr>
          <w:rFonts w:ascii="Arial" w:hAnsi="Arial" w:cs="Arial"/>
          <w:color w:val="000000"/>
          <w:sz w:val="18"/>
          <w:szCs w:val="18"/>
        </w:rPr>
        <w:t>nosti ponudnikovih izjav, najugodnejšega ponudnika pozval k predložitvi dokazil, kot je navedeno za posameznim zahtevanim pogojem oziroma razlogom za izklju</w:t>
      </w:r>
      <w:r w:rsidRPr="00587BCA">
        <w:rPr>
          <w:rFonts w:ascii="Arial" w:hAnsi="Arial" w:cs="Arial" w:hint="eastAsia"/>
          <w:color w:val="000000"/>
          <w:sz w:val="18"/>
          <w:szCs w:val="18"/>
        </w:rPr>
        <w:t>č</w:t>
      </w:r>
      <w:r w:rsidRPr="00587BCA">
        <w:rPr>
          <w:rFonts w:ascii="Arial" w:hAnsi="Arial" w:cs="Arial"/>
          <w:color w:val="000000"/>
          <w:sz w:val="18"/>
          <w:szCs w:val="18"/>
        </w:rPr>
        <w:t>itev.</w:t>
      </w:r>
    </w:p>
    <w:p w14:paraId="2BECF499" w14:textId="77777777" w:rsidR="00587BCA" w:rsidRPr="00587BCA" w:rsidRDefault="00587BCA" w:rsidP="00587BCA">
      <w:pPr>
        <w:spacing w:before="225" w:after="225"/>
        <w:contextualSpacing/>
        <w:jc w:val="both"/>
        <w:rPr>
          <w:rFonts w:ascii="Arial" w:hAnsi="Arial" w:cs="Arial"/>
          <w:color w:val="000000"/>
          <w:sz w:val="18"/>
          <w:szCs w:val="18"/>
        </w:rPr>
      </w:pPr>
    </w:p>
    <w:p w14:paraId="3C7056D1" w14:textId="77777777" w:rsidR="00587BCA" w:rsidRPr="00587BCA" w:rsidRDefault="00587BCA" w:rsidP="00587BCA">
      <w:pPr>
        <w:spacing w:before="225" w:after="225"/>
        <w:contextualSpacing/>
        <w:jc w:val="both"/>
        <w:rPr>
          <w:rFonts w:ascii="Arial" w:hAnsi="Arial" w:cs="Arial"/>
          <w:color w:val="000000"/>
          <w:sz w:val="18"/>
          <w:szCs w:val="18"/>
        </w:rPr>
      </w:pPr>
      <w:r w:rsidRPr="00587BCA">
        <w:rPr>
          <w:rFonts w:ascii="Arial" w:hAnsi="Arial" w:cs="Arial"/>
          <w:color w:val="000000"/>
          <w:sz w:val="18"/>
          <w:szCs w:val="18"/>
        </w:rPr>
        <w:t>Na poziv naro</w:t>
      </w:r>
      <w:r w:rsidRPr="00587BCA">
        <w:rPr>
          <w:rFonts w:ascii="Arial" w:hAnsi="Arial" w:cs="Arial" w:hint="eastAsia"/>
          <w:color w:val="000000"/>
          <w:sz w:val="18"/>
          <w:szCs w:val="18"/>
        </w:rPr>
        <w:t>č</w:t>
      </w:r>
      <w:r w:rsidRPr="00587BCA">
        <w:rPr>
          <w:rFonts w:ascii="Arial" w:hAnsi="Arial" w:cs="Arial"/>
          <w:color w:val="000000"/>
          <w:sz w:val="18"/>
          <w:szCs w:val="18"/>
        </w:rPr>
        <w:t>nika bo moral izbrani ponudnik v postopku javnega naro</w:t>
      </w:r>
      <w:r w:rsidRPr="00587BCA">
        <w:rPr>
          <w:rFonts w:ascii="Arial" w:hAnsi="Arial" w:cs="Arial" w:hint="eastAsia"/>
          <w:color w:val="000000"/>
          <w:sz w:val="18"/>
          <w:szCs w:val="18"/>
        </w:rPr>
        <w:t>č</w:t>
      </w:r>
      <w:r w:rsidRPr="00587BCA">
        <w:rPr>
          <w:rFonts w:ascii="Arial" w:hAnsi="Arial" w:cs="Arial"/>
          <w:color w:val="000000"/>
          <w:sz w:val="18"/>
          <w:szCs w:val="18"/>
        </w:rPr>
        <w:t>anja ali pri izvajanju javnega naro</w:t>
      </w:r>
      <w:r w:rsidRPr="00587BCA">
        <w:rPr>
          <w:rFonts w:ascii="Arial" w:hAnsi="Arial" w:cs="Arial" w:hint="eastAsia"/>
          <w:color w:val="000000"/>
          <w:sz w:val="18"/>
          <w:szCs w:val="18"/>
        </w:rPr>
        <w:t>č</w:t>
      </w:r>
      <w:r w:rsidRPr="00587BCA">
        <w:rPr>
          <w:rFonts w:ascii="Arial" w:hAnsi="Arial" w:cs="Arial"/>
          <w:color w:val="000000"/>
          <w:sz w:val="18"/>
          <w:szCs w:val="18"/>
        </w:rPr>
        <w:t>ila, v roku osmih dni od prejema poziva, posredovati podatke o:</w:t>
      </w:r>
    </w:p>
    <w:p w14:paraId="3CBF6379" w14:textId="42FCA9BB" w:rsidR="00587BCA" w:rsidRPr="00587BCA" w:rsidRDefault="00587BCA" w:rsidP="00587BCA">
      <w:pPr>
        <w:spacing w:before="225" w:after="225"/>
        <w:contextualSpacing/>
        <w:jc w:val="both"/>
        <w:rPr>
          <w:rFonts w:ascii="Arial" w:hAnsi="Arial" w:cs="Arial"/>
          <w:color w:val="000000"/>
          <w:sz w:val="18"/>
          <w:szCs w:val="18"/>
        </w:rPr>
      </w:pPr>
      <w:r w:rsidRPr="00587BCA">
        <w:rPr>
          <w:rFonts w:ascii="Arial" w:hAnsi="Arial" w:cs="Arial"/>
          <w:color w:val="000000"/>
          <w:sz w:val="18"/>
          <w:szCs w:val="18"/>
        </w:rPr>
        <w:t>-</w:t>
      </w:r>
      <w:r w:rsidRPr="00587BCA">
        <w:rPr>
          <w:rFonts w:ascii="Arial" w:hAnsi="Arial" w:cs="Arial"/>
          <w:color w:val="000000"/>
          <w:sz w:val="18"/>
          <w:szCs w:val="18"/>
        </w:rPr>
        <w:tab/>
        <w:t>svojih ustanoviteljih, družbenikih, vklju</w:t>
      </w:r>
      <w:r w:rsidRPr="00587BCA">
        <w:rPr>
          <w:rFonts w:ascii="Arial" w:hAnsi="Arial" w:cs="Arial" w:hint="eastAsia"/>
          <w:color w:val="000000"/>
          <w:sz w:val="18"/>
          <w:szCs w:val="18"/>
        </w:rPr>
        <w:t>č</w:t>
      </w:r>
      <w:r w:rsidRPr="00587BCA">
        <w:rPr>
          <w:rFonts w:ascii="Arial" w:hAnsi="Arial" w:cs="Arial"/>
          <w:color w:val="000000"/>
          <w:sz w:val="18"/>
          <w:szCs w:val="18"/>
        </w:rPr>
        <w:t>no s tihimi družbeniki, delni</w:t>
      </w:r>
      <w:r w:rsidRPr="00587BCA">
        <w:rPr>
          <w:rFonts w:ascii="Arial" w:hAnsi="Arial" w:cs="Arial" w:hint="eastAsia"/>
          <w:color w:val="000000"/>
          <w:sz w:val="18"/>
          <w:szCs w:val="18"/>
        </w:rPr>
        <w:t>č</w:t>
      </w:r>
      <w:r w:rsidRPr="00587BCA">
        <w:rPr>
          <w:rFonts w:ascii="Arial" w:hAnsi="Arial" w:cs="Arial"/>
          <w:color w:val="000000"/>
          <w:sz w:val="18"/>
          <w:szCs w:val="18"/>
        </w:rPr>
        <w:t>arjih, komandit</w:t>
      </w:r>
      <w:r w:rsidR="0053340B">
        <w:rPr>
          <w:rFonts w:ascii="Arial" w:hAnsi="Arial" w:cs="Arial"/>
          <w:color w:val="000000"/>
          <w:sz w:val="18"/>
          <w:szCs w:val="18"/>
        </w:rPr>
        <w:t xml:space="preserve">ih </w:t>
      </w:r>
      <w:r w:rsidRPr="00587BCA">
        <w:rPr>
          <w:rFonts w:ascii="Arial" w:hAnsi="Arial" w:cs="Arial"/>
          <w:color w:val="000000"/>
          <w:sz w:val="18"/>
          <w:szCs w:val="18"/>
        </w:rPr>
        <w:t>ali drugih lastnikih in podatke o lastniških deležih navedenih oseb,</w:t>
      </w:r>
    </w:p>
    <w:p w14:paraId="1557E0BE" w14:textId="77777777" w:rsidR="00587BCA" w:rsidRPr="00587BCA" w:rsidRDefault="00587BCA" w:rsidP="00587BCA">
      <w:pPr>
        <w:spacing w:before="225" w:after="225"/>
        <w:contextualSpacing/>
        <w:jc w:val="both"/>
        <w:rPr>
          <w:rFonts w:ascii="Arial" w:hAnsi="Arial" w:cs="Arial"/>
          <w:color w:val="000000"/>
          <w:sz w:val="18"/>
          <w:szCs w:val="18"/>
        </w:rPr>
      </w:pPr>
      <w:r w:rsidRPr="00587BCA">
        <w:rPr>
          <w:rFonts w:ascii="Arial" w:hAnsi="Arial" w:cs="Arial"/>
          <w:color w:val="000000"/>
          <w:sz w:val="18"/>
          <w:szCs w:val="18"/>
        </w:rPr>
        <w:t>-</w:t>
      </w:r>
      <w:r w:rsidRPr="00587BCA">
        <w:rPr>
          <w:rFonts w:ascii="Arial" w:hAnsi="Arial" w:cs="Arial"/>
          <w:color w:val="000000"/>
          <w:sz w:val="18"/>
          <w:szCs w:val="18"/>
        </w:rPr>
        <w:tab/>
        <w:t>gospodarskih subjektih, za katere se glede na dolo</w:t>
      </w:r>
      <w:r w:rsidRPr="00587BCA">
        <w:rPr>
          <w:rFonts w:ascii="Arial" w:hAnsi="Arial" w:cs="Arial" w:hint="eastAsia"/>
          <w:color w:val="000000"/>
          <w:sz w:val="18"/>
          <w:szCs w:val="18"/>
        </w:rPr>
        <w:t>č</w:t>
      </w:r>
      <w:r w:rsidRPr="00587BCA">
        <w:rPr>
          <w:rFonts w:ascii="Arial" w:hAnsi="Arial" w:cs="Arial"/>
          <w:color w:val="000000"/>
          <w:sz w:val="18"/>
          <w:szCs w:val="18"/>
        </w:rPr>
        <w:t>be zakona, ki ureja gospodarske družbe, šteje, da so z njim povezane družbe.</w:t>
      </w:r>
    </w:p>
    <w:p w14:paraId="67558CF2" w14:textId="77777777" w:rsidR="00587BCA" w:rsidRPr="00587BCA" w:rsidRDefault="00587BCA" w:rsidP="00587BCA">
      <w:pPr>
        <w:spacing w:before="225" w:after="225"/>
        <w:contextualSpacing/>
        <w:jc w:val="both"/>
        <w:rPr>
          <w:rFonts w:ascii="Arial" w:hAnsi="Arial" w:cs="Arial"/>
          <w:color w:val="000000"/>
          <w:sz w:val="18"/>
          <w:szCs w:val="18"/>
        </w:rPr>
      </w:pPr>
    </w:p>
    <w:p w14:paraId="580D1B65" w14:textId="77777777" w:rsidR="00587BCA" w:rsidRDefault="00587BCA" w:rsidP="00587BCA">
      <w:pPr>
        <w:spacing w:before="225" w:after="225"/>
        <w:contextualSpacing/>
        <w:jc w:val="both"/>
        <w:rPr>
          <w:rFonts w:ascii="Arial" w:hAnsi="Arial" w:cs="Arial"/>
          <w:color w:val="000000"/>
          <w:sz w:val="18"/>
          <w:szCs w:val="18"/>
        </w:rPr>
      </w:pPr>
      <w:r w:rsidRPr="00587BCA">
        <w:rPr>
          <w:rFonts w:ascii="Arial" w:hAnsi="Arial" w:cs="Arial"/>
          <w:color w:val="000000"/>
          <w:sz w:val="18"/>
          <w:szCs w:val="18"/>
        </w:rPr>
        <w:t>Ponudnik, ki odda ponudbo, pod kazensko in materialno odgovornostjo jam</w:t>
      </w:r>
      <w:r w:rsidRPr="00587BCA">
        <w:rPr>
          <w:rFonts w:ascii="Arial" w:hAnsi="Arial" w:cs="Arial" w:hint="eastAsia"/>
          <w:color w:val="000000"/>
          <w:sz w:val="18"/>
          <w:szCs w:val="18"/>
        </w:rPr>
        <w:t>č</w:t>
      </w:r>
      <w:r w:rsidRPr="00587BCA">
        <w:rPr>
          <w:rFonts w:ascii="Arial" w:hAnsi="Arial" w:cs="Arial"/>
          <w:color w:val="000000"/>
          <w:sz w:val="18"/>
          <w:szCs w:val="18"/>
        </w:rPr>
        <w:t>i, da so vsi podatki in dokumenti, podani v ponudbi, resni</w:t>
      </w:r>
      <w:r w:rsidRPr="00587BCA">
        <w:rPr>
          <w:rFonts w:ascii="Arial" w:hAnsi="Arial" w:cs="Arial" w:hint="eastAsia"/>
          <w:color w:val="000000"/>
          <w:sz w:val="18"/>
          <w:szCs w:val="18"/>
        </w:rPr>
        <w:t>č</w:t>
      </w:r>
      <w:r w:rsidRPr="00587BCA">
        <w:rPr>
          <w:rFonts w:ascii="Arial" w:hAnsi="Arial" w:cs="Arial"/>
          <w:color w:val="000000"/>
          <w:sz w:val="18"/>
          <w:szCs w:val="18"/>
        </w:rPr>
        <w:t>ni, in da priložena dokumentacija ustreza originalu. V nasprotnem primeru ponudnik naro</w:t>
      </w:r>
      <w:r w:rsidRPr="00587BCA">
        <w:rPr>
          <w:rFonts w:ascii="Arial" w:hAnsi="Arial" w:cs="Arial" w:hint="eastAsia"/>
          <w:color w:val="000000"/>
          <w:sz w:val="18"/>
          <w:szCs w:val="18"/>
        </w:rPr>
        <w:t>č</w:t>
      </w:r>
      <w:r w:rsidRPr="00587BCA">
        <w:rPr>
          <w:rFonts w:ascii="Arial" w:hAnsi="Arial" w:cs="Arial"/>
          <w:color w:val="000000"/>
          <w:sz w:val="18"/>
          <w:szCs w:val="18"/>
        </w:rPr>
        <w:t>niku odgovarja za vso škodo, ki mu je nastala.</w:t>
      </w:r>
    </w:p>
    <w:p w14:paraId="09E0D8B9" w14:textId="77777777" w:rsidR="001D0E9A" w:rsidRPr="002F6FF9" w:rsidRDefault="001D0E9A" w:rsidP="008456FA">
      <w:pPr>
        <w:spacing w:before="225" w:after="225"/>
        <w:contextualSpacing/>
        <w:jc w:val="both"/>
        <w:rPr>
          <w:rFonts w:ascii="Arial" w:hAnsi="Arial" w:cs="Arial"/>
          <w:color w:val="000000"/>
          <w:sz w:val="18"/>
          <w:szCs w:val="18"/>
        </w:rPr>
      </w:pPr>
    </w:p>
    <w:p w14:paraId="11E6DB52" w14:textId="77777777" w:rsidR="00E33B9C" w:rsidRPr="00E33B9C" w:rsidRDefault="00641F43" w:rsidP="00E33B9C">
      <w:pPr>
        <w:spacing w:before="225" w:after="225"/>
        <w:jc w:val="both"/>
        <w:rPr>
          <w:rFonts w:ascii="Arial" w:hAnsi="Arial" w:cs="Arial"/>
          <w:color w:val="000000"/>
          <w:sz w:val="18"/>
          <w:szCs w:val="18"/>
        </w:rPr>
      </w:pPr>
      <w:r w:rsidRPr="002F6FF9">
        <w:rPr>
          <w:rFonts w:ascii="Arial" w:hAnsi="Arial" w:cs="Arial"/>
          <w:color w:val="000000"/>
          <w:sz w:val="18"/>
          <w:szCs w:val="18"/>
        </w:rPr>
        <w:t>Naročnik bo pred oddajo javnega naročila od najugodnejšega ponudnika lahko zahteval, da predloži najnovejša dokazila (potrdila, izjave) kot dokaz neobstoja razlogov za izključitev. Gospodarski subjekt lahko dokazila o neobstoju izključitvenih razlogov predloži tudi sam. Naročnik si pridržuje pravico do preveritve verodostojnosti predloženih</w:t>
      </w:r>
      <w:r w:rsidR="00587BCA">
        <w:rPr>
          <w:rFonts w:ascii="Arial" w:hAnsi="Arial" w:cs="Arial"/>
          <w:color w:val="000000"/>
          <w:sz w:val="18"/>
          <w:szCs w:val="18"/>
        </w:rPr>
        <w:t xml:space="preserve"> dokazil pri podpisniku le-teh. </w:t>
      </w:r>
      <w:r w:rsidR="00E33B9C" w:rsidRPr="00E33B9C">
        <w:rPr>
          <w:rFonts w:ascii="Arial" w:hAnsi="Arial" w:cs="Arial"/>
          <w:color w:val="000000"/>
          <w:sz w:val="18"/>
          <w:szCs w:val="18"/>
        </w:rPr>
        <w:t xml:space="preserve">Naročnik si pridržuje pravico, da za vsakega od postavljenih pogojev zahteva dodatna dokazila, kot na primer: </w:t>
      </w:r>
      <w:r w:rsidR="003B1399">
        <w:rPr>
          <w:rFonts w:ascii="Arial" w:hAnsi="Arial" w:cs="Arial"/>
          <w:color w:val="000000"/>
          <w:sz w:val="18"/>
          <w:szCs w:val="18"/>
        </w:rPr>
        <w:t xml:space="preserve">skene </w:t>
      </w:r>
      <w:r w:rsidR="00E33B9C" w:rsidRPr="00E33B9C">
        <w:rPr>
          <w:rFonts w:ascii="Arial" w:hAnsi="Arial" w:cs="Arial"/>
          <w:color w:val="000000"/>
          <w:sz w:val="18"/>
          <w:szCs w:val="18"/>
        </w:rPr>
        <w:t>sklenjenih pogodb za referenčne posle, podatke o referenčnih poslih, podjemno pogodbo</w:t>
      </w:r>
      <w:r w:rsidR="00D3450B">
        <w:rPr>
          <w:rFonts w:ascii="Arial" w:hAnsi="Arial" w:cs="Arial"/>
          <w:color w:val="000000"/>
          <w:sz w:val="18"/>
          <w:szCs w:val="18"/>
        </w:rPr>
        <w:t>, ipd.</w:t>
      </w:r>
    </w:p>
    <w:p w14:paraId="60788F69" w14:textId="77777777" w:rsidR="008456FA" w:rsidRPr="00472A48" w:rsidRDefault="008456FA" w:rsidP="00AD0ABB">
      <w:pPr>
        <w:spacing w:before="225" w:after="225"/>
        <w:jc w:val="both"/>
        <w:rPr>
          <w:rFonts w:ascii="Arial" w:hAnsi="Arial" w:cs="Arial"/>
          <w:sz w:val="18"/>
          <w:szCs w:val="18"/>
        </w:rPr>
      </w:pPr>
      <w:r w:rsidRPr="00472A48">
        <w:rPr>
          <w:rFonts w:ascii="Arial" w:hAnsi="Arial" w:cs="Arial"/>
          <w:sz w:val="18"/>
          <w:szCs w:val="18"/>
        </w:rPr>
        <w:t xml:space="preserve">Vsi dokumenti, ki jih predloži ponudnik, morajo izkazovati aktualno stanje ponudnika (stanje v trenutku </w:t>
      </w:r>
      <w:r w:rsidR="00377A5E" w:rsidRPr="00472A48">
        <w:rPr>
          <w:rFonts w:ascii="Arial" w:hAnsi="Arial" w:cs="Arial"/>
          <w:sz w:val="18"/>
          <w:szCs w:val="18"/>
        </w:rPr>
        <w:t>predložitve</w:t>
      </w:r>
      <w:r w:rsidRPr="00472A48">
        <w:rPr>
          <w:rFonts w:ascii="Arial" w:hAnsi="Arial" w:cs="Arial"/>
          <w:sz w:val="18"/>
          <w:szCs w:val="18"/>
        </w:rPr>
        <w:t xml:space="preserve"> ponudbe). Ponudnik mora zahtevani dokument predložiti v roku, ki ga določi naročnik, v nasprotnem primeru bo naročnik ponudbo kot nepopolno zavrnil.</w:t>
      </w:r>
    </w:p>
    <w:p w14:paraId="0C2298F2" w14:textId="77777777" w:rsidR="00E10662" w:rsidRPr="002F6FF9" w:rsidRDefault="00E10662" w:rsidP="00AD0ABB">
      <w:pPr>
        <w:spacing w:before="225" w:after="225"/>
        <w:jc w:val="both"/>
        <w:rPr>
          <w:rFonts w:ascii="Arial" w:hAnsi="Arial" w:cs="Arial"/>
          <w:color w:val="000000"/>
          <w:sz w:val="18"/>
          <w:szCs w:val="18"/>
        </w:rPr>
      </w:pPr>
      <w:r w:rsidRPr="002F6FF9">
        <w:rPr>
          <w:rFonts w:ascii="Arial" w:hAnsi="Arial" w:cs="Arial"/>
          <w:color w:val="000000"/>
          <w:sz w:val="18"/>
          <w:szCs w:val="18"/>
        </w:rPr>
        <w:t xml:space="preserve">Obrazci izjav, ki jih mora predložiti ponudnik so del </w:t>
      </w:r>
      <w:r w:rsidR="00524F1D">
        <w:rPr>
          <w:rFonts w:ascii="Arial" w:hAnsi="Arial" w:cs="Arial"/>
          <w:color w:val="000000"/>
          <w:sz w:val="18"/>
          <w:szCs w:val="18"/>
        </w:rPr>
        <w:t>razpisne</w:t>
      </w:r>
      <w:r w:rsidR="00524F1D" w:rsidRPr="00524F1D">
        <w:rPr>
          <w:rFonts w:ascii="Arial" w:hAnsi="Arial" w:cs="Arial"/>
          <w:color w:val="000000"/>
          <w:sz w:val="18"/>
          <w:szCs w:val="18"/>
        </w:rPr>
        <w:t xml:space="preserve"> </w:t>
      </w:r>
      <w:r w:rsidR="003F41CE" w:rsidRPr="002F6FF9">
        <w:rPr>
          <w:rFonts w:ascii="Arial" w:hAnsi="Arial" w:cs="Arial"/>
          <w:color w:val="000000"/>
          <w:sz w:val="18"/>
          <w:szCs w:val="18"/>
        </w:rPr>
        <w:t>dokumentacije</w:t>
      </w:r>
      <w:r w:rsidRPr="002F6FF9">
        <w:rPr>
          <w:rFonts w:ascii="Arial" w:hAnsi="Arial" w:cs="Arial"/>
          <w:color w:val="000000"/>
          <w:sz w:val="18"/>
          <w:szCs w:val="18"/>
        </w:rPr>
        <w:t>. Izjave so lahko predložene na teh obrazcih ali na ponudnikovih, ki pa vsebinsko ne smejo odstopati od priloženih obrazcev.</w:t>
      </w:r>
    </w:p>
    <w:p w14:paraId="265241AD" w14:textId="77777777" w:rsidR="008202BC" w:rsidRDefault="0078283C" w:rsidP="00AD0ABB">
      <w:pPr>
        <w:spacing w:before="225" w:after="225"/>
        <w:jc w:val="both"/>
        <w:rPr>
          <w:rFonts w:ascii="Arial" w:hAnsi="Arial" w:cs="Arial"/>
          <w:color w:val="000000"/>
          <w:sz w:val="18"/>
          <w:szCs w:val="18"/>
        </w:rPr>
      </w:pPr>
      <w:r w:rsidRPr="002F6FF9">
        <w:rPr>
          <w:rFonts w:ascii="Arial" w:hAnsi="Arial" w:cs="Arial"/>
          <w:color w:val="000000"/>
          <w:sz w:val="18"/>
          <w:szCs w:val="18"/>
        </w:rPr>
        <w:lastRenderedPageBreak/>
        <w:t>Če obstaja naročnikova zahteva po najvišji dovoljeni starosti dokumentov, ki jih ponudnik prilaga kot dokazila, je to navedeno ob vsakem posameznem dokazilu.</w:t>
      </w:r>
      <w:r w:rsidR="00B87A0F" w:rsidRPr="002F6FF9">
        <w:rPr>
          <w:rFonts w:ascii="Arial" w:hAnsi="Arial" w:cs="Arial"/>
          <w:color w:val="000000"/>
          <w:sz w:val="18"/>
          <w:szCs w:val="18"/>
        </w:rPr>
        <w:t xml:space="preserve"> V kolikor ni navedeno ničesar, starost dokumenta ni pomembna, odražati pa mora zadnje stanje. Začetek roka za starost dokumentov se šteje od dneva roka za predložitev ponudbe, razen če ni pri posameznem dokazilu določeno drugače.</w:t>
      </w:r>
    </w:p>
    <w:p w14:paraId="3CAE4172" w14:textId="77777777" w:rsidR="00BB7ED7" w:rsidRDefault="00BB7ED7" w:rsidP="00AD0ABB">
      <w:pPr>
        <w:spacing w:before="225" w:after="225"/>
        <w:jc w:val="both"/>
        <w:rPr>
          <w:rFonts w:ascii="Arial" w:hAnsi="Arial" w:cs="Arial"/>
          <w:color w:val="000000"/>
          <w:sz w:val="18"/>
          <w:szCs w:val="18"/>
        </w:rPr>
      </w:pPr>
    </w:p>
    <w:p w14:paraId="041183B7" w14:textId="77777777" w:rsidR="00C71560" w:rsidRPr="00F551B1" w:rsidRDefault="00E171FD" w:rsidP="00F551B1">
      <w:pPr>
        <w:pStyle w:val="Odstavekseznama"/>
        <w:numPr>
          <w:ilvl w:val="0"/>
          <w:numId w:val="2"/>
        </w:numPr>
        <w:spacing w:before="225" w:after="225"/>
        <w:jc w:val="both"/>
        <w:rPr>
          <w:rFonts w:ascii="Arial" w:hAnsi="Arial" w:cs="Arial"/>
          <w:b/>
          <w:color w:val="000000"/>
          <w:sz w:val="20"/>
          <w:szCs w:val="18"/>
          <w:u w:val="single"/>
        </w:rPr>
      </w:pPr>
      <w:r w:rsidRPr="002F6FF9">
        <w:rPr>
          <w:rFonts w:ascii="Arial" w:hAnsi="Arial" w:cs="Arial"/>
          <w:b/>
          <w:color w:val="000000"/>
          <w:sz w:val="20"/>
          <w:szCs w:val="18"/>
          <w:u w:val="single"/>
        </w:rPr>
        <w:t>PONUDBENA CENA IN PLAČILNI POGOJI</w:t>
      </w:r>
    </w:p>
    <w:p w14:paraId="2EF6BA08" w14:textId="77777777" w:rsidR="00BB7ED7" w:rsidRPr="00BB7ED7" w:rsidRDefault="00BB7ED7" w:rsidP="00BB7ED7">
      <w:pPr>
        <w:tabs>
          <w:tab w:val="left" w:pos="426"/>
        </w:tabs>
        <w:spacing w:before="120" w:after="120"/>
        <w:jc w:val="both"/>
        <w:rPr>
          <w:rFonts w:ascii="Arial" w:hAnsi="Arial" w:cs="Arial"/>
          <w:color w:val="000000"/>
          <w:sz w:val="18"/>
          <w:szCs w:val="18"/>
        </w:rPr>
      </w:pPr>
      <w:r w:rsidRPr="00BB7ED7">
        <w:rPr>
          <w:rFonts w:ascii="Arial" w:hAnsi="Arial" w:cs="Arial"/>
          <w:color w:val="000000"/>
          <w:sz w:val="18"/>
          <w:szCs w:val="18"/>
        </w:rPr>
        <w:t>Cene v ponudbi morajo biti izražene v evrih (EUR) in morajo vključevati vse stroške, davke in morebitne popuste tako, da naročnika ne bremenijo kakršni koli drugi stroški, povezani s predmetom javnega naročila.</w:t>
      </w:r>
    </w:p>
    <w:p w14:paraId="4A4B8160" w14:textId="77777777" w:rsidR="00BB7ED7" w:rsidRPr="00BB7ED7" w:rsidRDefault="00BB7ED7" w:rsidP="00BB7ED7">
      <w:pPr>
        <w:tabs>
          <w:tab w:val="left" w:pos="426"/>
        </w:tabs>
        <w:spacing w:before="120" w:after="120"/>
        <w:jc w:val="both"/>
        <w:rPr>
          <w:rFonts w:ascii="Arial" w:hAnsi="Arial" w:cs="Arial"/>
          <w:color w:val="000000"/>
          <w:sz w:val="18"/>
          <w:szCs w:val="18"/>
        </w:rPr>
      </w:pPr>
      <w:r w:rsidRPr="00BB7ED7">
        <w:rPr>
          <w:rFonts w:ascii="Arial" w:hAnsi="Arial" w:cs="Arial"/>
          <w:color w:val="000000"/>
          <w:sz w:val="18"/>
          <w:szCs w:val="18"/>
        </w:rPr>
        <w:t xml:space="preserve">V kolikor ponudnik ponuja popust, ga mora vključiti v končno ponudbeno ceno na obrazcu </w:t>
      </w:r>
      <w:r w:rsidR="00B967B3">
        <w:rPr>
          <w:rFonts w:ascii="Arial" w:hAnsi="Arial" w:cs="Arial"/>
          <w:color w:val="000000"/>
          <w:sz w:val="18"/>
          <w:szCs w:val="18"/>
        </w:rPr>
        <w:t>Ponudbeni predračun</w:t>
      </w:r>
      <w:r w:rsidRPr="00BB7ED7">
        <w:rPr>
          <w:rFonts w:ascii="Arial" w:hAnsi="Arial" w:cs="Arial"/>
          <w:color w:val="000000"/>
          <w:sz w:val="18"/>
          <w:szCs w:val="18"/>
        </w:rPr>
        <w:t>. Morebitni podizvajalec mora k danemu popustu ponudnika dati pisno soglasje ter ga predložiti k ponudbi.</w:t>
      </w:r>
    </w:p>
    <w:p w14:paraId="4DAF09C1" w14:textId="77777777" w:rsidR="00BB7ED7" w:rsidRPr="00BB7ED7" w:rsidRDefault="00BB7ED7" w:rsidP="00BB7ED7">
      <w:pPr>
        <w:tabs>
          <w:tab w:val="left" w:pos="426"/>
        </w:tabs>
        <w:spacing w:before="120" w:after="120"/>
        <w:jc w:val="both"/>
        <w:rPr>
          <w:rFonts w:ascii="Arial" w:hAnsi="Arial" w:cs="Arial"/>
          <w:color w:val="000000"/>
          <w:sz w:val="18"/>
          <w:szCs w:val="18"/>
        </w:rPr>
      </w:pPr>
      <w:r w:rsidRPr="00BB7ED7">
        <w:rPr>
          <w:rFonts w:ascii="Arial" w:hAnsi="Arial" w:cs="Arial"/>
          <w:color w:val="000000"/>
          <w:sz w:val="18"/>
          <w:szCs w:val="18"/>
        </w:rPr>
        <w:t>Ponujene cene so fiksne in nespremenljive za ves čas trajanja pogodbe. Pogodbeni stranki se lahko dogovorita zg</w:t>
      </w:r>
      <w:r>
        <w:rPr>
          <w:rFonts w:ascii="Arial" w:hAnsi="Arial" w:cs="Arial"/>
          <w:color w:val="000000"/>
          <w:sz w:val="18"/>
          <w:szCs w:val="18"/>
        </w:rPr>
        <w:t>olj za znižanje ponudbenih cen.</w:t>
      </w:r>
    </w:p>
    <w:p w14:paraId="4F160EB3" w14:textId="77777777" w:rsidR="00BB7ED7" w:rsidRPr="00BB7ED7" w:rsidRDefault="00BB7ED7" w:rsidP="00BB7ED7">
      <w:pPr>
        <w:tabs>
          <w:tab w:val="left" w:pos="426"/>
        </w:tabs>
        <w:spacing w:before="120" w:after="120"/>
        <w:jc w:val="both"/>
        <w:rPr>
          <w:rFonts w:ascii="Arial" w:hAnsi="Arial" w:cs="Arial"/>
          <w:color w:val="000000"/>
          <w:sz w:val="18"/>
          <w:szCs w:val="18"/>
        </w:rPr>
      </w:pPr>
      <w:r w:rsidRPr="00BB7ED7">
        <w:rPr>
          <w:rFonts w:ascii="Arial" w:hAnsi="Arial" w:cs="Arial"/>
          <w:color w:val="000000"/>
          <w:sz w:val="18"/>
          <w:szCs w:val="18"/>
        </w:rPr>
        <w:t>Ponudnik mora ponuditi cene za vse postavke v predračunu. V primeru, da pri posamezni postavki ne bo navedena cena (prazno polje), bo naročnik štel, da ponudnik postavko ponuja brezplačno (po ceni 0,00 EUR). V primeru, da bo ponudnik pri postavki uporabil znak »/« ali podobno, bo naročnik štel, da te postavke ne ponuja. Ponudnike posebej opozarjamo, da navedejo tudi vrednosti za postavke nepredvidenih de</w:t>
      </w:r>
      <w:r>
        <w:rPr>
          <w:rFonts w:ascii="Arial" w:hAnsi="Arial" w:cs="Arial"/>
          <w:color w:val="000000"/>
          <w:sz w:val="18"/>
          <w:szCs w:val="18"/>
        </w:rPr>
        <w:t>l na mestih, kjer so zahtevane.</w:t>
      </w:r>
    </w:p>
    <w:p w14:paraId="1C3EBDD9" w14:textId="77777777" w:rsidR="00BB7ED7" w:rsidRPr="00BB7ED7" w:rsidRDefault="00BB7ED7" w:rsidP="00BB7ED7">
      <w:pPr>
        <w:tabs>
          <w:tab w:val="left" w:pos="426"/>
        </w:tabs>
        <w:spacing w:before="120" w:after="120"/>
        <w:jc w:val="both"/>
        <w:rPr>
          <w:rFonts w:ascii="Arial" w:hAnsi="Arial" w:cs="Arial"/>
          <w:color w:val="000000"/>
          <w:sz w:val="18"/>
          <w:szCs w:val="18"/>
        </w:rPr>
      </w:pPr>
      <w:r w:rsidRPr="00BB7ED7">
        <w:rPr>
          <w:rFonts w:ascii="Arial" w:hAnsi="Arial" w:cs="Arial"/>
          <w:color w:val="000000"/>
          <w:sz w:val="18"/>
          <w:szCs w:val="18"/>
        </w:rPr>
        <w:t xml:space="preserve">V obrazec </w:t>
      </w:r>
      <w:r w:rsidR="00B967B3">
        <w:rPr>
          <w:rFonts w:ascii="Arial" w:hAnsi="Arial" w:cs="Arial"/>
          <w:color w:val="000000"/>
          <w:sz w:val="18"/>
          <w:szCs w:val="18"/>
        </w:rPr>
        <w:t>Ponudbeni predračun</w:t>
      </w:r>
      <w:r w:rsidRPr="00BB7ED7">
        <w:rPr>
          <w:rFonts w:ascii="Arial" w:hAnsi="Arial" w:cs="Arial"/>
          <w:color w:val="000000"/>
          <w:sz w:val="18"/>
          <w:szCs w:val="18"/>
        </w:rPr>
        <w:t xml:space="preserve"> se vpiše končno ponudbeno vrednost.</w:t>
      </w:r>
    </w:p>
    <w:p w14:paraId="2E05F8FD" w14:textId="77777777" w:rsidR="00BB7ED7" w:rsidRPr="001745AA" w:rsidRDefault="00BB7ED7" w:rsidP="00BB7ED7">
      <w:pPr>
        <w:tabs>
          <w:tab w:val="left" w:pos="426"/>
        </w:tabs>
        <w:spacing w:before="120" w:after="120"/>
        <w:jc w:val="both"/>
        <w:rPr>
          <w:rFonts w:ascii="Arial" w:hAnsi="Arial" w:cs="Arial"/>
          <w:color w:val="000000"/>
          <w:sz w:val="18"/>
          <w:szCs w:val="18"/>
        </w:rPr>
      </w:pPr>
      <w:r w:rsidRPr="00BB7ED7">
        <w:rPr>
          <w:rFonts w:ascii="Arial" w:hAnsi="Arial" w:cs="Arial"/>
          <w:color w:val="000000"/>
          <w:sz w:val="18"/>
          <w:szCs w:val="18"/>
        </w:rPr>
        <w:t xml:space="preserve">V končni ponudbeni ceni so zajeti tudi vsi stroški za izvedbo dogovorjenih del, predvidenih v predračunu, pa tudi dela, </w:t>
      </w:r>
      <w:r w:rsidRPr="001745AA">
        <w:rPr>
          <w:rFonts w:ascii="Arial" w:hAnsi="Arial" w:cs="Arial"/>
          <w:color w:val="000000"/>
          <w:sz w:val="18"/>
          <w:szCs w:val="18"/>
        </w:rPr>
        <w:t xml:space="preserve">ki v predračunu niso predvidena, so pa predpisana z veljavnimi predpisi, soglasji in pravili stroke, ali če so potrebna za izvedbo javnega naročila. </w:t>
      </w:r>
    </w:p>
    <w:p w14:paraId="362DBC81" w14:textId="77777777" w:rsidR="001745AA" w:rsidRPr="001745AA" w:rsidRDefault="001745AA" w:rsidP="001745AA">
      <w:pPr>
        <w:jc w:val="both"/>
        <w:outlineLvl w:val="0"/>
        <w:rPr>
          <w:rFonts w:ascii="Arial" w:hAnsi="Arial" w:cs="Arial"/>
          <w:sz w:val="18"/>
          <w:szCs w:val="18"/>
        </w:rPr>
      </w:pPr>
      <w:r w:rsidRPr="001745AA">
        <w:rPr>
          <w:rFonts w:ascii="Arial" w:hAnsi="Arial" w:cs="Arial"/>
          <w:sz w:val="18"/>
          <w:szCs w:val="18"/>
        </w:rPr>
        <w:t>Izvajalec bo račune za posamezne dele izdelane projektne dokumentacije (faze) izstavljal po pisni potrditvi ustreznosti oddanih dokumentov s strani naročnika. Delo se plačuje po naslednjih fazah:</w:t>
      </w:r>
    </w:p>
    <w:p w14:paraId="13A57C5B" w14:textId="4D5583EE" w:rsidR="001745AA" w:rsidRPr="001745AA" w:rsidRDefault="001745AA" w:rsidP="001745AA">
      <w:pPr>
        <w:jc w:val="both"/>
        <w:outlineLvl w:val="0"/>
        <w:rPr>
          <w:rFonts w:ascii="Arial" w:hAnsi="Arial" w:cs="Arial"/>
          <w:sz w:val="18"/>
          <w:szCs w:val="18"/>
        </w:rPr>
      </w:pPr>
      <w:r w:rsidRPr="001745AA">
        <w:rPr>
          <w:rFonts w:ascii="Arial" w:hAnsi="Arial" w:cs="Arial"/>
          <w:sz w:val="18"/>
          <w:szCs w:val="18"/>
        </w:rPr>
        <w:t xml:space="preserve">1. Izdelava idejne zasnove </w:t>
      </w:r>
      <w:r w:rsidR="00EE539D">
        <w:rPr>
          <w:rFonts w:ascii="Arial" w:hAnsi="Arial" w:cs="Arial"/>
          <w:sz w:val="18"/>
          <w:szCs w:val="18"/>
        </w:rPr>
        <w:t>za pridobitev projektnih in drugih pogojev (IZP</w:t>
      </w:r>
      <w:r w:rsidRPr="001745AA">
        <w:rPr>
          <w:rFonts w:ascii="Arial" w:hAnsi="Arial" w:cs="Arial"/>
          <w:sz w:val="18"/>
          <w:szCs w:val="18"/>
        </w:rPr>
        <w:t>)</w:t>
      </w:r>
    </w:p>
    <w:p w14:paraId="4EA05A37" w14:textId="2AEBCEDD" w:rsidR="001745AA" w:rsidRPr="001745AA" w:rsidRDefault="001745AA" w:rsidP="001745AA">
      <w:pPr>
        <w:jc w:val="both"/>
        <w:outlineLvl w:val="0"/>
        <w:rPr>
          <w:rFonts w:ascii="Arial" w:hAnsi="Arial" w:cs="Arial"/>
          <w:sz w:val="18"/>
          <w:szCs w:val="18"/>
        </w:rPr>
      </w:pPr>
      <w:r w:rsidRPr="001745AA">
        <w:rPr>
          <w:rFonts w:ascii="Arial" w:hAnsi="Arial" w:cs="Arial"/>
          <w:sz w:val="18"/>
          <w:szCs w:val="18"/>
        </w:rPr>
        <w:t xml:space="preserve">2. Izdelava </w:t>
      </w:r>
      <w:r w:rsidR="00DB2CC3">
        <w:rPr>
          <w:rFonts w:ascii="Arial" w:hAnsi="Arial" w:cs="Arial"/>
          <w:sz w:val="18"/>
          <w:szCs w:val="18"/>
        </w:rPr>
        <w:t>dokumentacije za pridobitev</w:t>
      </w:r>
      <w:r w:rsidR="00D7236E">
        <w:rPr>
          <w:rFonts w:ascii="Arial" w:hAnsi="Arial" w:cs="Arial"/>
          <w:sz w:val="18"/>
          <w:szCs w:val="18"/>
        </w:rPr>
        <w:t xml:space="preserve"> gradbenega dovoljenja</w:t>
      </w:r>
      <w:r w:rsidRPr="001745AA">
        <w:rPr>
          <w:rFonts w:ascii="Arial" w:hAnsi="Arial" w:cs="Arial"/>
          <w:sz w:val="18"/>
          <w:szCs w:val="18"/>
        </w:rPr>
        <w:t xml:space="preserve"> (DGD) </w:t>
      </w:r>
    </w:p>
    <w:p w14:paraId="78B1E1CB" w14:textId="77777777" w:rsidR="001745AA" w:rsidRPr="001745AA" w:rsidRDefault="001745AA" w:rsidP="001745AA">
      <w:pPr>
        <w:jc w:val="both"/>
        <w:outlineLvl w:val="0"/>
        <w:rPr>
          <w:rFonts w:ascii="Arial" w:hAnsi="Arial" w:cs="Arial"/>
          <w:sz w:val="18"/>
          <w:szCs w:val="18"/>
        </w:rPr>
      </w:pPr>
      <w:r w:rsidRPr="001745AA">
        <w:rPr>
          <w:rFonts w:ascii="Arial" w:hAnsi="Arial" w:cs="Arial"/>
          <w:sz w:val="18"/>
          <w:szCs w:val="18"/>
        </w:rPr>
        <w:t xml:space="preserve">3. Izdelava Projekta za investicijo (PZI) </w:t>
      </w:r>
    </w:p>
    <w:p w14:paraId="5B302593" w14:textId="77777777" w:rsidR="001745AA" w:rsidRPr="001745AA" w:rsidRDefault="001745AA" w:rsidP="001745AA">
      <w:pPr>
        <w:jc w:val="both"/>
        <w:outlineLvl w:val="0"/>
        <w:rPr>
          <w:rFonts w:ascii="Arial" w:hAnsi="Arial" w:cs="Arial"/>
          <w:sz w:val="18"/>
          <w:szCs w:val="18"/>
        </w:rPr>
      </w:pPr>
      <w:r w:rsidRPr="001745AA">
        <w:rPr>
          <w:rFonts w:ascii="Arial" w:hAnsi="Arial" w:cs="Arial"/>
          <w:sz w:val="18"/>
          <w:szCs w:val="18"/>
        </w:rPr>
        <w:t xml:space="preserve">4. Izdelava Projekta izvedenih del (PID) </w:t>
      </w:r>
    </w:p>
    <w:p w14:paraId="611E69EB" w14:textId="77777777" w:rsidR="001745AA" w:rsidRPr="001745AA" w:rsidRDefault="001745AA" w:rsidP="001745AA">
      <w:pPr>
        <w:jc w:val="both"/>
        <w:outlineLvl w:val="0"/>
        <w:rPr>
          <w:rFonts w:ascii="Arial" w:hAnsi="Arial" w:cs="Arial"/>
          <w:sz w:val="18"/>
          <w:szCs w:val="18"/>
        </w:rPr>
      </w:pPr>
      <w:r w:rsidRPr="001745AA">
        <w:rPr>
          <w:rFonts w:ascii="Arial" w:hAnsi="Arial" w:cs="Arial"/>
          <w:sz w:val="18"/>
          <w:szCs w:val="18"/>
        </w:rPr>
        <w:t>5. Izvedba projektantskega nadzora</w:t>
      </w:r>
    </w:p>
    <w:p w14:paraId="66D23D54" w14:textId="77777777" w:rsidR="001745AA" w:rsidRPr="001745AA" w:rsidRDefault="001745AA" w:rsidP="001745AA">
      <w:pPr>
        <w:jc w:val="both"/>
        <w:outlineLvl w:val="0"/>
        <w:rPr>
          <w:rFonts w:ascii="Arial" w:hAnsi="Arial" w:cs="Arial"/>
          <w:sz w:val="18"/>
          <w:szCs w:val="18"/>
        </w:rPr>
      </w:pPr>
    </w:p>
    <w:p w14:paraId="2A879B01" w14:textId="77777777" w:rsidR="001745AA" w:rsidRPr="001745AA" w:rsidRDefault="001745AA" w:rsidP="001745AA">
      <w:pPr>
        <w:jc w:val="both"/>
        <w:outlineLvl w:val="0"/>
        <w:rPr>
          <w:rFonts w:ascii="Arial" w:hAnsi="Arial" w:cs="Arial"/>
          <w:sz w:val="18"/>
          <w:szCs w:val="18"/>
        </w:rPr>
      </w:pPr>
      <w:r w:rsidRPr="001745AA">
        <w:rPr>
          <w:rFonts w:ascii="Arial" w:hAnsi="Arial" w:cs="Arial"/>
          <w:sz w:val="18"/>
          <w:szCs w:val="18"/>
        </w:rPr>
        <w:t>Naročnik se obvezuje, da bo svoje obveznosti plačal na podlagi pravilno izstavljenega računa. Izvajalec mora vse račune naročniku izstaviti izključno v elektronski obliki (e-račun). Na računu mora biti navedena podlaga za izstavitev računa (pogodba). Vsa spremljajoča dokumentacija, kot so zapisniki o prevzemu, dobavnice in prevzemnice, mora biti čitljivo podpisana in se pošilja kot priloga e-računa. Na e-računu se je potrebno nedvoumno sklicevati na pogodbo.</w:t>
      </w:r>
    </w:p>
    <w:p w14:paraId="2F5246E3" w14:textId="77777777" w:rsidR="001745AA" w:rsidRPr="001745AA" w:rsidRDefault="001745AA" w:rsidP="001745AA">
      <w:pPr>
        <w:jc w:val="both"/>
        <w:outlineLvl w:val="0"/>
        <w:rPr>
          <w:rFonts w:ascii="Arial" w:hAnsi="Arial" w:cs="Arial"/>
          <w:sz w:val="18"/>
          <w:szCs w:val="18"/>
        </w:rPr>
      </w:pPr>
      <w:r w:rsidRPr="001745AA">
        <w:rPr>
          <w:rFonts w:ascii="Arial" w:hAnsi="Arial" w:cs="Arial"/>
          <w:sz w:val="18"/>
          <w:szCs w:val="18"/>
        </w:rPr>
        <w:t xml:space="preserve">Račun naročnik plača v nespornem znesku na transakcijski račun, ki je naveden na izstavljenem računu. </w:t>
      </w:r>
    </w:p>
    <w:p w14:paraId="02763DEC" w14:textId="77777777" w:rsidR="00BB7ED7" w:rsidRPr="00BB7ED7" w:rsidRDefault="00BB7ED7" w:rsidP="00BB7ED7">
      <w:pPr>
        <w:tabs>
          <w:tab w:val="left" w:pos="426"/>
        </w:tabs>
        <w:spacing w:before="120" w:after="120"/>
        <w:jc w:val="both"/>
        <w:rPr>
          <w:rFonts w:ascii="Arial" w:hAnsi="Arial" w:cs="Arial"/>
          <w:color w:val="000000"/>
          <w:sz w:val="18"/>
          <w:szCs w:val="18"/>
        </w:rPr>
      </w:pPr>
      <w:r w:rsidRPr="001745AA">
        <w:rPr>
          <w:rFonts w:ascii="Arial" w:hAnsi="Arial" w:cs="Arial"/>
          <w:color w:val="000000"/>
          <w:sz w:val="18"/>
          <w:szCs w:val="18"/>
        </w:rPr>
        <w:t>Izvajalec izstavi račun v elektronski obliki (eRačun) in ga posreduje UJP (spletna aplikacija UJPnet), ki je enotna vstopna in izstopna točka za izmenjavo računov</w:t>
      </w:r>
      <w:r w:rsidRPr="00BB7ED7">
        <w:rPr>
          <w:rFonts w:ascii="Arial" w:hAnsi="Arial" w:cs="Arial"/>
          <w:color w:val="000000"/>
          <w:sz w:val="18"/>
          <w:szCs w:val="18"/>
        </w:rPr>
        <w:t xml:space="preserve"> in spremljajočih dokumentov v elektronski obliki. Račun izda po opravljenem sprejemu in izročitvi posameznih izvedenih del. Računu, na katerem se je potrebno sklicevati na št. javnega naročila in št. pogodbe, se priloži primopredajni zapisnik posameznih del.  Rok plačila je 30. dan in prične teči naslednji dan od dneva prejema računa, pri čemer se za uradni datum prejema šteje datum prejema  računa v spletno aplikacijo UJPnet. Če naročnik izpodbija del zneska računa, račun zavrne.</w:t>
      </w:r>
    </w:p>
    <w:p w14:paraId="0D3236D7" w14:textId="77777777" w:rsidR="00BB7ED7" w:rsidRPr="00BB7ED7" w:rsidRDefault="00BB7ED7" w:rsidP="00BB7ED7">
      <w:pPr>
        <w:tabs>
          <w:tab w:val="left" w:pos="426"/>
        </w:tabs>
        <w:spacing w:before="120" w:after="120"/>
        <w:jc w:val="both"/>
        <w:rPr>
          <w:rFonts w:ascii="Arial" w:hAnsi="Arial" w:cs="Arial"/>
          <w:color w:val="000000"/>
          <w:sz w:val="18"/>
          <w:szCs w:val="18"/>
        </w:rPr>
      </w:pPr>
      <w:r w:rsidRPr="00BB7ED7">
        <w:rPr>
          <w:rFonts w:ascii="Arial" w:hAnsi="Arial" w:cs="Arial"/>
          <w:color w:val="000000"/>
          <w:sz w:val="18"/>
          <w:szCs w:val="18"/>
        </w:rPr>
        <w:t>V primeru izvajanja javnega naročila s podizvajalci, ki skladno z 2. in 3. odstavkom 94. člena ZJN-3 zahtevajo neposredna plačila s strani naročnika,  so obvezne priloge računu izvajalca računi podizvajalcev, ki jih je izvajalec predhodno potrdil. Roki plačil podizvajalcem so enaki kot za izvajalca.</w:t>
      </w:r>
    </w:p>
    <w:p w14:paraId="5A6EA11C" w14:textId="77777777" w:rsidR="00BB7ED7" w:rsidRDefault="00BB7ED7" w:rsidP="00BB7ED7">
      <w:pPr>
        <w:tabs>
          <w:tab w:val="left" w:pos="426"/>
        </w:tabs>
        <w:spacing w:before="120" w:after="120"/>
        <w:jc w:val="both"/>
        <w:rPr>
          <w:rFonts w:ascii="Arial" w:hAnsi="Arial" w:cs="Arial"/>
          <w:color w:val="000000"/>
          <w:sz w:val="18"/>
          <w:szCs w:val="18"/>
        </w:rPr>
      </w:pPr>
    </w:p>
    <w:p w14:paraId="6127992F" w14:textId="77777777" w:rsidR="00E171FD" w:rsidRPr="002F6FF9" w:rsidRDefault="00E171FD" w:rsidP="00CB31CA">
      <w:pPr>
        <w:pStyle w:val="Odstavekseznama"/>
        <w:numPr>
          <w:ilvl w:val="0"/>
          <w:numId w:val="2"/>
        </w:numPr>
        <w:spacing w:before="225" w:after="225"/>
        <w:jc w:val="both"/>
        <w:rPr>
          <w:rFonts w:ascii="Arial" w:hAnsi="Arial" w:cs="Arial"/>
          <w:b/>
          <w:sz w:val="20"/>
          <w:u w:val="single"/>
        </w:rPr>
      </w:pPr>
      <w:r w:rsidRPr="002F6FF9">
        <w:rPr>
          <w:rFonts w:ascii="Arial" w:hAnsi="Arial" w:cs="Arial"/>
          <w:b/>
          <w:sz w:val="20"/>
          <w:u w:val="single"/>
        </w:rPr>
        <w:t>VELJAVNOST PONUDBE</w:t>
      </w:r>
    </w:p>
    <w:p w14:paraId="472C91D1" w14:textId="77777777" w:rsidR="001D0E9A" w:rsidRDefault="00493FDD" w:rsidP="001745AA">
      <w:pPr>
        <w:jc w:val="both"/>
        <w:rPr>
          <w:rFonts w:ascii="Arial" w:hAnsi="Arial" w:cs="Arial"/>
          <w:color w:val="000000"/>
          <w:sz w:val="18"/>
          <w:szCs w:val="18"/>
        </w:rPr>
      </w:pPr>
      <w:r>
        <w:rPr>
          <w:rFonts w:ascii="Arial" w:hAnsi="Arial" w:cs="Arial"/>
          <w:color w:val="000000"/>
          <w:sz w:val="18"/>
          <w:szCs w:val="18"/>
        </w:rPr>
        <w:t>Po</w:t>
      </w:r>
      <w:r w:rsidR="00BB7ED7">
        <w:rPr>
          <w:rFonts w:ascii="Arial" w:hAnsi="Arial" w:cs="Arial"/>
          <w:color w:val="000000"/>
          <w:sz w:val="18"/>
          <w:szCs w:val="18"/>
        </w:rPr>
        <w:t>nudba velja najmanj 9</w:t>
      </w:r>
      <w:r>
        <w:rPr>
          <w:rFonts w:ascii="Arial" w:hAnsi="Arial" w:cs="Arial"/>
          <w:color w:val="000000"/>
          <w:sz w:val="18"/>
          <w:szCs w:val="18"/>
        </w:rPr>
        <w:t>0</w:t>
      </w:r>
      <w:r w:rsidR="008456FA" w:rsidRPr="002F6FF9">
        <w:rPr>
          <w:rFonts w:ascii="Arial" w:hAnsi="Arial" w:cs="Arial"/>
          <w:color w:val="000000"/>
          <w:sz w:val="18"/>
          <w:szCs w:val="18"/>
        </w:rPr>
        <w:t xml:space="preserve"> dni od roka za predložitev ponudb. V primeru krajšega roka veljavnosti ponudbe se ponudba izloči. </w:t>
      </w:r>
      <w:r w:rsidR="001745AA" w:rsidRPr="001745AA">
        <w:rPr>
          <w:rFonts w:ascii="Arial" w:hAnsi="Arial" w:cs="Arial"/>
          <w:color w:val="000000"/>
          <w:sz w:val="18"/>
          <w:szCs w:val="18"/>
        </w:rPr>
        <w:t>V primeru, da ponudnik na obrazcu Ponudbeni predračun ne vpiše roka veljavnosti ponudbe, bo naročnik štel, da je ponudba veljavna 90 dni od roka za predložitev ponudb.</w:t>
      </w:r>
      <w:r w:rsidR="009954A7">
        <w:rPr>
          <w:rFonts w:ascii="Arial" w:hAnsi="Arial" w:cs="Arial"/>
          <w:color w:val="000000"/>
          <w:sz w:val="18"/>
          <w:szCs w:val="18"/>
        </w:rPr>
        <w:t xml:space="preserve"> </w:t>
      </w:r>
      <w:r w:rsidR="008456FA" w:rsidRPr="002F6FF9">
        <w:rPr>
          <w:rFonts w:ascii="Arial" w:hAnsi="Arial" w:cs="Arial"/>
          <w:color w:val="000000"/>
          <w:sz w:val="18"/>
          <w:szCs w:val="18"/>
        </w:rPr>
        <w:t xml:space="preserve">Naročnik lahko zahteva, da ponudniki podaljšajo čas veljavnosti ponudb za določeno dodatno obdobje. </w:t>
      </w:r>
    </w:p>
    <w:p w14:paraId="13E2CE6D" w14:textId="77777777" w:rsidR="00BB7ED7" w:rsidRPr="002F6FF9" w:rsidRDefault="00BB7ED7" w:rsidP="008456FA">
      <w:pPr>
        <w:spacing w:before="225" w:after="225"/>
        <w:jc w:val="both"/>
        <w:rPr>
          <w:rFonts w:ascii="Arial" w:hAnsi="Arial" w:cs="Arial"/>
          <w:color w:val="000000"/>
          <w:sz w:val="18"/>
          <w:szCs w:val="18"/>
        </w:rPr>
      </w:pPr>
    </w:p>
    <w:p w14:paraId="7F15FAB8" w14:textId="77777777" w:rsidR="00A965E7" w:rsidRPr="002F6FF9" w:rsidRDefault="00A965E7" w:rsidP="00CB31CA">
      <w:pPr>
        <w:pStyle w:val="Odstavekseznama"/>
        <w:numPr>
          <w:ilvl w:val="0"/>
          <w:numId w:val="2"/>
        </w:numPr>
        <w:spacing w:before="225" w:after="225"/>
        <w:jc w:val="both"/>
        <w:rPr>
          <w:rFonts w:ascii="Arial" w:hAnsi="Arial" w:cs="Arial"/>
        </w:rPr>
      </w:pPr>
      <w:r w:rsidRPr="002F6FF9">
        <w:rPr>
          <w:rFonts w:ascii="Arial" w:hAnsi="Arial" w:cs="Arial"/>
          <w:b/>
          <w:sz w:val="20"/>
          <w:u w:val="single"/>
        </w:rPr>
        <w:lastRenderedPageBreak/>
        <w:t xml:space="preserve">SPREMEMBE IN UMIK PONUDBE </w:t>
      </w:r>
    </w:p>
    <w:p w14:paraId="09405DDB" w14:textId="77777777" w:rsidR="00F51390" w:rsidRDefault="00A965E7" w:rsidP="000B2F5E">
      <w:pPr>
        <w:spacing w:before="225" w:after="225"/>
        <w:contextualSpacing/>
        <w:jc w:val="both"/>
        <w:rPr>
          <w:rFonts w:ascii="Arial" w:hAnsi="Arial" w:cs="Arial"/>
          <w:sz w:val="18"/>
        </w:rPr>
      </w:pPr>
      <w:r w:rsidRPr="002F6FF9">
        <w:rPr>
          <w:rFonts w:ascii="Arial" w:hAnsi="Arial" w:cs="Arial"/>
          <w:sz w:val="18"/>
        </w:rPr>
        <w:t>Ponudnik sme ponudbo umakniti ali spremeniti do poteka roka za predložitev ponudbe.</w:t>
      </w:r>
    </w:p>
    <w:p w14:paraId="055D5B86" w14:textId="77777777" w:rsidR="00F51390" w:rsidRDefault="00F51390" w:rsidP="000B2F5E">
      <w:pPr>
        <w:spacing w:before="225" w:after="225"/>
        <w:contextualSpacing/>
        <w:jc w:val="both"/>
        <w:rPr>
          <w:rFonts w:ascii="Arial" w:hAnsi="Arial" w:cs="Arial"/>
          <w:sz w:val="18"/>
        </w:rPr>
      </w:pPr>
      <w:r w:rsidRPr="00F51390">
        <w:rPr>
          <w:rFonts w:ascii="Arial" w:hAnsi="Arial" w:cs="Arial" w:hint="eastAsia"/>
          <w:sz w:val="18"/>
        </w:rPr>
        <w:t>Č</w:t>
      </w:r>
      <w:r w:rsidRPr="00F51390">
        <w:rPr>
          <w:rFonts w:ascii="Arial" w:hAnsi="Arial" w:cs="Arial"/>
          <w:sz w:val="18"/>
        </w:rPr>
        <w:t xml:space="preserve">e ponudnik v informacijskem sistemu e-JN svojo ponudbo umakne, se šteje, da ponudba ni bila oddana in </w:t>
      </w:r>
      <w:r w:rsidR="00677E14">
        <w:rPr>
          <w:rFonts w:ascii="Arial" w:hAnsi="Arial" w:cs="Arial"/>
          <w:sz w:val="18"/>
        </w:rPr>
        <w:t>ne bo vidna v informacijskem sistemu e-JN</w:t>
      </w:r>
      <w:r w:rsidRPr="00F51390">
        <w:rPr>
          <w:rFonts w:ascii="Arial" w:hAnsi="Arial" w:cs="Arial"/>
          <w:sz w:val="18"/>
        </w:rPr>
        <w:t xml:space="preserve">. </w:t>
      </w:r>
      <w:r w:rsidRPr="00F51390">
        <w:rPr>
          <w:rFonts w:ascii="Arial" w:hAnsi="Arial" w:cs="Arial" w:hint="eastAsia"/>
          <w:sz w:val="18"/>
        </w:rPr>
        <w:t>Č</w:t>
      </w:r>
      <w:r w:rsidRPr="00F51390">
        <w:rPr>
          <w:rFonts w:ascii="Arial" w:hAnsi="Arial" w:cs="Arial"/>
          <w:sz w:val="18"/>
        </w:rPr>
        <w:t>e ponudnik svojo ponudbo v informa</w:t>
      </w:r>
      <w:r w:rsidR="00677E14">
        <w:rPr>
          <w:rFonts w:ascii="Arial" w:hAnsi="Arial" w:cs="Arial"/>
          <w:sz w:val="18"/>
        </w:rPr>
        <w:t>cijskem sistemu e-JN spremeni, ostane v</w:t>
      </w:r>
      <w:r w:rsidRPr="00F51390">
        <w:rPr>
          <w:rFonts w:ascii="Arial" w:hAnsi="Arial" w:cs="Arial"/>
          <w:sz w:val="18"/>
        </w:rPr>
        <w:t xml:space="preserve"> sistemu </w:t>
      </w:r>
      <w:r w:rsidR="00677E14">
        <w:rPr>
          <w:rFonts w:ascii="Arial" w:hAnsi="Arial" w:cs="Arial"/>
          <w:sz w:val="18"/>
        </w:rPr>
        <w:t xml:space="preserve">le </w:t>
      </w:r>
      <w:r w:rsidRPr="00F51390">
        <w:rPr>
          <w:rFonts w:ascii="Arial" w:hAnsi="Arial" w:cs="Arial"/>
          <w:sz w:val="18"/>
        </w:rPr>
        <w:t xml:space="preserve">zadnja oddana ponudba.  </w:t>
      </w:r>
    </w:p>
    <w:p w14:paraId="698CE9A9" w14:textId="77777777" w:rsidR="00A965E7" w:rsidRDefault="00A965E7" w:rsidP="000B2F5E">
      <w:pPr>
        <w:spacing w:before="225" w:after="225"/>
        <w:contextualSpacing/>
        <w:jc w:val="both"/>
        <w:rPr>
          <w:rFonts w:ascii="Arial" w:hAnsi="Arial" w:cs="Arial"/>
          <w:sz w:val="18"/>
        </w:rPr>
      </w:pPr>
      <w:r w:rsidRPr="002F6FF9">
        <w:rPr>
          <w:rFonts w:ascii="Arial" w:hAnsi="Arial" w:cs="Arial"/>
          <w:sz w:val="18"/>
        </w:rPr>
        <w:t>Po preteku roka za predložitev ponudb ponudniki ne smejo več spremeniti ali umakniti oddanih ponudb.</w:t>
      </w:r>
    </w:p>
    <w:p w14:paraId="5DECEB42" w14:textId="77777777" w:rsidR="00BB7ED7" w:rsidRPr="002F6FF9" w:rsidRDefault="00BB7ED7" w:rsidP="000B2F5E">
      <w:pPr>
        <w:spacing w:before="225" w:after="225"/>
        <w:contextualSpacing/>
        <w:jc w:val="both"/>
        <w:rPr>
          <w:rFonts w:ascii="Arial" w:hAnsi="Arial" w:cs="Arial"/>
          <w:sz w:val="18"/>
        </w:rPr>
      </w:pPr>
    </w:p>
    <w:p w14:paraId="650A2E46" w14:textId="77777777" w:rsidR="00EA692D" w:rsidRPr="002F6FF9" w:rsidRDefault="00EA692D" w:rsidP="00CB31CA">
      <w:pPr>
        <w:pStyle w:val="Pripombabesedilo"/>
        <w:numPr>
          <w:ilvl w:val="0"/>
          <w:numId w:val="2"/>
        </w:numPr>
        <w:spacing w:line="276" w:lineRule="auto"/>
        <w:rPr>
          <w:rFonts w:ascii="Arial" w:eastAsia="Arial" w:hAnsi="Arial" w:cs="Arial"/>
          <w:szCs w:val="22"/>
        </w:rPr>
      </w:pPr>
      <w:r w:rsidRPr="002F6FF9">
        <w:rPr>
          <w:rFonts w:ascii="Arial" w:eastAsia="Arial" w:hAnsi="Arial" w:cs="Arial"/>
          <w:b/>
          <w:szCs w:val="22"/>
          <w:u w:val="single"/>
        </w:rPr>
        <w:t>PONUDNIK S SEDEŽEM V TUJI DRŽAVI</w:t>
      </w:r>
    </w:p>
    <w:p w14:paraId="529E1177" w14:textId="77777777" w:rsidR="005E215B" w:rsidRPr="002F6FF9" w:rsidRDefault="00EA692D" w:rsidP="00C71805">
      <w:pPr>
        <w:pStyle w:val="Pripombabesedilo"/>
        <w:contextualSpacing/>
        <w:jc w:val="both"/>
        <w:rPr>
          <w:rFonts w:ascii="Arial" w:eastAsia="Arial" w:hAnsi="Arial" w:cs="Arial"/>
          <w:sz w:val="18"/>
          <w:szCs w:val="22"/>
        </w:rPr>
      </w:pPr>
      <w:r w:rsidRPr="002F6FF9">
        <w:rPr>
          <w:rFonts w:ascii="Arial" w:eastAsia="Arial" w:hAnsi="Arial" w:cs="Arial"/>
          <w:sz w:val="18"/>
          <w:szCs w:val="22"/>
        </w:rPr>
        <w:t xml:space="preserve">Ponudniki s sedežem v tuji državi morajo izpolnjevati enake pogoje kot gospodarski subjekti s sedežem v Republiki Sloveniji. Kadar ima ponudnik sedež v tuji državi, mora v </w:t>
      </w:r>
      <w:r w:rsidR="00677E14">
        <w:rPr>
          <w:rFonts w:ascii="Arial" w:eastAsia="Arial" w:hAnsi="Arial" w:cs="Arial"/>
          <w:sz w:val="18"/>
          <w:szCs w:val="22"/>
        </w:rPr>
        <w:t xml:space="preserve">Krovni izjavi </w:t>
      </w:r>
      <w:r w:rsidRPr="002F6FF9">
        <w:rPr>
          <w:rFonts w:ascii="Arial" w:eastAsia="Arial" w:hAnsi="Arial" w:cs="Arial"/>
          <w:sz w:val="18"/>
          <w:szCs w:val="22"/>
        </w:rPr>
        <w:t xml:space="preserve">(Obrazec št. 1), v točki </w:t>
      </w:r>
      <w:r w:rsidR="00677E14">
        <w:rPr>
          <w:rFonts w:ascii="Arial" w:eastAsia="Arial" w:hAnsi="Arial" w:cs="Arial"/>
          <w:sz w:val="18"/>
          <w:szCs w:val="22"/>
        </w:rPr>
        <w:t>I</w:t>
      </w:r>
      <w:r w:rsidRPr="002F6FF9">
        <w:rPr>
          <w:rFonts w:ascii="Arial" w:eastAsia="Arial" w:hAnsi="Arial" w:cs="Arial"/>
          <w:sz w:val="18"/>
          <w:szCs w:val="22"/>
        </w:rPr>
        <w:t>V. Podatki o ponudniku navesti svojega pooblaščenca ali pooblaščenca za vročitve v skladu z veljavnim Zakonom o splošnem upravnem postopku (</w:t>
      </w:r>
      <w:r w:rsidR="00057D1F" w:rsidRPr="00057D1F">
        <w:rPr>
          <w:rFonts w:ascii="Arial" w:eastAsia="Arial" w:hAnsi="Arial" w:cs="Arial"/>
          <w:sz w:val="18"/>
          <w:szCs w:val="22"/>
        </w:rPr>
        <w:t>Uradni list RS, št. 24/06 - uradno pre</w:t>
      </w:r>
      <w:r w:rsidR="00057D1F" w:rsidRPr="00057D1F">
        <w:rPr>
          <w:rFonts w:ascii="Arial" w:eastAsia="Arial" w:hAnsi="Arial" w:cs="Arial" w:hint="eastAsia"/>
          <w:sz w:val="18"/>
          <w:szCs w:val="22"/>
        </w:rPr>
        <w:t>č</w:t>
      </w:r>
      <w:r w:rsidR="00057D1F" w:rsidRPr="00057D1F">
        <w:rPr>
          <w:rFonts w:ascii="Arial" w:eastAsia="Arial" w:hAnsi="Arial" w:cs="Arial"/>
          <w:sz w:val="18"/>
          <w:szCs w:val="22"/>
        </w:rPr>
        <w:t>iš</w:t>
      </w:r>
      <w:r w:rsidR="00057D1F" w:rsidRPr="00057D1F">
        <w:rPr>
          <w:rFonts w:ascii="Arial" w:eastAsia="Arial" w:hAnsi="Arial" w:cs="Arial" w:hint="eastAsia"/>
          <w:sz w:val="18"/>
          <w:szCs w:val="22"/>
        </w:rPr>
        <w:t>č</w:t>
      </w:r>
      <w:r w:rsidR="00057D1F" w:rsidRPr="00057D1F">
        <w:rPr>
          <w:rFonts w:ascii="Arial" w:eastAsia="Arial" w:hAnsi="Arial" w:cs="Arial"/>
          <w:sz w:val="18"/>
          <w:szCs w:val="22"/>
        </w:rPr>
        <w:t>eno besedilo, 105/06 - ZUS-</w:t>
      </w:r>
      <w:r w:rsidR="00057D1F">
        <w:rPr>
          <w:rFonts w:ascii="Arial" w:eastAsia="Arial" w:hAnsi="Arial" w:cs="Arial"/>
          <w:sz w:val="18"/>
          <w:szCs w:val="22"/>
        </w:rPr>
        <w:t xml:space="preserve">1, 126/07, 65/08, 8/10 in 82/13; v nadaljevanju: </w:t>
      </w:r>
      <w:r w:rsidRPr="002F6FF9">
        <w:rPr>
          <w:rFonts w:ascii="Arial" w:eastAsia="Arial" w:hAnsi="Arial" w:cs="Arial"/>
          <w:sz w:val="18"/>
          <w:szCs w:val="22"/>
        </w:rPr>
        <w:t>ZUP). V kolikor tega ne bo storil, mu bo po uradni dolžnosti postavljen pooblaščenec za vročitve oz. začasni zastopnik, v skladu s četrtim odstavkom 89. člena ZUP.</w:t>
      </w:r>
    </w:p>
    <w:p w14:paraId="1510DA80" w14:textId="77777777" w:rsidR="00EA692D" w:rsidRDefault="00EA692D" w:rsidP="00C71805">
      <w:pPr>
        <w:pStyle w:val="Pripombabesedilo"/>
        <w:contextualSpacing/>
        <w:jc w:val="both"/>
        <w:rPr>
          <w:rFonts w:ascii="Arial" w:hAnsi="Arial" w:cs="Arial"/>
          <w:color w:val="000000"/>
          <w:sz w:val="18"/>
          <w:szCs w:val="18"/>
          <w:shd w:val="clear" w:color="auto" w:fill="FFFFFF"/>
        </w:rPr>
      </w:pPr>
      <w:r w:rsidRPr="002F6FF9">
        <w:rPr>
          <w:rFonts w:ascii="Arial" w:hAnsi="Arial" w:cs="Arial"/>
          <w:color w:val="000000"/>
          <w:sz w:val="18"/>
          <w:szCs w:val="18"/>
          <w:shd w:val="clear" w:color="auto" w:fill="FFFFFF"/>
        </w:rPr>
        <w:t xml:space="preserve">Če država članica ali tretja država dokumentov in potrdil, ki se </w:t>
      </w:r>
      <w:r w:rsidRPr="00D65035">
        <w:rPr>
          <w:rFonts w:ascii="Arial" w:hAnsi="Arial" w:cs="Arial"/>
          <w:color w:val="000000"/>
          <w:sz w:val="18"/>
          <w:szCs w:val="18"/>
          <w:shd w:val="clear" w:color="auto" w:fill="FFFFFF"/>
        </w:rPr>
        <w:t xml:space="preserve">jih s to </w:t>
      </w:r>
      <w:r w:rsidR="008B5E3A">
        <w:rPr>
          <w:rFonts w:ascii="Arial" w:hAnsi="Arial" w:cs="Arial"/>
          <w:color w:val="000000"/>
          <w:sz w:val="18"/>
          <w:szCs w:val="18"/>
          <w:shd w:val="clear" w:color="auto" w:fill="FFFFFF"/>
        </w:rPr>
        <w:t>razpisno</w:t>
      </w:r>
      <w:r w:rsidR="008B5E3A" w:rsidRPr="008B5E3A">
        <w:rPr>
          <w:rFonts w:ascii="Arial" w:hAnsi="Arial" w:cs="Arial"/>
          <w:color w:val="000000"/>
          <w:sz w:val="18"/>
          <w:szCs w:val="18"/>
          <w:shd w:val="clear" w:color="auto" w:fill="FFFFFF"/>
        </w:rPr>
        <w:t xml:space="preserve"> </w:t>
      </w:r>
      <w:r w:rsidR="007B644E" w:rsidRPr="00D65035">
        <w:rPr>
          <w:rFonts w:ascii="Arial" w:hAnsi="Arial" w:cs="Arial"/>
          <w:color w:val="000000"/>
          <w:sz w:val="18"/>
          <w:szCs w:val="18"/>
        </w:rPr>
        <w:t>dokumentacijo</w:t>
      </w:r>
      <w:r w:rsidR="003F41CE" w:rsidRPr="00D65035">
        <w:rPr>
          <w:rFonts w:ascii="Arial" w:hAnsi="Arial" w:cs="Arial"/>
          <w:color w:val="000000"/>
          <w:sz w:val="18"/>
          <w:szCs w:val="18"/>
        </w:rPr>
        <w:t xml:space="preserve"> </w:t>
      </w:r>
      <w:r w:rsidRPr="002F6FF9">
        <w:rPr>
          <w:rFonts w:ascii="Arial" w:hAnsi="Arial" w:cs="Arial"/>
          <w:color w:val="000000"/>
          <w:sz w:val="18"/>
          <w:szCs w:val="18"/>
          <w:shd w:val="clear" w:color="auto" w:fill="FFFFFF"/>
        </w:rPr>
        <w:t>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429B12ED" w14:textId="77777777" w:rsidR="00BB7ED7" w:rsidRPr="002F6FF9" w:rsidRDefault="00BB7ED7" w:rsidP="00C71805">
      <w:pPr>
        <w:pStyle w:val="Pripombabesedilo"/>
        <w:contextualSpacing/>
        <w:jc w:val="both"/>
        <w:rPr>
          <w:rFonts w:ascii="Arial" w:eastAsia="Arial" w:hAnsi="Arial" w:cs="Arial"/>
          <w:sz w:val="18"/>
          <w:szCs w:val="22"/>
        </w:rPr>
      </w:pPr>
    </w:p>
    <w:p w14:paraId="5231F14D" w14:textId="77777777" w:rsidR="00E171FD" w:rsidRPr="002F6FF9" w:rsidRDefault="00E171FD" w:rsidP="00CB31CA">
      <w:pPr>
        <w:pStyle w:val="Odstavekseznama"/>
        <w:numPr>
          <w:ilvl w:val="0"/>
          <w:numId w:val="2"/>
        </w:numPr>
        <w:spacing w:before="225" w:after="225"/>
        <w:jc w:val="both"/>
        <w:rPr>
          <w:rFonts w:ascii="Arial" w:hAnsi="Arial" w:cs="Arial"/>
          <w:b/>
          <w:color w:val="000000"/>
          <w:sz w:val="20"/>
          <w:szCs w:val="18"/>
          <w:u w:val="single"/>
        </w:rPr>
      </w:pPr>
      <w:r w:rsidRPr="002F6FF9">
        <w:rPr>
          <w:rFonts w:ascii="Arial" w:hAnsi="Arial" w:cs="Arial"/>
          <w:b/>
          <w:color w:val="000000"/>
          <w:sz w:val="20"/>
          <w:szCs w:val="18"/>
          <w:u w:val="single"/>
        </w:rPr>
        <w:t>PRAVNO VARSTVO</w:t>
      </w:r>
    </w:p>
    <w:p w14:paraId="610303B1" w14:textId="77777777" w:rsidR="00335926" w:rsidRPr="002F6FF9" w:rsidRDefault="008456FA" w:rsidP="00335926">
      <w:pPr>
        <w:spacing w:before="225" w:after="225"/>
        <w:contextualSpacing/>
        <w:jc w:val="both"/>
        <w:rPr>
          <w:rFonts w:ascii="Arial" w:hAnsi="Arial" w:cs="Arial"/>
        </w:rPr>
      </w:pPr>
      <w:r w:rsidRPr="002F6FF9">
        <w:rPr>
          <w:rFonts w:ascii="Arial" w:hAnsi="Arial" w:cs="Arial"/>
          <w:color w:val="000000"/>
          <w:sz w:val="18"/>
          <w:szCs w:val="18"/>
        </w:rPr>
        <w:t>Pravno varstvo ponudnikov v postopku javnega naročanja je za</w:t>
      </w:r>
      <w:r w:rsidR="0040301F" w:rsidRPr="002F6FF9">
        <w:rPr>
          <w:rFonts w:ascii="Arial" w:hAnsi="Arial" w:cs="Arial"/>
          <w:color w:val="000000"/>
          <w:sz w:val="18"/>
          <w:szCs w:val="18"/>
        </w:rPr>
        <w:t xml:space="preserve">gotovljeno v skladu z določbami </w:t>
      </w:r>
      <w:r w:rsidRPr="002F6FF9">
        <w:rPr>
          <w:rFonts w:ascii="Arial" w:hAnsi="Arial" w:cs="Arial"/>
          <w:color w:val="000000"/>
          <w:sz w:val="18"/>
          <w:szCs w:val="18"/>
        </w:rPr>
        <w:t>Zakona o pravnem varstvu v postopkih javnega naročanja (</w:t>
      </w:r>
      <w:r w:rsidR="006003D5" w:rsidRPr="006003D5">
        <w:rPr>
          <w:rFonts w:ascii="Arial" w:hAnsi="Arial" w:cs="Arial"/>
          <w:color w:val="000000"/>
          <w:sz w:val="18"/>
          <w:szCs w:val="18"/>
        </w:rPr>
        <w:t>Uradni list RS, št. 43/11, 60/11 - ZTP-D, 63/13, 90/14 - ZDU-1l, 95/14 - ZIPRS1415-C, 96/15 - ZIPRS1</w:t>
      </w:r>
      <w:r w:rsidR="006003D5">
        <w:rPr>
          <w:rFonts w:ascii="Arial" w:hAnsi="Arial" w:cs="Arial"/>
          <w:color w:val="000000"/>
          <w:sz w:val="18"/>
          <w:szCs w:val="18"/>
        </w:rPr>
        <w:t>617, 80/16 - ZIPRS1718 in 60/17</w:t>
      </w:r>
      <w:r w:rsidR="002C1570" w:rsidRPr="00D65035">
        <w:rPr>
          <w:rFonts w:ascii="Arial" w:hAnsi="Arial" w:cs="Arial"/>
          <w:color w:val="000000"/>
          <w:sz w:val="18"/>
          <w:szCs w:val="18"/>
        </w:rPr>
        <w:t xml:space="preserve">; </w:t>
      </w:r>
      <w:r w:rsidRPr="00D65035">
        <w:rPr>
          <w:rFonts w:ascii="Arial" w:hAnsi="Arial" w:cs="Arial"/>
          <w:color w:val="000000"/>
          <w:sz w:val="18"/>
          <w:szCs w:val="18"/>
        </w:rPr>
        <w:t>v nadaljevanju</w:t>
      </w:r>
      <w:r w:rsidRPr="002F6FF9">
        <w:rPr>
          <w:rFonts w:ascii="Arial" w:hAnsi="Arial" w:cs="Arial"/>
          <w:color w:val="000000"/>
          <w:sz w:val="18"/>
          <w:szCs w:val="18"/>
        </w:rPr>
        <w:t>: ZPVPJN), po postopku in na način kot ga določa zakon.</w:t>
      </w:r>
      <w:r w:rsidR="0040301F" w:rsidRPr="002F6FF9">
        <w:rPr>
          <w:rFonts w:ascii="Arial" w:hAnsi="Arial" w:cs="Arial"/>
        </w:rPr>
        <w:t xml:space="preserve"> </w:t>
      </w:r>
      <w:r w:rsidRPr="002F6FF9">
        <w:rPr>
          <w:rFonts w:ascii="Arial" w:hAnsi="Arial" w:cs="Arial"/>
          <w:color w:val="000000"/>
          <w:sz w:val="18"/>
          <w:szCs w:val="18"/>
        </w:rPr>
        <w:t>Zahtevo za pravno varstvo lahko vloži aktivno legitimirana oseba, kot jo določa 14. člen ZPVPJN.</w:t>
      </w:r>
    </w:p>
    <w:p w14:paraId="4BB18CA5" w14:textId="77777777" w:rsidR="00335926" w:rsidRPr="002F6FF9" w:rsidRDefault="00335926" w:rsidP="00335926">
      <w:pPr>
        <w:spacing w:before="225" w:after="225"/>
        <w:contextualSpacing/>
        <w:jc w:val="both"/>
        <w:rPr>
          <w:rFonts w:ascii="Arial" w:hAnsi="Arial" w:cs="Arial"/>
          <w:color w:val="000000"/>
          <w:sz w:val="18"/>
          <w:szCs w:val="18"/>
        </w:rPr>
      </w:pPr>
    </w:p>
    <w:p w14:paraId="756D6CA1" w14:textId="77777777" w:rsidR="00335926" w:rsidRPr="002F6FF9" w:rsidRDefault="008456FA" w:rsidP="005E215B">
      <w:pPr>
        <w:spacing w:before="225" w:after="225"/>
        <w:contextualSpacing/>
        <w:jc w:val="both"/>
        <w:rPr>
          <w:rFonts w:ascii="Arial" w:hAnsi="Arial" w:cs="Arial"/>
        </w:rPr>
      </w:pPr>
      <w:r w:rsidRPr="002F6FF9">
        <w:rPr>
          <w:rFonts w:ascii="Arial" w:hAnsi="Arial" w:cs="Arial"/>
          <w:color w:val="000000"/>
          <w:sz w:val="18"/>
          <w:szCs w:val="18"/>
        </w:rPr>
        <w:t xml:space="preserve">Zahteva za pravno varstvo, ki se nanaša na vsebino objave, povabilo k oddaji ponudb ali </w:t>
      </w:r>
      <w:r w:rsidR="00057D1F">
        <w:rPr>
          <w:rFonts w:ascii="Arial" w:hAnsi="Arial" w:cs="Arial"/>
          <w:color w:val="000000"/>
          <w:sz w:val="18"/>
          <w:szCs w:val="18"/>
        </w:rPr>
        <w:t>razpisno</w:t>
      </w:r>
      <w:r w:rsidR="00524F1D">
        <w:rPr>
          <w:rFonts w:ascii="Arial" w:hAnsi="Arial" w:cs="Arial"/>
          <w:color w:val="000000"/>
          <w:sz w:val="18"/>
          <w:szCs w:val="18"/>
        </w:rPr>
        <w:t xml:space="preserve"> </w:t>
      </w:r>
      <w:r w:rsidR="00057D1F">
        <w:rPr>
          <w:rFonts w:ascii="Arial" w:hAnsi="Arial" w:cs="Arial"/>
          <w:color w:val="000000"/>
          <w:sz w:val="18"/>
          <w:szCs w:val="18"/>
        </w:rPr>
        <w:t>dokumentacijo</w:t>
      </w:r>
      <w:r w:rsidRPr="002F6FF9">
        <w:rPr>
          <w:rFonts w:ascii="Arial" w:hAnsi="Arial" w:cs="Arial"/>
          <w:color w:val="000000"/>
          <w:sz w:val="18"/>
          <w:szCs w:val="18"/>
        </w:rPr>
        <w:t>,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14:paraId="01ED62C4" w14:textId="77777777" w:rsidR="00E171FD" w:rsidRPr="002F6FF9" w:rsidRDefault="008456FA" w:rsidP="005E215B">
      <w:pPr>
        <w:spacing w:before="225" w:after="225"/>
        <w:contextualSpacing/>
        <w:jc w:val="both"/>
        <w:rPr>
          <w:rFonts w:ascii="Arial" w:hAnsi="Arial" w:cs="Arial"/>
        </w:rPr>
      </w:pPr>
      <w:r w:rsidRPr="002F6FF9">
        <w:rPr>
          <w:rFonts w:ascii="Arial" w:hAnsi="Arial" w:cs="Arial"/>
          <w:color w:val="000000"/>
          <w:sz w:val="18"/>
          <w:szCs w:val="18"/>
        </w:rPr>
        <w:t xml:space="preserve">Vlagatelj mora zahtevku za revizijo zoper vsebino </w:t>
      </w:r>
      <w:r w:rsidR="00524F1D">
        <w:rPr>
          <w:rFonts w:ascii="Arial" w:hAnsi="Arial" w:cs="Arial"/>
          <w:color w:val="000000"/>
          <w:sz w:val="18"/>
          <w:szCs w:val="18"/>
        </w:rPr>
        <w:t>razpisne</w:t>
      </w:r>
      <w:r w:rsidR="00524F1D" w:rsidRPr="002F6FF9">
        <w:rPr>
          <w:rFonts w:ascii="Arial" w:hAnsi="Arial" w:cs="Arial"/>
          <w:color w:val="000000"/>
          <w:sz w:val="18"/>
          <w:szCs w:val="18"/>
        </w:rPr>
        <w:t xml:space="preserve"> </w:t>
      </w:r>
      <w:r w:rsidR="003F41CE" w:rsidRPr="002F6FF9">
        <w:rPr>
          <w:rFonts w:ascii="Arial" w:hAnsi="Arial" w:cs="Arial"/>
          <w:color w:val="000000"/>
          <w:sz w:val="18"/>
          <w:szCs w:val="18"/>
        </w:rPr>
        <w:t>dokumentacije</w:t>
      </w:r>
      <w:r w:rsidR="003F41CE">
        <w:rPr>
          <w:rFonts w:ascii="Arial" w:hAnsi="Arial" w:cs="Arial"/>
          <w:color w:val="000000"/>
          <w:sz w:val="18"/>
          <w:szCs w:val="18"/>
        </w:rPr>
        <w:t xml:space="preserve"> </w:t>
      </w:r>
      <w:r w:rsidRPr="002F6FF9">
        <w:rPr>
          <w:rFonts w:ascii="Arial" w:hAnsi="Arial" w:cs="Arial"/>
          <w:color w:val="000000"/>
          <w:sz w:val="18"/>
          <w:szCs w:val="18"/>
        </w:rPr>
        <w:t>ali vsebino objave priložiti pot</w:t>
      </w:r>
      <w:r w:rsidR="00057D1F">
        <w:rPr>
          <w:rFonts w:ascii="Arial" w:hAnsi="Arial" w:cs="Arial"/>
          <w:color w:val="000000"/>
          <w:sz w:val="18"/>
          <w:szCs w:val="18"/>
        </w:rPr>
        <w:t>rdilo o plačilu takse v višini 2</w:t>
      </w:r>
      <w:r w:rsidR="001D0E9A" w:rsidRPr="002F6FF9">
        <w:rPr>
          <w:rFonts w:ascii="Arial" w:hAnsi="Arial" w:cs="Arial"/>
          <w:color w:val="000000"/>
          <w:sz w:val="18"/>
          <w:szCs w:val="18"/>
        </w:rPr>
        <w:t>.0</w:t>
      </w:r>
      <w:r w:rsidRPr="002F6FF9">
        <w:rPr>
          <w:rFonts w:ascii="Arial" w:hAnsi="Arial" w:cs="Arial"/>
          <w:color w:val="000000"/>
          <w:sz w:val="18"/>
          <w:szCs w:val="18"/>
        </w:rPr>
        <w:t>00,00 EUR.</w:t>
      </w:r>
      <w:r w:rsidR="0040301F" w:rsidRPr="002F6FF9">
        <w:rPr>
          <w:rFonts w:ascii="Arial" w:hAnsi="Arial" w:cs="Arial"/>
        </w:rPr>
        <w:t xml:space="preserve"> </w:t>
      </w:r>
      <w:r w:rsidRPr="002F6FF9">
        <w:rPr>
          <w:rFonts w:ascii="Arial" w:hAnsi="Arial" w:cs="Arial"/>
          <w:color w:val="000000"/>
          <w:sz w:val="18"/>
          <w:szCs w:val="18"/>
        </w:rPr>
        <w:t xml:space="preserve">Taksa se plača na ustrezen podračun, ki je v skladu s predpisom, ki ureja podračune ter način plačevanja obveznih dajatev in drugih javnofinančnih prihodkov, odprt pri Banki Slovenije za namen plačila taks za predrevizijski in revizijski postopek. </w:t>
      </w:r>
    </w:p>
    <w:p w14:paraId="0AF29980" w14:textId="77777777" w:rsidR="00AE2009" w:rsidRPr="002F6FF9" w:rsidRDefault="008456FA" w:rsidP="00AE2009">
      <w:pPr>
        <w:spacing w:before="225" w:after="225"/>
        <w:contextualSpacing/>
        <w:jc w:val="both"/>
        <w:rPr>
          <w:rFonts w:ascii="Arial" w:hAnsi="Arial" w:cs="Arial"/>
          <w:color w:val="000000"/>
          <w:sz w:val="18"/>
          <w:szCs w:val="18"/>
        </w:rPr>
      </w:pPr>
      <w:r w:rsidRPr="002F6FF9">
        <w:rPr>
          <w:rFonts w:ascii="Arial" w:hAnsi="Arial" w:cs="Arial"/>
          <w:color w:val="000000"/>
          <w:sz w:val="18"/>
          <w:szCs w:val="18"/>
        </w:rPr>
        <w:t>Zahtevek za revizijo se vloži pisno neposredno pri naročniku, po pošti priporočeno ali priporočeno s povratnico. Vlagatelj mora kopijo zahtevka za revizijo hkrati posredovati ministrstvu, pristojnemu za finance.</w:t>
      </w:r>
      <w:r w:rsidR="0040301F" w:rsidRPr="002F6FF9">
        <w:rPr>
          <w:rFonts w:ascii="Arial" w:hAnsi="Arial" w:cs="Arial"/>
          <w:color w:val="000000"/>
          <w:sz w:val="18"/>
          <w:szCs w:val="18"/>
        </w:rPr>
        <w:t xml:space="preserve"> </w:t>
      </w:r>
      <w:r w:rsidR="00AE2009" w:rsidRPr="002F6FF9">
        <w:rPr>
          <w:rFonts w:ascii="Arial" w:hAnsi="Arial" w:cs="Arial"/>
          <w:color w:val="000000"/>
          <w:sz w:val="18"/>
          <w:szCs w:val="18"/>
        </w:rPr>
        <w:t xml:space="preserve">Zahtevek za revizijo, ki se nanaša na vsebino objave, povabilo k oddaji ponudbe ali </w:t>
      </w:r>
      <w:r w:rsidR="00524F1D">
        <w:rPr>
          <w:rFonts w:ascii="Arial" w:hAnsi="Arial" w:cs="Arial"/>
          <w:color w:val="000000"/>
          <w:sz w:val="18"/>
          <w:szCs w:val="18"/>
        </w:rPr>
        <w:t>razpisne</w:t>
      </w:r>
      <w:r w:rsidR="00524F1D" w:rsidRPr="002F6FF9">
        <w:rPr>
          <w:rFonts w:ascii="Arial" w:hAnsi="Arial" w:cs="Arial"/>
          <w:color w:val="000000"/>
          <w:sz w:val="18"/>
          <w:szCs w:val="18"/>
        </w:rPr>
        <w:t xml:space="preserve"> </w:t>
      </w:r>
      <w:r w:rsidR="003F41CE" w:rsidRPr="002F6FF9">
        <w:rPr>
          <w:rFonts w:ascii="Arial" w:hAnsi="Arial" w:cs="Arial"/>
          <w:color w:val="000000"/>
          <w:sz w:val="18"/>
          <w:szCs w:val="18"/>
        </w:rPr>
        <w:t>dokumentacije</w:t>
      </w:r>
      <w:r w:rsidR="00AE2009" w:rsidRPr="002F6FF9">
        <w:rPr>
          <w:rFonts w:ascii="Arial" w:hAnsi="Arial" w:cs="Arial"/>
          <w:color w:val="000000"/>
          <w:sz w:val="18"/>
          <w:szCs w:val="18"/>
        </w:rPr>
        <w:t>, se, razen v primeru iz četrtega odstavka 25. člena ZPVPJN, vloži v osmih delovnih dneh od dneva:</w:t>
      </w:r>
    </w:p>
    <w:p w14:paraId="17F781FF" w14:textId="77777777" w:rsidR="00AE2009" w:rsidRPr="002F6FF9" w:rsidRDefault="00AE2009" w:rsidP="00AE2009">
      <w:pPr>
        <w:spacing w:before="225" w:after="225"/>
        <w:contextualSpacing/>
        <w:jc w:val="both"/>
        <w:rPr>
          <w:rFonts w:ascii="Arial" w:hAnsi="Arial" w:cs="Arial"/>
          <w:color w:val="000000"/>
          <w:sz w:val="18"/>
          <w:szCs w:val="18"/>
        </w:rPr>
      </w:pPr>
      <w:r w:rsidRPr="002F6FF9">
        <w:rPr>
          <w:rFonts w:ascii="Arial" w:hAnsi="Arial" w:cs="Arial"/>
          <w:color w:val="000000"/>
          <w:sz w:val="18"/>
          <w:szCs w:val="18"/>
        </w:rPr>
        <w:t>- objave obvestila o javnem naročilu ali</w:t>
      </w:r>
    </w:p>
    <w:p w14:paraId="0D42CA7A" w14:textId="77777777" w:rsidR="00AE2009" w:rsidRPr="002F6FF9" w:rsidRDefault="00AE2009" w:rsidP="00AE2009">
      <w:pPr>
        <w:spacing w:before="225" w:after="225"/>
        <w:contextualSpacing/>
        <w:jc w:val="both"/>
        <w:rPr>
          <w:rFonts w:ascii="Arial" w:hAnsi="Arial" w:cs="Arial"/>
          <w:color w:val="000000"/>
          <w:sz w:val="18"/>
          <w:szCs w:val="18"/>
        </w:rPr>
      </w:pPr>
      <w:r w:rsidRPr="002F6FF9">
        <w:rPr>
          <w:rFonts w:ascii="Arial" w:hAnsi="Arial" w:cs="Arial"/>
          <w:color w:val="000000"/>
          <w:sz w:val="18"/>
          <w:szCs w:val="18"/>
        </w:rPr>
        <w:t xml:space="preserve">- obvestila o dodatnih informacijah, informacijah o nedokončanem postopku ali popravku, če se s tem obvestilom spreminjajo ali dopolnjujejo zahteve ali merila za izbor najugodnejšega ponudnika iz </w:t>
      </w:r>
      <w:r w:rsidR="00524F1D">
        <w:rPr>
          <w:rFonts w:ascii="Arial" w:hAnsi="Arial" w:cs="Arial"/>
          <w:color w:val="000000"/>
          <w:sz w:val="18"/>
          <w:szCs w:val="18"/>
        </w:rPr>
        <w:t>razpisne</w:t>
      </w:r>
      <w:r w:rsidR="00524F1D" w:rsidRPr="002F6FF9">
        <w:rPr>
          <w:rFonts w:ascii="Arial" w:hAnsi="Arial" w:cs="Arial"/>
          <w:color w:val="000000"/>
          <w:sz w:val="18"/>
          <w:szCs w:val="18"/>
        </w:rPr>
        <w:t xml:space="preserve"> </w:t>
      </w:r>
      <w:r w:rsidR="003F41CE" w:rsidRPr="002F6FF9">
        <w:rPr>
          <w:rFonts w:ascii="Arial" w:hAnsi="Arial" w:cs="Arial"/>
          <w:color w:val="000000"/>
          <w:sz w:val="18"/>
          <w:szCs w:val="18"/>
        </w:rPr>
        <w:t>dokumentacije</w:t>
      </w:r>
      <w:r w:rsidR="003F41CE">
        <w:rPr>
          <w:rFonts w:ascii="Arial" w:hAnsi="Arial" w:cs="Arial"/>
          <w:color w:val="000000"/>
          <w:sz w:val="18"/>
          <w:szCs w:val="18"/>
        </w:rPr>
        <w:t xml:space="preserve"> </w:t>
      </w:r>
      <w:r w:rsidRPr="002F6FF9">
        <w:rPr>
          <w:rFonts w:ascii="Arial" w:hAnsi="Arial" w:cs="Arial"/>
          <w:color w:val="000000"/>
          <w:sz w:val="18"/>
          <w:szCs w:val="18"/>
        </w:rPr>
        <w:t>ali predhodno objavljenega obvestila o naročilu, ali</w:t>
      </w:r>
    </w:p>
    <w:p w14:paraId="565E7369" w14:textId="77777777" w:rsidR="008456FA" w:rsidRPr="002F6FF9" w:rsidRDefault="00AE2009" w:rsidP="00AE2009">
      <w:pPr>
        <w:spacing w:before="225" w:after="225"/>
        <w:contextualSpacing/>
        <w:jc w:val="both"/>
        <w:rPr>
          <w:rFonts w:ascii="Arial" w:hAnsi="Arial" w:cs="Arial"/>
          <w:color w:val="000000"/>
          <w:sz w:val="18"/>
          <w:szCs w:val="18"/>
        </w:rPr>
      </w:pPr>
      <w:r w:rsidRPr="002F6FF9">
        <w:rPr>
          <w:rFonts w:ascii="Arial" w:hAnsi="Arial" w:cs="Arial"/>
          <w:color w:val="000000"/>
          <w:sz w:val="18"/>
          <w:szCs w:val="18"/>
        </w:rPr>
        <w:t xml:space="preserve"> - prejema povabila k oddaji ponudb.</w:t>
      </w:r>
    </w:p>
    <w:p w14:paraId="007E777A" w14:textId="77777777" w:rsidR="00AE2009" w:rsidRPr="002F6FF9" w:rsidRDefault="00AE2009" w:rsidP="00AE2009">
      <w:pPr>
        <w:spacing w:before="225" w:after="225"/>
        <w:contextualSpacing/>
        <w:jc w:val="both"/>
        <w:rPr>
          <w:rFonts w:ascii="Arial" w:hAnsi="Arial" w:cs="Arial"/>
        </w:rPr>
        <w:sectPr w:rsidR="00AE2009" w:rsidRPr="002F6FF9" w:rsidSect="00987C1E">
          <w:headerReference w:type="default" r:id="rId16"/>
          <w:pgSz w:w="11906" w:h="16838"/>
          <w:pgMar w:top="1418" w:right="1418" w:bottom="1418" w:left="1418" w:header="567" w:footer="680" w:gutter="0"/>
          <w:cols w:space="708"/>
          <w:docGrid w:linePitch="360"/>
        </w:sectPr>
      </w:pPr>
    </w:p>
    <w:p w14:paraId="0EBA238B" w14:textId="77777777" w:rsidR="00C710C5" w:rsidRPr="00964434" w:rsidRDefault="00BD56C3" w:rsidP="00964434">
      <w:pPr>
        <w:pStyle w:val="Naslov2"/>
        <w:rPr>
          <w:sz w:val="28"/>
          <w:u w:val="single"/>
        </w:rPr>
      </w:pPr>
      <w:bookmarkStart w:id="3" w:name="_Toc528239884"/>
      <w:r w:rsidRPr="00964434">
        <w:rPr>
          <w:sz w:val="28"/>
          <w:u w:val="single"/>
        </w:rPr>
        <w:lastRenderedPageBreak/>
        <w:t xml:space="preserve">II. </w:t>
      </w:r>
      <w:r w:rsidR="00C710C5" w:rsidRPr="00964434">
        <w:rPr>
          <w:sz w:val="28"/>
          <w:u w:val="single"/>
        </w:rPr>
        <w:t>POGOJI ZA PRIZNANJE USPOSOBLJENOSTI</w:t>
      </w:r>
      <w:bookmarkEnd w:id="3"/>
    </w:p>
    <w:p w14:paraId="15F24306" w14:textId="77777777" w:rsidR="00E10662" w:rsidRPr="002F6FF9" w:rsidRDefault="005E215B" w:rsidP="00E10662">
      <w:pPr>
        <w:spacing w:before="225" w:after="225"/>
        <w:contextualSpacing/>
        <w:jc w:val="both"/>
        <w:rPr>
          <w:rFonts w:ascii="Arial" w:hAnsi="Arial" w:cs="Arial"/>
          <w:color w:val="000000"/>
          <w:sz w:val="18"/>
          <w:szCs w:val="18"/>
        </w:rPr>
      </w:pPr>
      <w:r w:rsidRPr="002F6FF9">
        <w:rPr>
          <w:rFonts w:ascii="Arial" w:hAnsi="Arial" w:cs="Arial"/>
          <w:color w:val="000000"/>
          <w:sz w:val="18"/>
          <w:szCs w:val="18"/>
        </w:rPr>
        <w:t>Ponudnik mora izpolnjevati vse v tej točki navedene pogoje. Za dokazovanje izpolnjevanja pogojev ponudnik priloži dokazila, kot so navedena za vsakim zahtevanim pogojem oziroma pogoji. V nasprotnem primeru bo naročnik, skladno z določbami ZJN-3 ponudnika pozval k predložitvi vseh ali dela dokazil v zvezi z izpolnjevanjem pogojev.</w:t>
      </w:r>
    </w:p>
    <w:p w14:paraId="0A01ECA6" w14:textId="77777777" w:rsidR="005E215B" w:rsidRPr="002F6FF9" w:rsidRDefault="005E215B" w:rsidP="00E10662">
      <w:pPr>
        <w:spacing w:before="225" w:after="225"/>
        <w:contextualSpacing/>
        <w:jc w:val="both"/>
        <w:rPr>
          <w:rFonts w:ascii="Arial" w:hAnsi="Arial" w:cs="Arial"/>
          <w:color w:val="000000"/>
          <w:sz w:val="18"/>
          <w:szCs w:val="18"/>
        </w:rPr>
      </w:pPr>
    </w:p>
    <w:p w14:paraId="06E065A0" w14:textId="77777777" w:rsidR="008D05D9" w:rsidRPr="009A1E5E" w:rsidRDefault="00E10662" w:rsidP="00E10662">
      <w:pPr>
        <w:spacing w:before="225" w:after="225"/>
        <w:contextualSpacing/>
        <w:jc w:val="both"/>
        <w:rPr>
          <w:rFonts w:ascii="Arial" w:hAnsi="Arial" w:cs="Arial"/>
          <w:color w:val="000000"/>
          <w:sz w:val="18"/>
          <w:szCs w:val="18"/>
        </w:rPr>
      </w:pPr>
      <w:r w:rsidRPr="002F6FF9">
        <w:rPr>
          <w:rFonts w:ascii="Arial" w:hAnsi="Arial" w:cs="Arial"/>
          <w:color w:val="000000"/>
          <w:sz w:val="18"/>
          <w:szCs w:val="18"/>
        </w:rPr>
        <w:t xml:space="preserve">Ponudnik, ki odda ponudbo, pod materialno in kazensko odgovornostjo jamči, da so vsi podatki in dokumenti, podani v ponudbi resnični, in da </w:t>
      </w:r>
      <w:r w:rsidR="00057D1F">
        <w:rPr>
          <w:rFonts w:ascii="Arial" w:hAnsi="Arial" w:cs="Arial"/>
          <w:color w:val="000000"/>
          <w:sz w:val="18"/>
          <w:szCs w:val="18"/>
        </w:rPr>
        <w:t>skeni</w:t>
      </w:r>
      <w:r w:rsidRPr="002F6FF9">
        <w:rPr>
          <w:rFonts w:ascii="Arial" w:hAnsi="Arial" w:cs="Arial"/>
          <w:color w:val="000000"/>
          <w:sz w:val="18"/>
          <w:szCs w:val="18"/>
        </w:rPr>
        <w:t xml:space="preserve"> priloženih listin ustrezajo originalu. V nasprotnem primeru ponudnik naročniku odgovarja za vso škodo, ki bi mu nastala. </w:t>
      </w:r>
    </w:p>
    <w:p w14:paraId="69A767A1" w14:textId="77777777" w:rsidR="008D05D9" w:rsidRPr="002F6FF9" w:rsidRDefault="008D05D9" w:rsidP="00E10662">
      <w:pPr>
        <w:spacing w:before="225" w:after="225"/>
        <w:contextualSpacing/>
        <w:jc w:val="both"/>
        <w:rPr>
          <w:rFonts w:ascii="Arial" w:hAnsi="Arial" w:cs="Arial"/>
          <w:color w:val="000000"/>
          <w:position w:val="-2"/>
          <w:sz w:val="18"/>
          <w:szCs w:val="18"/>
        </w:rPr>
      </w:pPr>
      <w:r w:rsidRPr="002F6FF9">
        <w:rPr>
          <w:rFonts w:ascii="Arial" w:hAnsi="Arial" w:cs="Arial"/>
          <w:color w:val="000000"/>
          <w:position w:val="-2"/>
          <w:sz w:val="18"/>
          <w:szCs w:val="18"/>
        </w:rPr>
        <w:t>Naročnik bo iz postopka javnega naročanja kadar koli v postopku izključil gospodarski subjekt, če se izkaže, da pred ali med postopkom javnega naročanja ta subjekt glede na storjena ali neizvedena dejanja, ne izpolnjuje pogojev 1 do 4.</w:t>
      </w:r>
    </w:p>
    <w:p w14:paraId="563F6C08" w14:textId="77777777" w:rsidR="009A1E5E" w:rsidRDefault="009A1E5E" w:rsidP="00335926">
      <w:pPr>
        <w:spacing w:before="135" w:after="135"/>
        <w:contextualSpacing/>
        <w:jc w:val="both"/>
        <w:textAlignment w:val="center"/>
        <w:rPr>
          <w:rFonts w:ascii="Arial" w:hAnsi="Arial" w:cs="Arial"/>
          <w:color w:val="000000"/>
          <w:position w:val="-2"/>
          <w:sz w:val="18"/>
          <w:szCs w:val="18"/>
        </w:rPr>
      </w:pPr>
    </w:p>
    <w:p w14:paraId="5A205DA6" w14:textId="77777777" w:rsidR="00E10662" w:rsidRPr="002F6FF9" w:rsidRDefault="00B934AD" w:rsidP="00335926">
      <w:pPr>
        <w:spacing w:before="135" w:after="135"/>
        <w:contextualSpacing/>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Naročnik izjemoma ne bo izključil gospodarskega subjekta iz postopka javnega naročanja, kljub neizpolnjevanju pogojev 1 in 3, če oddajo javnega naročila temu ponudniku upravičujejo tako pomembni razlogi, povezani z javnim interesom, kot so javno zdravje, življenje ljudi ali varstvo okolja.</w:t>
      </w:r>
    </w:p>
    <w:p w14:paraId="26B594FA" w14:textId="77777777" w:rsidR="00335926" w:rsidRDefault="00335926" w:rsidP="00335926">
      <w:pPr>
        <w:spacing w:before="135" w:after="135"/>
        <w:contextualSpacing/>
        <w:jc w:val="both"/>
        <w:textAlignment w:val="center"/>
        <w:rPr>
          <w:rFonts w:ascii="Arial" w:hAnsi="Arial" w:cs="Arial"/>
          <w:color w:val="000000"/>
          <w:position w:val="-2"/>
          <w:sz w:val="18"/>
          <w:szCs w:val="18"/>
        </w:rPr>
      </w:pPr>
    </w:p>
    <w:p w14:paraId="1F211556" w14:textId="77777777" w:rsidR="0002295B" w:rsidRPr="002F6FF9" w:rsidRDefault="0002295B" w:rsidP="00335926">
      <w:pPr>
        <w:spacing w:before="135" w:after="135"/>
        <w:contextualSpacing/>
        <w:jc w:val="both"/>
        <w:textAlignment w:val="center"/>
        <w:rPr>
          <w:rFonts w:ascii="Arial" w:hAnsi="Arial" w:cs="Arial"/>
          <w:color w:val="000000"/>
          <w:position w:val="-2"/>
          <w:sz w:val="18"/>
          <w:szCs w:val="18"/>
        </w:rPr>
      </w:pPr>
    </w:p>
    <w:p w14:paraId="533C47E7" w14:textId="77777777" w:rsidR="005A51CE" w:rsidRPr="0002295B" w:rsidRDefault="0002295B" w:rsidP="00335926">
      <w:pPr>
        <w:contextualSpacing/>
        <w:rPr>
          <w:rFonts w:ascii="Arial" w:hAnsi="Arial" w:cs="Arial"/>
          <w:b/>
        </w:rPr>
      </w:pPr>
      <w:r w:rsidRPr="0002295B">
        <w:rPr>
          <w:rFonts w:ascii="Arial" w:hAnsi="Arial" w:cs="Arial"/>
          <w:b/>
        </w:rPr>
        <w:t>RAZLOGI ZA IZKLJU</w:t>
      </w:r>
      <w:r w:rsidRPr="0002295B">
        <w:rPr>
          <w:rFonts w:ascii="Arial" w:hAnsi="Arial" w:cs="Arial" w:hint="eastAsia"/>
          <w:b/>
        </w:rPr>
        <w:t>Č</w:t>
      </w:r>
      <w:r w:rsidRPr="0002295B">
        <w:rPr>
          <w:rFonts w:ascii="Arial" w:hAnsi="Arial" w:cs="Arial"/>
          <w:b/>
        </w:rPr>
        <w:t>ITEV</w:t>
      </w:r>
    </w:p>
    <w:tbl>
      <w:tblPr>
        <w:tblStyle w:val="NormalTablePHPDOCX"/>
        <w:tblW w:w="9300" w:type="dxa"/>
        <w:tblLook w:val="04A0" w:firstRow="1" w:lastRow="0" w:firstColumn="1" w:lastColumn="0" w:noHBand="0" w:noVBand="1"/>
      </w:tblPr>
      <w:tblGrid>
        <w:gridCol w:w="1951"/>
        <w:gridCol w:w="7349"/>
      </w:tblGrid>
      <w:tr w:rsidR="005A51CE" w:rsidRPr="002F6FF9" w14:paraId="799E8B9E" w14:textId="77777777" w:rsidTr="008D1702">
        <w:tc>
          <w:tcPr>
            <w:tcW w:w="1049" w:type="pct"/>
            <w:tcBorders>
              <w:top w:val="single" w:sz="5" w:space="0" w:color="2A8B2A"/>
              <w:left w:val="single" w:sz="5" w:space="0" w:color="2A8B2A"/>
              <w:bottom w:val="single" w:sz="5" w:space="0" w:color="000000"/>
              <w:right w:val="single" w:sz="5" w:space="0" w:color="000000"/>
            </w:tcBorders>
            <w:shd w:val="clear" w:color="auto" w:fill="A6A6A6" w:themeFill="background1" w:themeFillShade="A6"/>
            <w:tcMar>
              <w:top w:w="135" w:type="dxa"/>
              <w:bottom w:w="135" w:type="dxa"/>
            </w:tcMar>
            <w:vAlign w:val="center"/>
          </w:tcPr>
          <w:p w14:paraId="4A9F4395" w14:textId="77777777" w:rsidR="005A51CE" w:rsidRPr="002F6FF9" w:rsidRDefault="0009498C" w:rsidP="00335926">
            <w:pPr>
              <w:pStyle w:val="Naslov3"/>
              <w:contextualSpacing/>
              <w:jc w:val="center"/>
              <w:outlineLvl w:val="2"/>
              <w:rPr>
                <w:rFonts w:ascii="Arial" w:hAnsi="Arial" w:cs="Arial"/>
              </w:rPr>
            </w:pPr>
            <w:bookmarkStart w:id="4" w:name="_Toc528239885"/>
            <w:r w:rsidRPr="002F6FF9">
              <w:rPr>
                <w:rFonts w:ascii="Arial" w:hAnsi="Arial" w:cs="Arial"/>
                <w:color w:val="auto"/>
                <w:sz w:val="18"/>
              </w:rPr>
              <w:t>POGOJ 1</w:t>
            </w:r>
            <w:r w:rsidRPr="002F6FF9">
              <w:rPr>
                <w:rFonts w:ascii="Arial" w:hAnsi="Arial" w:cs="Arial"/>
                <w:color w:val="auto"/>
                <w:sz w:val="18"/>
              </w:rPr>
              <w:br/>
              <w:t>Nekaznovanost</w:t>
            </w:r>
            <w:bookmarkEnd w:id="4"/>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F07CB9" w14:textId="77777777" w:rsidR="00ED0894" w:rsidRPr="002F6FF9" w:rsidRDefault="00E10662" w:rsidP="00335926">
            <w:pPr>
              <w:spacing w:before="135" w:after="135"/>
              <w:contextualSpacing/>
              <w:jc w:val="both"/>
              <w:textAlignment w:val="center"/>
              <w:rPr>
                <w:rFonts w:ascii="Arial" w:hAnsi="Arial" w:cs="Arial"/>
                <w:b/>
                <w:color w:val="000000"/>
                <w:position w:val="-2"/>
                <w:sz w:val="18"/>
                <w:szCs w:val="18"/>
              </w:rPr>
            </w:pPr>
            <w:bookmarkStart w:id="5" w:name="OLE_LINK3"/>
            <w:bookmarkStart w:id="6" w:name="OLE_LINK4"/>
            <w:r w:rsidRPr="002F6FF9">
              <w:rPr>
                <w:rFonts w:ascii="Arial" w:hAnsi="Arial" w:cs="Arial"/>
                <w:color w:val="000000"/>
                <w:position w:val="-2"/>
                <w:sz w:val="18"/>
                <w:szCs w:val="18"/>
              </w:rPr>
              <w:t>G</w:t>
            </w:r>
            <w:r w:rsidR="00ED0894" w:rsidRPr="002F6FF9">
              <w:rPr>
                <w:rFonts w:ascii="Arial" w:hAnsi="Arial" w:cs="Arial"/>
                <w:color w:val="000000"/>
                <w:position w:val="-2"/>
                <w:sz w:val="18"/>
                <w:szCs w:val="18"/>
              </w:rPr>
              <w:t xml:space="preserve">ospodarskemu subjektu ali osebi, ki je članica upravnega, vodstvenega ali nadzornega organa tega gospodarskega subjekta ali ki ima pooblastila za njegovo zastopanje ali odločanje ali nadzor v njem, </w:t>
            </w:r>
            <w:r w:rsidRPr="002F6FF9">
              <w:rPr>
                <w:rFonts w:ascii="Arial" w:hAnsi="Arial" w:cs="Arial"/>
                <w:color w:val="000000"/>
                <w:position w:val="-2"/>
                <w:sz w:val="18"/>
                <w:szCs w:val="18"/>
              </w:rPr>
              <w:t xml:space="preserve">ni bila </w:t>
            </w:r>
            <w:r w:rsidR="00ED0894" w:rsidRPr="002F6FF9">
              <w:rPr>
                <w:rFonts w:ascii="Arial" w:hAnsi="Arial" w:cs="Arial"/>
                <w:color w:val="000000"/>
                <w:position w:val="-2"/>
                <w:sz w:val="18"/>
                <w:szCs w:val="18"/>
              </w:rPr>
              <w:t>izrečena pravnomočna sodba</w:t>
            </w:r>
            <w:r w:rsidR="00343DD9" w:rsidRPr="002F6FF9">
              <w:rPr>
                <w:rFonts w:ascii="Arial" w:hAnsi="Arial" w:cs="Arial"/>
                <w:color w:val="000000"/>
                <w:position w:val="-2"/>
                <w:sz w:val="18"/>
                <w:szCs w:val="18"/>
              </w:rPr>
              <w:t xml:space="preserve"> za dejanje</w:t>
            </w:r>
            <w:r w:rsidR="00ED0894" w:rsidRPr="002F6FF9">
              <w:rPr>
                <w:rFonts w:ascii="Arial" w:hAnsi="Arial" w:cs="Arial"/>
                <w:color w:val="000000"/>
                <w:position w:val="-2"/>
                <w:sz w:val="18"/>
                <w:szCs w:val="18"/>
              </w:rPr>
              <w:t>, ki ima elemente kaznivih dejanj opredeljenih v</w:t>
            </w:r>
            <w:r w:rsidRPr="002F6FF9">
              <w:rPr>
                <w:rFonts w:ascii="Arial" w:hAnsi="Arial" w:cs="Arial"/>
                <w:color w:val="000000"/>
                <w:position w:val="-2"/>
                <w:sz w:val="18"/>
                <w:szCs w:val="18"/>
              </w:rPr>
              <w:t xml:space="preserve"> prvem odstavku 75. člena</w:t>
            </w:r>
            <w:r w:rsidR="00ED0894" w:rsidRPr="002F6FF9">
              <w:rPr>
                <w:rFonts w:ascii="Arial" w:hAnsi="Arial" w:cs="Arial"/>
                <w:color w:val="000000"/>
                <w:position w:val="-2"/>
                <w:sz w:val="18"/>
                <w:szCs w:val="18"/>
              </w:rPr>
              <w:t xml:space="preserve"> ZJN-3.</w:t>
            </w:r>
            <w:r w:rsidR="00ED0894" w:rsidRPr="002F6FF9">
              <w:rPr>
                <w:rFonts w:ascii="Arial" w:hAnsi="Arial" w:cs="Arial"/>
                <w:color w:val="000000"/>
                <w:position w:val="-2"/>
                <w:sz w:val="18"/>
                <w:szCs w:val="18"/>
                <w:u w:val="single"/>
              </w:rPr>
              <w:t xml:space="preserve"> </w:t>
            </w:r>
          </w:p>
          <w:bookmarkEnd w:id="5"/>
          <w:bookmarkEnd w:id="6"/>
          <w:p w14:paraId="56EDBDFE" w14:textId="77777777" w:rsidR="00A2757D" w:rsidRPr="002F6FF9" w:rsidRDefault="00A2757D" w:rsidP="00335926">
            <w:pPr>
              <w:spacing w:before="135" w:after="135"/>
              <w:contextualSpacing/>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V kolikor je gospodarski subjekt v položaju iz zgornjega odstavka, lahko naročniku v skladu z devetim odstavkom 75. člena ZJN-3 predloži dokaze, da je sprejel zadostne ukrepe, s katerimi lahko dokaže svojo zanesljivost, kljub obstoju razlogov za izključitev.</w:t>
            </w:r>
          </w:p>
        </w:tc>
      </w:tr>
      <w:tr w:rsidR="005A51CE" w:rsidRPr="002F6FF9" w14:paraId="6711753D" w14:textId="77777777" w:rsidTr="00610E1F">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5F1E24"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DOKAZILO</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141ABB" w14:textId="77777777" w:rsidR="00C35AD8" w:rsidRPr="00D65035" w:rsidRDefault="00500B0B" w:rsidP="00C140C5">
            <w:pPr>
              <w:pStyle w:val="Odstavekseznama"/>
              <w:numPr>
                <w:ilvl w:val="0"/>
                <w:numId w:val="30"/>
              </w:numPr>
              <w:spacing w:before="135" w:after="135"/>
              <w:jc w:val="both"/>
              <w:textAlignment w:val="center"/>
              <w:rPr>
                <w:rFonts w:ascii="Arial" w:hAnsi="Arial" w:cs="Arial"/>
                <w:color w:val="000000"/>
                <w:position w:val="-2"/>
                <w:sz w:val="18"/>
                <w:szCs w:val="18"/>
              </w:rPr>
            </w:pPr>
            <w:bookmarkStart w:id="7" w:name="OLE_LINK1"/>
            <w:r>
              <w:rPr>
                <w:rFonts w:ascii="Arial" w:hAnsi="Arial" w:cs="Arial"/>
                <w:color w:val="000000"/>
                <w:position w:val="-2"/>
                <w:sz w:val="18"/>
                <w:szCs w:val="18"/>
              </w:rPr>
              <w:t>Izpolnjen in podpisan O</w:t>
            </w:r>
            <w:r w:rsidR="00641F43" w:rsidRPr="00D65035">
              <w:rPr>
                <w:rFonts w:ascii="Arial" w:hAnsi="Arial" w:cs="Arial"/>
                <w:color w:val="000000"/>
                <w:position w:val="-2"/>
                <w:sz w:val="18"/>
                <w:szCs w:val="18"/>
              </w:rPr>
              <w:t xml:space="preserve">brazec </w:t>
            </w:r>
            <w:r w:rsidR="00057D1F">
              <w:rPr>
                <w:rFonts w:ascii="Arial" w:hAnsi="Arial" w:cs="Arial"/>
                <w:color w:val="000000"/>
                <w:position w:val="-2"/>
                <w:sz w:val="18"/>
                <w:szCs w:val="18"/>
              </w:rPr>
              <w:t>št. 1 Krovna izjava</w:t>
            </w:r>
          </w:p>
          <w:bookmarkEnd w:id="7"/>
          <w:p w14:paraId="6C522EA1" w14:textId="77777777" w:rsidR="00500B0B" w:rsidRPr="00ED4B63" w:rsidRDefault="00500B0B" w:rsidP="00C140C5">
            <w:pPr>
              <w:pStyle w:val="Odstavekseznama"/>
              <w:numPr>
                <w:ilvl w:val="0"/>
                <w:numId w:val="30"/>
              </w:numPr>
              <w:spacing w:before="60" w:after="60"/>
              <w:jc w:val="both"/>
              <w:textAlignment w:val="center"/>
              <w:rPr>
                <w:rFonts w:ascii="Arial" w:hAnsi="Arial" w:cs="Arial"/>
                <w:color w:val="000000"/>
                <w:position w:val="-2"/>
                <w:sz w:val="18"/>
                <w:szCs w:val="18"/>
              </w:rPr>
            </w:pPr>
            <w:r w:rsidRPr="00ED4B63">
              <w:rPr>
                <w:rFonts w:ascii="Arial" w:hAnsi="Arial" w:cs="Arial"/>
                <w:color w:val="000000"/>
                <w:position w:val="-2"/>
                <w:sz w:val="18"/>
                <w:szCs w:val="18"/>
              </w:rPr>
              <w:t>Izjava o nekaznovanosti –pravna oseba (Obrazec št. 2),</w:t>
            </w:r>
          </w:p>
          <w:p w14:paraId="27D3C742" w14:textId="77777777" w:rsidR="00500B0B" w:rsidRPr="00ED4B63" w:rsidRDefault="00500B0B" w:rsidP="00C140C5">
            <w:pPr>
              <w:pStyle w:val="Odstavekseznama"/>
              <w:numPr>
                <w:ilvl w:val="0"/>
                <w:numId w:val="30"/>
              </w:numPr>
              <w:spacing w:before="60" w:after="60"/>
              <w:jc w:val="both"/>
              <w:textAlignment w:val="center"/>
              <w:rPr>
                <w:rFonts w:ascii="Arial" w:hAnsi="Arial" w:cs="Arial"/>
                <w:color w:val="000000"/>
                <w:position w:val="-2"/>
                <w:sz w:val="18"/>
                <w:szCs w:val="18"/>
              </w:rPr>
            </w:pPr>
            <w:r w:rsidRPr="00ED4B63">
              <w:rPr>
                <w:rFonts w:ascii="Arial" w:hAnsi="Arial" w:cs="Arial"/>
                <w:color w:val="000000"/>
                <w:position w:val="-2"/>
                <w:sz w:val="18"/>
                <w:szCs w:val="18"/>
              </w:rPr>
              <w:t>Izjava o nekaznovanosti –fizična oseba (Obrazec št. 3).</w:t>
            </w:r>
          </w:p>
          <w:p w14:paraId="028FF0B1" w14:textId="77777777" w:rsidR="00C71560" w:rsidRPr="005A6648" w:rsidRDefault="00D24FD6" w:rsidP="00D24FD6">
            <w:pPr>
              <w:spacing w:before="135" w:after="135"/>
              <w:jc w:val="both"/>
              <w:textAlignment w:val="center"/>
              <w:rPr>
                <w:rFonts w:ascii="Arial" w:hAnsi="Arial" w:cs="Arial"/>
                <w:color w:val="000000"/>
                <w:position w:val="-2"/>
                <w:sz w:val="18"/>
                <w:szCs w:val="18"/>
              </w:rPr>
            </w:pPr>
            <w:r>
              <w:rPr>
                <w:rFonts w:ascii="Arial" w:hAnsi="Arial" w:cs="Arial"/>
                <w:position w:val="-2"/>
                <w:sz w:val="18"/>
                <w:szCs w:val="18"/>
              </w:rPr>
              <w:t>Ponudnik lahko</w:t>
            </w:r>
            <w:r w:rsidR="00C35AD8" w:rsidRPr="00C35AD8">
              <w:rPr>
                <w:rFonts w:ascii="Arial" w:hAnsi="Arial" w:cs="Arial"/>
                <w:position w:val="-2"/>
                <w:sz w:val="18"/>
                <w:szCs w:val="18"/>
              </w:rPr>
              <w:t xml:space="preserve"> v ponudbi predloži izpis iz ustreznega sodnega registra, iz katerega je razvidno, da ne obstajajo razlogi za izklju</w:t>
            </w:r>
            <w:r w:rsidR="00C35AD8" w:rsidRPr="00C35AD8">
              <w:rPr>
                <w:rFonts w:ascii="Arial" w:hAnsi="Arial" w:cs="Arial" w:hint="eastAsia"/>
                <w:position w:val="-2"/>
                <w:sz w:val="18"/>
                <w:szCs w:val="18"/>
              </w:rPr>
              <w:t>č</w:t>
            </w:r>
            <w:r w:rsidR="00C35AD8" w:rsidRPr="00C35AD8">
              <w:rPr>
                <w:rFonts w:ascii="Arial" w:hAnsi="Arial" w:cs="Arial"/>
                <w:position w:val="-2"/>
                <w:sz w:val="18"/>
                <w:szCs w:val="18"/>
              </w:rPr>
              <w:t xml:space="preserve">itev. Izpis se šteje kot dokaz o izpolnjevanju predmetnega pogoja. Izpis ne sme biti starejši od </w:t>
            </w:r>
            <w:r w:rsidR="00C35AD8">
              <w:rPr>
                <w:rFonts w:ascii="Arial" w:hAnsi="Arial" w:cs="Arial"/>
                <w:position w:val="-2"/>
                <w:sz w:val="18"/>
                <w:szCs w:val="18"/>
              </w:rPr>
              <w:t>štirih mesecev od roka za predložitev ponudbe</w:t>
            </w:r>
            <w:r w:rsidR="00C35AD8" w:rsidRPr="00C35AD8">
              <w:rPr>
                <w:rFonts w:ascii="Arial" w:hAnsi="Arial" w:cs="Arial"/>
                <w:position w:val="-2"/>
                <w:sz w:val="18"/>
                <w:szCs w:val="18"/>
              </w:rPr>
              <w:t xml:space="preserve">. </w:t>
            </w:r>
          </w:p>
        </w:tc>
      </w:tr>
      <w:tr w:rsidR="005A51CE" w:rsidRPr="002F6FF9" w14:paraId="733B2BCE" w14:textId="77777777" w:rsidTr="00610E1F">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CB952F"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NAVODILO / OPOMBA</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426E565" w14:textId="098845A8" w:rsidR="005A51CE" w:rsidRPr="002F6FF9" w:rsidRDefault="0009498C" w:rsidP="00DB089E">
            <w:pPr>
              <w:spacing w:before="135" w:after="135"/>
              <w:jc w:val="both"/>
              <w:textAlignment w:val="center"/>
              <w:rPr>
                <w:rFonts w:ascii="Arial" w:hAnsi="Arial" w:cs="Arial"/>
              </w:rPr>
            </w:pPr>
            <w:r w:rsidRPr="002F6FF9">
              <w:rPr>
                <w:rFonts w:ascii="Arial" w:hAnsi="Arial" w:cs="Arial"/>
                <w:color w:val="000000"/>
                <w:position w:val="-2"/>
                <w:sz w:val="18"/>
                <w:szCs w:val="18"/>
              </w:rPr>
              <w:t>Ponudniki, ki nima</w:t>
            </w:r>
            <w:r w:rsidR="00EA692D" w:rsidRPr="002F6FF9">
              <w:rPr>
                <w:rFonts w:ascii="Arial" w:hAnsi="Arial" w:cs="Arial"/>
                <w:color w:val="000000"/>
                <w:position w:val="-2"/>
                <w:sz w:val="18"/>
                <w:szCs w:val="18"/>
              </w:rPr>
              <w:t>jo sedeža v Republik</w:t>
            </w:r>
            <w:r w:rsidR="00D7236E">
              <w:rPr>
                <w:rFonts w:ascii="Arial" w:hAnsi="Arial" w:cs="Arial"/>
                <w:color w:val="000000"/>
                <w:position w:val="-2"/>
                <w:sz w:val="18"/>
                <w:szCs w:val="18"/>
              </w:rPr>
              <w:t>i Sloveniji ravnajo skladno s 15</w:t>
            </w:r>
            <w:r w:rsidR="00EA692D" w:rsidRPr="002F6FF9">
              <w:rPr>
                <w:rFonts w:ascii="Arial" w:hAnsi="Arial" w:cs="Arial"/>
                <w:color w:val="000000"/>
                <w:position w:val="-2"/>
                <w:sz w:val="18"/>
                <w:szCs w:val="18"/>
              </w:rPr>
              <w:t xml:space="preserve">. točko navodil te </w:t>
            </w:r>
            <w:r w:rsidR="00524F1D">
              <w:rPr>
                <w:rFonts w:ascii="Arial" w:hAnsi="Arial" w:cs="Arial"/>
                <w:color w:val="000000"/>
                <w:sz w:val="18"/>
                <w:szCs w:val="18"/>
              </w:rPr>
              <w:t>razpisne</w:t>
            </w:r>
            <w:r w:rsidR="00524F1D" w:rsidRPr="002F6FF9">
              <w:rPr>
                <w:rFonts w:ascii="Arial" w:hAnsi="Arial" w:cs="Arial"/>
                <w:color w:val="000000"/>
                <w:sz w:val="18"/>
                <w:szCs w:val="18"/>
              </w:rPr>
              <w:t xml:space="preserve"> </w:t>
            </w:r>
            <w:r w:rsidR="003F41CE" w:rsidRPr="002F6FF9">
              <w:rPr>
                <w:rFonts w:ascii="Arial" w:hAnsi="Arial" w:cs="Arial"/>
                <w:color w:val="000000"/>
                <w:sz w:val="18"/>
                <w:szCs w:val="18"/>
              </w:rPr>
              <w:t>dokumentacije</w:t>
            </w:r>
            <w:r w:rsidR="00EA692D" w:rsidRPr="002F6FF9">
              <w:rPr>
                <w:rFonts w:ascii="Arial" w:hAnsi="Arial" w:cs="Arial"/>
                <w:color w:val="000000"/>
                <w:position w:val="-2"/>
                <w:sz w:val="18"/>
                <w:szCs w:val="18"/>
              </w:rPr>
              <w:t>.</w:t>
            </w:r>
          </w:p>
        </w:tc>
      </w:tr>
      <w:tr w:rsidR="005A51CE" w:rsidRPr="002F6FF9" w14:paraId="151C0521" w14:textId="77777777" w:rsidTr="00610E1F">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0C6F0E"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Partnerji v skupni ponudbi</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0D313F" w14:textId="77777777" w:rsidR="00F92B91" w:rsidRPr="002F6FF9" w:rsidRDefault="0009498C" w:rsidP="00610E1F">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MORAJO izpolnjevati pogoj</w:t>
            </w:r>
            <w:r w:rsidR="00F92B91" w:rsidRPr="002F6FF9">
              <w:rPr>
                <w:rFonts w:ascii="Arial" w:hAnsi="Arial" w:cs="Arial"/>
                <w:color w:val="000000"/>
                <w:position w:val="-2"/>
                <w:sz w:val="18"/>
                <w:szCs w:val="18"/>
              </w:rPr>
              <w:t xml:space="preserve">, enako kot ponudnik: </w:t>
            </w:r>
          </w:p>
          <w:p w14:paraId="6D270A76" w14:textId="77777777" w:rsidR="00500B0B" w:rsidRPr="00D65035" w:rsidRDefault="00500B0B" w:rsidP="00C140C5">
            <w:pPr>
              <w:pStyle w:val="Odstavekseznama"/>
              <w:numPr>
                <w:ilvl w:val="0"/>
                <w:numId w:val="30"/>
              </w:num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in podpisan O</w:t>
            </w:r>
            <w:r w:rsidRPr="00D65035">
              <w:rPr>
                <w:rFonts w:ascii="Arial" w:hAnsi="Arial" w:cs="Arial"/>
                <w:color w:val="000000"/>
                <w:position w:val="-2"/>
                <w:sz w:val="18"/>
                <w:szCs w:val="18"/>
              </w:rPr>
              <w:t xml:space="preserve">brazec </w:t>
            </w:r>
            <w:r>
              <w:rPr>
                <w:rFonts w:ascii="Arial" w:hAnsi="Arial" w:cs="Arial"/>
                <w:color w:val="000000"/>
                <w:position w:val="-2"/>
                <w:sz w:val="18"/>
                <w:szCs w:val="18"/>
              </w:rPr>
              <w:t>št. 1 Krovna izjava</w:t>
            </w:r>
          </w:p>
          <w:p w14:paraId="0DC94323" w14:textId="77777777" w:rsidR="00500B0B" w:rsidRPr="00ED4B63" w:rsidRDefault="00500B0B" w:rsidP="00C140C5">
            <w:pPr>
              <w:pStyle w:val="Odstavekseznama"/>
              <w:numPr>
                <w:ilvl w:val="0"/>
                <w:numId w:val="30"/>
              </w:numPr>
              <w:spacing w:before="60" w:after="60"/>
              <w:jc w:val="both"/>
              <w:textAlignment w:val="center"/>
              <w:rPr>
                <w:rFonts w:ascii="Arial" w:hAnsi="Arial" w:cs="Arial"/>
                <w:color w:val="000000"/>
                <w:position w:val="-2"/>
                <w:sz w:val="18"/>
                <w:szCs w:val="18"/>
              </w:rPr>
            </w:pPr>
            <w:r w:rsidRPr="00ED4B63">
              <w:rPr>
                <w:rFonts w:ascii="Arial" w:hAnsi="Arial" w:cs="Arial"/>
                <w:color w:val="000000"/>
                <w:position w:val="-2"/>
                <w:sz w:val="18"/>
                <w:szCs w:val="18"/>
              </w:rPr>
              <w:t>Izjava o nekaznovanosti –pravna oseba (Obrazec št. 2),</w:t>
            </w:r>
          </w:p>
          <w:p w14:paraId="7D214956" w14:textId="77777777" w:rsidR="00500B0B" w:rsidRPr="00ED4B63" w:rsidRDefault="00500B0B" w:rsidP="00C140C5">
            <w:pPr>
              <w:pStyle w:val="Odstavekseznama"/>
              <w:numPr>
                <w:ilvl w:val="0"/>
                <w:numId w:val="30"/>
              </w:numPr>
              <w:spacing w:before="60" w:after="60"/>
              <w:jc w:val="both"/>
              <w:textAlignment w:val="center"/>
              <w:rPr>
                <w:rFonts w:ascii="Arial" w:hAnsi="Arial" w:cs="Arial"/>
                <w:color w:val="000000"/>
                <w:position w:val="-2"/>
                <w:sz w:val="18"/>
                <w:szCs w:val="18"/>
              </w:rPr>
            </w:pPr>
            <w:r w:rsidRPr="00ED4B63">
              <w:rPr>
                <w:rFonts w:ascii="Arial" w:hAnsi="Arial" w:cs="Arial"/>
                <w:color w:val="000000"/>
                <w:position w:val="-2"/>
                <w:sz w:val="18"/>
                <w:szCs w:val="18"/>
              </w:rPr>
              <w:t>Izjava o nekaznovanosti –fizična oseba (Obrazec št. 3).</w:t>
            </w:r>
          </w:p>
          <w:p w14:paraId="01076E38" w14:textId="77777777" w:rsidR="00C35AD8" w:rsidRPr="00FC20A5" w:rsidRDefault="00C35AD8" w:rsidP="00500B0B">
            <w:pPr>
              <w:pStyle w:val="Odstavekseznama"/>
              <w:spacing w:before="135" w:after="135"/>
              <w:jc w:val="both"/>
              <w:textAlignment w:val="center"/>
              <w:rPr>
                <w:rFonts w:ascii="Arial" w:hAnsi="Arial" w:cs="Arial"/>
                <w:color w:val="000000"/>
                <w:position w:val="-2"/>
                <w:sz w:val="18"/>
                <w:szCs w:val="18"/>
              </w:rPr>
            </w:pPr>
          </w:p>
        </w:tc>
      </w:tr>
      <w:tr w:rsidR="005A51CE" w:rsidRPr="002F6FF9" w14:paraId="4BCD2104" w14:textId="77777777" w:rsidTr="00335926">
        <w:trPr>
          <w:trHeight w:val="310"/>
        </w:trPr>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FD91F6"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Podizvajalci</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D580F2" w14:textId="77777777" w:rsidR="00F92B91" w:rsidRDefault="00F92B91" w:rsidP="00F92B91">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MORAJO izpolnjevati pogoj: </w:t>
            </w:r>
          </w:p>
          <w:p w14:paraId="69C07570" w14:textId="77777777" w:rsidR="00500B0B" w:rsidRPr="00D65035" w:rsidRDefault="00500B0B" w:rsidP="00C140C5">
            <w:pPr>
              <w:pStyle w:val="Odstavekseznama"/>
              <w:numPr>
                <w:ilvl w:val="0"/>
                <w:numId w:val="30"/>
              </w:num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in podpisan O</w:t>
            </w:r>
            <w:r w:rsidRPr="00D65035">
              <w:rPr>
                <w:rFonts w:ascii="Arial" w:hAnsi="Arial" w:cs="Arial"/>
                <w:color w:val="000000"/>
                <w:position w:val="-2"/>
                <w:sz w:val="18"/>
                <w:szCs w:val="18"/>
              </w:rPr>
              <w:t xml:space="preserve">brazec </w:t>
            </w:r>
            <w:r>
              <w:rPr>
                <w:rFonts w:ascii="Arial" w:hAnsi="Arial" w:cs="Arial"/>
                <w:color w:val="000000"/>
                <w:position w:val="-2"/>
                <w:sz w:val="18"/>
                <w:szCs w:val="18"/>
              </w:rPr>
              <w:t>št. 1 Krovna izjava</w:t>
            </w:r>
          </w:p>
          <w:p w14:paraId="17664C5E" w14:textId="77777777" w:rsidR="00500B0B" w:rsidRPr="00ED4B63" w:rsidRDefault="00500B0B" w:rsidP="00C140C5">
            <w:pPr>
              <w:pStyle w:val="Odstavekseznama"/>
              <w:numPr>
                <w:ilvl w:val="0"/>
                <w:numId w:val="30"/>
              </w:numPr>
              <w:spacing w:before="60" w:after="60"/>
              <w:jc w:val="both"/>
              <w:textAlignment w:val="center"/>
              <w:rPr>
                <w:rFonts w:ascii="Arial" w:hAnsi="Arial" w:cs="Arial"/>
                <w:color w:val="000000"/>
                <w:position w:val="-2"/>
                <w:sz w:val="18"/>
                <w:szCs w:val="18"/>
              </w:rPr>
            </w:pPr>
            <w:r w:rsidRPr="00ED4B63">
              <w:rPr>
                <w:rFonts w:ascii="Arial" w:hAnsi="Arial" w:cs="Arial"/>
                <w:color w:val="000000"/>
                <w:position w:val="-2"/>
                <w:sz w:val="18"/>
                <w:szCs w:val="18"/>
              </w:rPr>
              <w:t>Izjava o nekaznovanosti –pravna oseba (Obrazec št. 2),</w:t>
            </w:r>
          </w:p>
          <w:p w14:paraId="4A8C5D3B" w14:textId="77777777" w:rsidR="00500B0B" w:rsidRPr="00ED4B63" w:rsidRDefault="00500B0B" w:rsidP="00C140C5">
            <w:pPr>
              <w:pStyle w:val="Odstavekseznama"/>
              <w:numPr>
                <w:ilvl w:val="0"/>
                <w:numId w:val="30"/>
              </w:numPr>
              <w:spacing w:before="60" w:after="60"/>
              <w:jc w:val="both"/>
              <w:textAlignment w:val="center"/>
              <w:rPr>
                <w:rFonts w:ascii="Arial" w:hAnsi="Arial" w:cs="Arial"/>
                <w:color w:val="000000"/>
                <w:position w:val="-2"/>
                <w:sz w:val="18"/>
                <w:szCs w:val="18"/>
              </w:rPr>
            </w:pPr>
            <w:r w:rsidRPr="00ED4B63">
              <w:rPr>
                <w:rFonts w:ascii="Arial" w:hAnsi="Arial" w:cs="Arial"/>
                <w:color w:val="000000"/>
                <w:position w:val="-2"/>
                <w:sz w:val="18"/>
                <w:szCs w:val="18"/>
              </w:rPr>
              <w:t>Izjava o nekaznovanosti –fizična oseba (Obrazec št. 3).</w:t>
            </w:r>
          </w:p>
          <w:p w14:paraId="05E18B49" w14:textId="77777777" w:rsidR="00500B0B" w:rsidRPr="002F6FF9" w:rsidRDefault="00500B0B" w:rsidP="00F92B91">
            <w:pPr>
              <w:spacing w:before="135" w:after="135"/>
              <w:jc w:val="both"/>
              <w:textAlignment w:val="center"/>
              <w:rPr>
                <w:rFonts w:ascii="Arial" w:hAnsi="Arial" w:cs="Arial"/>
                <w:color w:val="000000"/>
                <w:position w:val="-2"/>
                <w:sz w:val="18"/>
                <w:szCs w:val="18"/>
              </w:rPr>
            </w:pPr>
          </w:p>
          <w:p w14:paraId="38A923BF" w14:textId="77777777" w:rsidR="005A51CE" w:rsidRPr="002F6FF9" w:rsidRDefault="006A1FDA" w:rsidP="00F92B91">
            <w:pPr>
              <w:spacing w:before="135" w:after="135"/>
              <w:jc w:val="both"/>
              <w:textAlignment w:val="center"/>
              <w:rPr>
                <w:rFonts w:ascii="Arial" w:hAnsi="Arial" w:cs="Arial"/>
              </w:rPr>
            </w:pPr>
            <w:r w:rsidRPr="002F6FF9">
              <w:rPr>
                <w:rFonts w:ascii="Arial" w:hAnsi="Arial" w:cs="Arial"/>
                <w:color w:val="000000"/>
                <w:position w:val="-2"/>
                <w:sz w:val="18"/>
                <w:szCs w:val="18"/>
              </w:rPr>
              <w:t>Naročnik bo zavrnil vsakega podizvajalca, če zanj obstajajo razlogi za izključitev prvega odstavka 75. člena</w:t>
            </w:r>
            <w:r w:rsidR="0085079A" w:rsidRPr="002F6FF9">
              <w:rPr>
                <w:rFonts w:ascii="Arial" w:hAnsi="Arial" w:cs="Arial"/>
                <w:color w:val="000000"/>
                <w:position w:val="-2"/>
                <w:sz w:val="18"/>
                <w:szCs w:val="18"/>
              </w:rPr>
              <w:t xml:space="preserve"> </w:t>
            </w:r>
            <w:r w:rsidR="00DB089E" w:rsidRPr="002F6FF9">
              <w:rPr>
                <w:rFonts w:ascii="Arial" w:hAnsi="Arial" w:cs="Arial"/>
                <w:color w:val="000000"/>
                <w:position w:val="-2"/>
                <w:sz w:val="18"/>
                <w:szCs w:val="18"/>
              </w:rPr>
              <w:t>ZJN-3.</w:t>
            </w:r>
          </w:p>
        </w:tc>
      </w:tr>
    </w:tbl>
    <w:p w14:paraId="17786D00" w14:textId="77777777" w:rsidR="005A51CE" w:rsidRPr="002F6FF9" w:rsidRDefault="005A51CE">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5A51CE" w:rsidRPr="002F6FF9" w14:paraId="63F53C25" w14:textId="77777777" w:rsidTr="008D1702">
        <w:tc>
          <w:tcPr>
            <w:tcW w:w="1000" w:type="pct"/>
            <w:tcBorders>
              <w:top w:val="single" w:sz="5" w:space="0" w:color="2A8B2A"/>
              <w:left w:val="single" w:sz="5" w:space="0" w:color="2A8B2A"/>
              <w:bottom w:val="single" w:sz="5" w:space="0" w:color="000000"/>
              <w:right w:val="single" w:sz="5" w:space="0" w:color="000000"/>
            </w:tcBorders>
            <w:shd w:val="clear" w:color="auto" w:fill="A6A6A6" w:themeFill="background1" w:themeFillShade="A6"/>
            <w:tcMar>
              <w:top w:w="135" w:type="dxa"/>
              <w:bottom w:w="135" w:type="dxa"/>
            </w:tcMar>
            <w:vAlign w:val="center"/>
          </w:tcPr>
          <w:p w14:paraId="01FA449D" w14:textId="77777777" w:rsidR="005A51CE" w:rsidRPr="002F6FF9" w:rsidRDefault="0009498C" w:rsidP="00227F0D">
            <w:pPr>
              <w:pStyle w:val="Naslov3"/>
              <w:jc w:val="center"/>
              <w:outlineLvl w:val="2"/>
              <w:rPr>
                <w:rFonts w:ascii="Arial" w:hAnsi="Arial" w:cs="Arial"/>
              </w:rPr>
            </w:pPr>
            <w:bookmarkStart w:id="8" w:name="_Toc528239886"/>
            <w:r w:rsidRPr="002F6FF9">
              <w:rPr>
                <w:rFonts w:ascii="Arial" w:hAnsi="Arial" w:cs="Arial"/>
                <w:color w:val="auto"/>
                <w:sz w:val="18"/>
              </w:rPr>
              <w:lastRenderedPageBreak/>
              <w:t xml:space="preserve">POGOJ </w:t>
            </w:r>
            <w:r w:rsidR="009A6023" w:rsidRPr="002F6FF9">
              <w:rPr>
                <w:rFonts w:ascii="Arial" w:hAnsi="Arial" w:cs="Arial"/>
                <w:color w:val="auto"/>
                <w:sz w:val="18"/>
              </w:rPr>
              <w:t>2</w:t>
            </w:r>
            <w:r w:rsidRPr="002F6FF9">
              <w:rPr>
                <w:rFonts w:ascii="Arial" w:hAnsi="Arial" w:cs="Arial"/>
                <w:color w:val="auto"/>
                <w:sz w:val="18"/>
              </w:rPr>
              <w:br/>
              <w:t>Ponudnik ni izločen iz postopkov oddaje javnih naročil</w:t>
            </w:r>
            <w:bookmarkEnd w:id="8"/>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26E391" w14:textId="77777777" w:rsidR="005A51CE" w:rsidRPr="002F6FF9" w:rsidRDefault="00610E1F" w:rsidP="00D7485E">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Gospodarski subjekt </w:t>
            </w:r>
            <w:r w:rsidR="006F3205" w:rsidRPr="002F6FF9">
              <w:rPr>
                <w:rFonts w:ascii="Arial" w:hAnsi="Arial" w:cs="Arial"/>
                <w:color w:val="000000"/>
                <w:position w:val="-2"/>
                <w:sz w:val="18"/>
                <w:szCs w:val="18"/>
              </w:rPr>
              <w:t>na dan, ko poteče</w:t>
            </w:r>
            <w:r w:rsidR="008D05D9" w:rsidRPr="002F6FF9">
              <w:rPr>
                <w:rFonts w:ascii="Arial" w:hAnsi="Arial" w:cs="Arial"/>
                <w:color w:val="000000"/>
                <w:position w:val="-2"/>
                <w:sz w:val="18"/>
                <w:szCs w:val="18"/>
              </w:rPr>
              <w:t xml:space="preserve"> rok za </w:t>
            </w:r>
            <w:r w:rsidR="00D7485E">
              <w:rPr>
                <w:rFonts w:ascii="Arial" w:hAnsi="Arial" w:cs="Arial"/>
                <w:color w:val="000000"/>
                <w:position w:val="-2"/>
                <w:sz w:val="18"/>
                <w:szCs w:val="18"/>
              </w:rPr>
              <w:t>predložitev</w:t>
            </w:r>
            <w:r w:rsidR="008D05D9" w:rsidRPr="002F6FF9">
              <w:rPr>
                <w:rFonts w:ascii="Arial" w:hAnsi="Arial" w:cs="Arial"/>
                <w:color w:val="000000"/>
                <w:position w:val="-2"/>
                <w:sz w:val="18"/>
                <w:szCs w:val="18"/>
              </w:rPr>
              <w:t xml:space="preserve"> ponudb </w:t>
            </w:r>
            <w:r w:rsidR="00C36988" w:rsidRPr="002F6FF9">
              <w:rPr>
                <w:rFonts w:ascii="Arial" w:hAnsi="Arial" w:cs="Arial"/>
                <w:color w:val="000000"/>
                <w:position w:val="-2"/>
                <w:sz w:val="18"/>
                <w:szCs w:val="18"/>
              </w:rPr>
              <w:t>ne sme biti uvrščen v evidenco gospodarskih subjektov z negativnimi referencami iz a) točke četrtega odstavka 75. člena ZJN-3.</w:t>
            </w:r>
          </w:p>
        </w:tc>
      </w:tr>
      <w:tr w:rsidR="005A51CE" w:rsidRPr="002F6FF9" w14:paraId="71F04F1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113BC5"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2ED6B8" w14:textId="16AF6EB9" w:rsidR="00473525" w:rsidRPr="002F6FF9" w:rsidRDefault="002E49CB" w:rsidP="0053340B">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in podpisan</w:t>
            </w:r>
            <w:r w:rsidR="001B15F8" w:rsidRPr="002F6FF9">
              <w:rPr>
                <w:rFonts w:ascii="Arial" w:hAnsi="Arial" w:cs="Arial"/>
                <w:color w:val="000000"/>
                <w:position w:val="-2"/>
                <w:sz w:val="18"/>
                <w:szCs w:val="18"/>
              </w:rPr>
              <w:t xml:space="preserve"> </w:t>
            </w:r>
            <w:r w:rsidR="00500B0B">
              <w:rPr>
                <w:rFonts w:ascii="Arial" w:hAnsi="Arial" w:cs="Arial"/>
                <w:color w:val="000000"/>
                <w:position w:val="-2"/>
                <w:sz w:val="18"/>
                <w:szCs w:val="18"/>
              </w:rPr>
              <w:t>O</w:t>
            </w:r>
            <w:r w:rsidRPr="002E49CB">
              <w:rPr>
                <w:rFonts w:ascii="Arial" w:hAnsi="Arial" w:cs="Arial"/>
                <w:color w:val="000000"/>
                <w:position w:val="-2"/>
                <w:sz w:val="18"/>
                <w:szCs w:val="18"/>
              </w:rPr>
              <w:t>brazec št. 1 Krovna izjava</w:t>
            </w:r>
            <w:r w:rsidR="0053340B">
              <w:rPr>
                <w:rFonts w:ascii="Arial" w:hAnsi="Arial" w:cs="Arial"/>
                <w:color w:val="000000"/>
                <w:position w:val="-2"/>
                <w:sz w:val="18"/>
                <w:szCs w:val="18"/>
              </w:rPr>
              <w:t xml:space="preserve"> </w:t>
            </w:r>
            <w:r w:rsidR="001B15F8" w:rsidRPr="002F6FF9">
              <w:rPr>
                <w:rFonts w:ascii="Arial" w:hAnsi="Arial" w:cs="Arial"/>
                <w:color w:val="000000"/>
                <w:position w:val="-2"/>
                <w:sz w:val="18"/>
                <w:szCs w:val="18"/>
              </w:rPr>
              <w:t>za vse gospodarske subjekte v ponudbi.</w:t>
            </w:r>
          </w:p>
        </w:tc>
      </w:tr>
      <w:tr w:rsidR="005A51CE" w:rsidRPr="002F6FF9" w14:paraId="449D555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174E78"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2A2A16" w14:textId="77777777" w:rsidR="005A51CE" w:rsidRPr="002F6FF9" w:rsidRDefault="0009498C" w:rsidP="009950B8">
            <w:pPr>
              <w:spacing w:before="135" w:after="135"/>
              <w:jc w:val="both"/>
              <w:textAlignment w:val="center"/>
              <w:rPr>
                <w:rFonts w:ascii="Arial" w:hAnsi="Arial" w:cs="Arial"/>
              </w:rPr>
            </w:pPr>
            <w:r w:rsidRPr="002F6FF9">
              <w:rPr>
                <w:rFonts w:ascii="Arial" w:hAnsi="Arial" w:cs="Arial"/>
                <w:color w:val="000000"/>
                <w:position w:val="-2"/>
                <w:sz w:val="18"/>
                <w:szCs w:val="18"/>
              </w:rPr>
              <w:t>MORAJO izpolnjevati pogoj</w:t>
            </w:r>
            <w:r w:rsidR="00F92B91" w:rsidRPr="002F6FF9">
              <w:rPr>
                <w:rFonts w:ascii="Arial" w:hAnsi="Arial" w:cs="Arial"/>
                <w:color w:val="000000"/>
                <w:position w:val="-2"/>
                <w:sz w:val="18"/>
                <w:szCs w:val="18"/>
              </w:rPr>
              <w:t xml:space="preserve"> enako kot ponudnik</w:t>
            </w:r>
            <w:r w:rsidR="00F92B91" w:rsidRPr="002F6FF9">
              <w:rPr>
                <w:rFonts w:ascii="Arial" w:hAnsi="Arial" w:cs="Arial"/>
              </w:rPr>
              <w:t xml:space="preserve">: </w:t>
            </w:r>
            <w:r w:rsidR="00F92B91" w:rsidRPr="002F6FF9">
              <w:rPr>
                <w:rFonts w:ascii="Arial" w:hAnsi="Arial" w:cs="Arial"/>
                <w:color w:val="000000"/>
                <w:position w:val="-2"/>
                <w:sz w:val="18"/>
                <w:szCs w:val="18"/>
              </w:rPr>
              <w:t xml:space="preserve">Izpolnjen in podpisan </w:t>
            </w:r>
            <w:r w:rsidR="009954A7">
              <w:rPr>
                <w:rFonts w:ascii="Arial" w:hAnsi="Arial" w:cs="Arial"/>
                <w:color w:val="000000"/>
                <w:position w:val="-2"/>
                <w:sz w:val="18"/>
                <w:szCs w:val="18"/>
              </w:rPr>
              <w:t>O</w:t>
            </w:r>
            <w:r w:rsidR="002E49CB">
              <w:rPr>
                <w:rFonts w:ascii="Arial" w:hAnsi="Arial" w:cs="Arial"/>
                <w:color w:val="000000"/>
                <w:position w:val="-2"/>
                <w:sz w:val="18"/>
                <w:szCs w:val="18"/>
              </w:rPr>
              <w:t>brazec št. 1 Krovna izjava.</w:t>
            </w:r>
          </w:p>
        </w:tc>
      </w:tr>
      <w:tr w:rsidR="005A51CE" w:rsidRPr="002F6FF9" w14:paraId="718CFA7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DF27FE"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0E291F" w14:textId="77777777" w:rsidR="00EA2779" w:rsidRDefault="00F92B91" w:rsidP="009950B8">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MORAJO izpolnjevati pogoj</w:t>
            </w:r>
            <w:r w:rsidR="009C2A10" w:rsidRPr="002F6FF9">
              <w:rPr>
                <w:rFonts w:ascii="Arial" w:hAnsi="Arial" w:cs="Arial"/>
                <w:color w:val="000000"/>
                <w:position w:val="-2"/>
                <w:sz w:val="18"/>
                <w:szCs w:val="18"/>
              </w:rPr>
              <w:t xml:space="preserve">: </w:t>
            </w:r>
            <w:r w:rsidRPr="002F6FF9">
              <w:rPr>
                <w:rFonts w:ascii="Arial" w:hAnsi="Arial" w:cs="Arial"/>
                <w:color w:val="000000"/>
                <w:position w:val="-2"/>
                <w:sz w:val="18"/>
                <w:szCs w:val="18"/>
              </w:rPr>
              <w:t xml:space="preserve">Izpolnjen in podpisan </w:t>
            </w:r>
            <w:r w:rsidR="009954A7">
              <w:rPr>
                <w:rFonts w:ascii="Arial" w:hAnsi="Arial" w:cs="Arial"/>
                <w:color w:val="000000"/>
                <w:position w:val="-2"/>
                <w:sz w:val="18"/>
                <w:szCs w:val="18"/>
              </w:rPr>
              <w:t>O</w:t>
            </w:r>
            <w:r w:rsidR="002E49CB" w:rsidRPr="002E49CB">
              <w:rPr>
                <w:rFonts w:ascii="Arial" w:hAnsi="Arial" w:cs="Arial"/>
                <w:color w:val="000000"/>
                <w:position w:val="-2"/>
                <w:sz w:val="18"/>
                <w:szCs w:val="18"/>
              </w:rPr>
              <w:t>brazec št. 1 Krovna izjava,</w:t>
            </w:r>
          </w:p>
          <w:p w14:paraId="084C48AE" w14:textId="77777777" w:rsidR="005A51CE" w:rsidRPr="002F6FF9" w:rsidRDefault="00A332AA" w:rsidP="009950B8">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Naročnik bo zavrnil vsakega podizvajalca, če zanj obstajajo razlogi za izključitev četrtega odstavka 75. člena </w:t>
            </w:r>
            <w:r w:rsidR="00DB089E" w:rsidRPr="002F6FF9">
              <w:rPr>
                <w:rFonts w:ascii="Arial" w:hAnsi="Arial" w:cs="Arial"/>
                <w:color w:val="000000"/>
                <w:position w:val="-2"/>
                <w:sz w:val="18"/>
                <w:szCs w:val="18"/>
              </w:rPr>
              <w:t>ZJN-3.</w:t>
            </w:r>
          </w:p>
        </w:tc>
      </w:tr>
    </w:tbl>
    <w:p w14:paraId="4870F34E" w14:textId="77777777" w:rsidR="005A51CE" w:rsidRPr="002F6FF9" w:rsidRDefault="005A51CE">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5A51CE" w:rsidRPr="002F6FF9" w14:paraId="35567B36" w14:textId="77777777" w:rsidTr="008D1702">
        <w:tc>
          <w:tcPr>
            <w:tcW w:w="1000" w:type="pct"/>
            <w:tcBorders>
              <w:top w:val="single" w:sz="5" w:space="0" w:color="2A8B2A"/>
              <w:left w:val="single" w:sz="5" w:space="0" w:color="2A8B2A"/>
              <w:bottom w:val="single" w:sz="5" w:space="0" w:color="000000"/>
              <w:right w:val="single" w:sz="5" w:space="0" w:color="000000"/>
            </w:tcBorders>
            <w:shd w:val="clear" w:color="auto" w:fill="A6A6A6" w:themeFill="background1" w:themeFillShade="A6"/>
            <w:tcMar>
              <w:top w:w="135" w:type="dxa"/>
              <w:bottom w:w="135" w:type="dxa"/>
            </w:tcMar>
            <w:vAlign w:val="center"/>
          </w:tcPr>
          <w:p w14:paraId="3032D5F9" w14:textId="77777777" w:rsidR="005A51CE" w:rsidRPr="002F6FF9" w:rsidRDefault="0009498C" w:rsidP="00227F0D">
            <w:pPr>
              <w:pStyle w:val="Naslov3"/>
              <w:jc w:val="center"/>
              <w:outlineLvl w:val="2"/>
              <w:rPr>
                <w:rFonts w:ascii="Arial" w:hAnsi="Arial" w:cs="Arial"/>
              </w:rPr>
            </w:pPr>
            <w:bookmarkStart w:id="9" w:name="_Toc528239887"/>
            <w:r w:rsidRPr="002F6FF9">
              <w:rPr>
                <w:rFonts w:ascii="Arial" w:hAnsi="Arial" w:cs="Arial"/>
                <w:color w:val="auto"/>
                <w:sz w:val="18"/>
              </w:rPr>
              <w:t xml:space="preserve">POGOJ </w:t>
            </w:r>
            <w:r w:rsidR="009A6023" w:rsidRPr="002F6FF9">
              <w:rPr>
                <w:rFonts w:ascii="Arial" w:hAnsi="Arial" w:cs="Arial"/>
                <w:color w:val="auto"/>
                <w:sz w:val="18"/>
              </w:rPr>
              <w:t>3</w:t>
            </w:r>
            <w:r w:rsidRPr="002F6FF9">
              <w:rPr>
                <w:rFonts w:ascii="Arial" w:hAnsi="Arial" w:cs="Arial"/>
                <w:color w:val="auto"/>
                <w:sz w:val="18"/>
              </w:rPr>
              <w:br/>
              <w:t>Plačani davki in prispevki</w:t>
            </w:r>
            <w:bookmarkEnd w:id="9"/>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4774BF" w14:textId="77777777" w:rsidR="00610E1F" w:rsidRPr="002F6FF9" w:rsidRDefault="008D05D9" w:rsidP="00B934AD">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G</w:t>
            </w:r>
            <w:r w:rsidR="003B2CEB" w:rsidRPr="002F6FF9">
              <w:rPr>
                <w:rFonts w:ascii="Arial" w:hAnsi="Arial" w:cs="Arial"/>
                <w:color w:val="000000"/>
                <w:position w:val="-2"/>
                <w:sz w:val="18"/>
                <w:szCs w:val="18"/>
              </w:rPr>
              <w:t>ospodarski</w:t>
            </w:r>
            <w:r w:rsidRPr="002F6FF9">
              <w:rPr>
                <w:rFonts w:ascii="Arial" w:hAnsi="Arial" w:cs="Arial"/>
                <w:color w:val="000000"/>
                <w:position w:val="-2"/>
                <w:sz w:val="18"/>
                <w:szCs w:val="18"/>
              </w:rPr>
              <w:t xml:space="preserve"> subjekt mora </w:t>
            </w:r>
            <w:r w:rsidR="00B934AD" w:rsidRPr="002F6FF9">
              <w:rPr>
                <w:rFonts w:ascii="Arial" w:hAnsi="Arial" w:cs="Arial"/>
                <w:color w:val="000000"/>
                <w:position w:val="-2"/>
                <w:sz w:val="18"/>
                <w:szCs w:val="18"/>
              </w:rPr>
              <w:t xml:space="preserve">na dan oddaje ponudbe </w:t>
            </w:r>
            <w:r w:rsidRPr="002F6FF9">
              <w:rPr>
                <w:rFonts w:ascii="Arial" w:hAnsi="Arial" w:cs="Arial"/>
                <w:color w:val="000000"/>
                <w:position w:val="-2"/>
                <w:sz w:val="18"/>
                <w:szCs w:val="18"/>
              </w:rPr>
              <w:t>izpolnjevati obvezne dajat</w:t>
            </w:r>
            <w:r w:rsidR="003B2CEB" w:rsidRPr="002F6FF9">
              <w:rPr>
                <w:rFonts w:ascii="Arial" w:hAnsi="Arial" w:cs="Arial"/>
                <w:color w:val="000000"/>
                <w:position w:val="-2"/>
                <w:sz w:val="18"/>
                <w:szCs w:val="18"/>
              </w:rPr>
              <w:t>v</w:t>
            </w:r>
            <w:r w:rsidRPr="002F6FF9">
              <w:rPr>
                <w:rFonts w:ascii="Arial" w:hAnsi="Arial" w:cs="Arial"/>
                <w:color w:val="000000"/>
                <w:position w:val="-2"/>
                <w:sz w:val="18"/>
                <w:szCs w:val="18"/>
              </w:rPr>
              <w:t>e</w:t>
            </w:r>
            <w:r w:rsidR="003B2CEB" w:rsidRPr="002F6FF9">
              <w:rPr>
                <w:rFonts w:ascii="Arial" w:hAnsi="Arial" w:cs="Arial"/>
                <w:color w:val="000000"/>
                <w:position w:val="-2"/>
                <w:sz w:val="18"/>
                <w:szCs w:val="18"/>
              </w:rPr>
              <w:t xml:space="preserve"> in d</w:t>
            </w:r>
            <w:r w:rsidRPr="002F6FF9">
              <w:rPr>
                <w:rFonts w:ascii="Arial" w:hAnsi="Arial" w:cs="Arial"/>
                <w:color w:val="000000"/>
                <w:position w:val="-2"/>
                <w:sz w:val="18"/>
                <w:szCs w:val="18"/>
              </w:rPr>
              <w:t>ruge denarne nedavčne</w:t>
            </w:r>
            <w:r w:rsidR="003B2CEB" w:rsidRPr="002F6FF9">
              <w:rPr>
                <w:rFonts w:ascii="Arial" w:hAnsi="Arial" w:cs="Arial"/>
                <w:color w:val="000000"/>
                <w:position w:val="-2"/>
                <w:sz w:val="18"/>
                <w:szCs w:val="18"/>
              </w:rPr>
              <w:t xml:space="preserve"> obveznosti v skladu z zakonom, ki ureja finančno upravo, ki jih pobira davčni organ v skladu s predpisi države, v kateri ima sedež, ali predpisi države naročnika, </w:t>
            </w:r>
            <w:r w:rsidR="00B934AD" w:rsidRPr="002F6FF9">
              <w:rPr>
                <w:rFonts w:ascii="Arial" w:hAnsi="Arial" w:cs="Arial"/>
                <w:color w:val="000000"/>
                <w:position w:val="-2"/>
                <w:sz w:val="18"/>
                <w:szCs w:val="18"/>
              </w:rPr>
              <w:t>oziroma vrednost</w:t>
            </w:r>
            <w:r w:rsidR="003B2CEB" w:rsidRPr="002F6FF9">
              <w:rPr>
                <w:rFonts w:ascii="Arial" w:hAnsi="Arial" w:cs="Arial"/>
                <w:color w:val="000000"/>
                <w:position w:val="-2"/>
                <w:sz w:val="18"/>
                <w:szCs w:val="18"/>
              </w:rPr>
              <w:t xml:space="preserve"> neplačanih zapadlih obveznosti</w:t>
            </w:r>
            <w:r w:rsidR="00B934AD" w:rsidRPr="002F6FF9">
              <w:rPr>
                <w:rFonts w:ascii="Arial" w:hAnsi="Arial" w:cs="Arial"/>
                <w:color w:val="000000"/>
                <w:position w:val="-2"/>
                <w:sz w:val="18"/>
                <w:szCs w:val="18"/>
              </w:rPr>
              <w:t xml:space="preserve"> na dan oddaje ponudbe ne</w:t>
            </w:r>
            <w:r w:rsidR="003B2CEB" w:rsidRPr="002F6FF9">
              <w:rPr>
                <w:rFonts w:ascii="Arial" w:hAnsi="Arial" w:cs="Arial"/>
                <w:color w:val="000000"/>
                <w:position w:val="-2"/>
                <w:sz w:val="18"/>
                <w:szCs w:val="18"/>
              </w:rPr>
              <w:t xml:space="preserve"> </w:t>
            </w:r>
            <w:r w:rsidR="00B934AD" w:rsidRPr="002F6FF9">
              <w:rPr>
                <w:rFonts w:ascii="Arial" w:hAnsi="Arial" w:cs="Arial"/>
                <w:color w:val="000000"/>
                <w:position w:val="-2"/>
                <w:sz w:val="18"/>
                <w:szCs w:val="18"/>
              </w:rPr>
              <w:t xml:space="preserve">sme </w:t>
            </w:r>
            <w:r w:rsidR="003B2CEB" w:rsidRPr="002F6FF9">
              <w:rPr>
                <w:rFonts w:ascii="Arial" w:hAnsi="Arial" w:cs="Arial"/>
                <w:color w:val="000000"/>
                <w:position w:val="-2"/>
                <w:sz w:val="18"/>
                <w:szCs w:val="18"/>
              </w:rPr>
              <w:t>znaša</w:t>
            </w:r>
            <w:r w:rsidR="00B934AD" w:rsidRPr="002F6FF9">
              <w:rPr>
                <w:rFonts w:ascii="Arial" w:hAnsi="Arial" w:cs="Arial"/>
                <w:color w:val="000000"/>
                <w:position w:val="-2"/>
                <w:sz w:val="18"/>
                <w:szCs w:val="18"/>
              </w:rPr>
              <w:t>ti</w:t>
            </w:r>
            <w:r w:rsidR="003B2CEB" w:rsidRPr="002F6FF9">
              <w:rPr>
                <w:rFonts w:ascii="Arial" w:hAnsi="Arial" w:cs="Arial"/>
                <w:color w:val="000000"/>
                <w:position w:val="-2"/>
                <w:sz w:val="18"/>
                <w:szCs w:val="18"/>
              </w:rPr>
              <w:t xml:space="preserve"> 50 eurov ali več. </w:t>
            </w:r>
            <w:r w:rsidR="00B934AD" w:rsidRPr="002F6FF9">
              <w:rPr>
                <w:rFonts w:ascii="Arial" w:hAnsi="Arial" w:cs="Arial"/>
                <w:color w:val="000000"/>
                <w:position w:val="-2"/>
                <w:sz w:val="18"/>
                <w:szCs w:val="18"/>
              </w:rPr>
              <w:t>G</w:t>
            </w:r>
            <w:r w:rsidR="003B2CEB" w:rsidRPr="002F6FF9">
              <w:rPr>
                <w:rFonts w:ascii="Arial" w:hAnsi="Arial" w:cs="Arial"/>
                <w:color w:val="000000"/>
                <w:position w:val="-2"/>
                <w:sz w:val="18"/>
                <w:szCs w:val="18"/>
              </w:rPr>
              <w:t xml:space="preserve">ospodarski subjekt </w:t>
            </w:r>
            <w:r w:rsidR="00B934AD" w:rsidRPr="002F6FF9">
              <w:rPr>
                <w:rFonts w:ascii="Arial" w:hAnsi="Arial" w:cs="Arial"/>
                <w:color w:val="000000"/>
                <w:position w:val="-2"/>
                <w:sz w:val="18"/>
                <w:szCs w:val="18"/>
              </w:rPr>
              <w:t>mora imeti</w:t>
            </w:r>
            <w:r w:rsidR="003B2CEB" w:rsidRPr="002F6FF9">
              <w:rPr>
                <w:rFonts w:ascii="Arial" w:hAnsi="Arial" w:cs="Arial"/>
                <w:color w:val="000000"/>
                <w:position w:val="-2"/>
                <w:sz w:val="18"/>
                <w:szCs w:val="18"/>
              </w:rPr>
              <w:t xml:space="preserve"> na dan oddaje ponudbe </w:t>
            </w:r>
            <w:r w:rsidR="00B934AD" w:rsidRPr="002F6FF9">
              <w:rPr>
                <w:rFonts w:ascii="Arial" w:hAnsi="Arial" w:cs="Arial"/>
                <w:color w:val="000000"/>
                <w:position w:val="-2"/>
                <w:sz w:val="18"/>
                <w:szCs w:val="18"/>
              </w:rPr>
              <w:t>predložene vse obračune</w:t>
            </w:r>
            <w:r w:rsidR="003B2CEB" w:rsidRPr="002F6FF9">
              <w:rPr>
                <w:rFonts w:ascii="Arial" w:hAnsi="Arial" w:cs="Arial"/>
                <w:color w:val="000000"/>
                <w:position w:val="-2"/>
                <w:sz w:val="18"/>
                <w:szCs w:val="18"/>
              </w:rPr>
              <w:t xml:space="preserve"> davčnih odtegljajev za dohodke iz delovnega razmerja za obdobje zadnjih petih let do d</w:t>
            </w:r>
            <w:r w:rsidR="00B934AD" w:rsidRPr="002F6FF9">
              <w:rPr>
                <w:rFonts w:ascii="Arial" w:hAnsi="Arial" w:cs="Arial"/>
                <w:color w:val="000000"/>
                <w:position w:val="-2"/>
                <w:sz w:val="18"/>
                <w:szCs w:val="18"/>
              </w:rPr>
              <w:t>ne oddaje ponudbe</w:t>
            </w:r>
            <w:r w:rsidR="003B2CEB" w:rsidRPr="002F6FF9">
              <w:rPr>
                <w:rFonts w:ascii="Arial" w:hAnsi="Arial" w:cs="Arial"/>
                <w:color w:val="000000"/>
                <w:position w:val="-2"/>
                <w:sz w:val="18"/>
                <w:szCs w:val="18"/>
              </w:rPr>
              <w:t>.</w:t>
            </w:r>
          </w:p>
        </w:tc>
      </w:tr>
      <w:tr w:rsidR="005A51CE" w:rsidRPr="002F6FF9" w14:paraId="012B61A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C18675"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50070E" w14:textId="77777777" w:rsidR="00AF1F2F" w:rsidRPr="002F6FF9" w:rsidRDefault="00500B0B" w:rsidP="001B15F8">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in podpisan O</w:t>
            </w:r>
            <w:r w:rsidR="001B15F8" w:rsidRPr="002F6FF9">
              <w:rPr>
                <w:rFonts w:ascii="Arial" w:hAnsi="Arial" w:cs="Arial"/>
                <w:color w:val="000000"/>
                <w:position w:val="-2"/>
                <w:sz w:val="18"/>
                <w:szCs w:val="18"/>
              </w:rPr>
              <w:t xml:space="preserve">brazec </w:t>
            </w:r>
            <w:r w:rsidR="00D95141" w:rsidRPr="00D95141">
              <w:rPr>
                <w:rFonts w:ascii="Arial" w:hAnsi="Arial" w:cs="Arial"/>
                <w:color w:val="000000"/>
                <w:position w:val="-2"/>
                <w:sz w:val="18"/>
                <w:szCs w:val="18"/>
              </w:rPr>
              <w:t xml:space="preserve">št. 1 Krovna izjava </w:t>
            </w:r>
            <w:r w:rsidR="001B15F8" w:rsidRPr="002F6FF9">
              <w:rPr>
                <w:rFonts w:ascii="Arial" w:hAnsi="Arial" w:cs="Arial"/>
                <w:color w:val="000000"/>
                <w:position w:val="-2"/>
                <w:sz w:val="18"/>
                <w:szCs w:val="18"/>
              </w:rPr>
              <w:t>za vse gospodars</w:t>
            </w:r>
            <w:r w:rsidR="000C1263" w:rsidRPr="002F6FF9">
              <w:rPr>
                <w:rFonts w:ascii="Arial" w:hAnsi="Arial" w:cs="Arial"/>
                <w:color w:val="000000"/>
                <w:position w:val="-2"/>
                <w:sz w:val="18"/>
                <w:szCs w:val="18"/>
              </w:rPr>
              <w:t>ke subjekte v ponudbi.</w:t>
            </w:r>
          </w:p>
        </w:tc>
      </w:tr>
      <w:tr w:rsidR="00AF1F2F" w:rsidRPr="002F6FF9" w14:paraId="615CC85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4F0F86" w14:textId="77777777" w:rsidR="00AF1F2F" w:rsidRPr="002F6FF9" w:rsidRDefault="00AF1F2F">
            <w:pPr>
              <w:jc w:val="center"/>
              <w:rPr>
                <w:rFonts w:ascii="Arial" w:hAnsi="Arial" w:cs="Arial"/>
                <w:color w:val="000000"/>
                <w:position w:val="-2"/>
                <w:sz w:val="18"/>
                <w:szCs w:val="18"/>
              </w:rPr>
            </w:pPr>
            <w:r w:rsidRPr="00AF1F2F">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13742E" w14:textId="34D9F77B" w:rsidR="00AF1F2F" w:rsidRPr="002F6FF9" w:rsidRDefault="00AF1F2F" w:rsidP="00D7236E">
            <w:pPr>
              <w:spacing w:before="135" w:after="135"/>
              <w:jc w:val="both"/>
              <w:textAlignment w:val="center"/>
              <w:rPr>
                <w:rFonts w:ascii="Arial" w:hAnsi="Arial" w:cs="Arial"/>
                <w:color w:val="000000"/>
                <w:position w:val="-2"/>
                <w:sz w:val="18"/>
                <w:szCs w:val="18"/>
              </w:rPr>
            </w:pPr>
            <w:r w:rsidRPr="00AF1F2F">
              <w:rPr>
                <w:rFonts w:ascii="Arial" w:hAnsi="Arial" w:cs="Arial"/>
                <w:color w:val="000000"/>
                <w:position w:val="-2"/>
                <w:sz w:val="18"/>
                <w:szCs w:val="18"/>
              </w:rPr>
              <w:t>Ponudniki, ki nimajo sedeža v Republik</w:t>
            </w:r>
            <w:r w:rsidR="00652863">
              <w:rPr>
                <w:rFonts w:ascii="Arial" w:hAnsi="Arial" w:cs="Arial"/>
                <w:color w:val="000000"/>
                <w:position w:val="-2"/>
                <w:sz w:val="18"/>
                <w:szCs w:val="18"/>
              </w:rPr>
              <w:t>i Sloveniji ravnajo skladno s 1</w:t>
            </w:r>
            <w:r w:rsidR="00D7236E">
              <w:rPr>
                <w:rFonts w:ascii="Arial" w:hAnsi="Arial" w:cs="Arial"/>
                <w:color w:val="000000"/>
                <w:position w:val="-2"/>
                <w:sz w:val="18"/>
                <w:szCs w:val="18"/>
              </w:rPr>
              <w:t>5</w:t>
            </w:r>
            <w:r w:rsidRPr="00AF1F2F">
              <w:rPr>
                <w:rFonts w:ascii="Arial" w:hAnsi="Arial" w:cs="Arial"/>
                <w:color w:val="000000"/>
                <w:position w:val="-2"/>
                <w:sz w:val="18"/>
                <w:szCs w:val="18"/>
              </w:rPr>
              <w:t>. to</w:t>
            </w:r>
            <w:r w:rsidRPr="00AF1F2F">
              <w:rPr>
                <w:rFonts w:ascii="Arial" w:hAnsi="Arial" w:cs="Arial" w:hint="eastAsia"/>
                <w:color w:val="000000"/>
                <w:position w:val="-2"/>
                <w:sz w:val="18"/>
                <w:szCs w:val="18"/>
              </w:rPr>
              <w:t>č</w:t>
            </w:r>
            <w:r w:rsidRPr="00AF1F2F">
              <w:rPr>
                <w:rFonts w:ascii="Arial" w:hAnsi="Arial" w:cs="Arial"/>
                <w:color w:val="000000"/>
                <w:position w:val="-2"/>
                <w:sz w:val="18"/>
                <w:szCs w:val="18"/>
              </w:rPr>
              <w:t>ko navodil te razpisne dokumentacije.</w:t>
            </w:r>
          </w:p>
        </w:tc>
      </w:tr>
      <w:tr w:rsidR="005A51CE" w:rsidRPr="002F6FF9" w14:paraId="21DD296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7DFA29"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F2C0D9" w14:textId="77777777" w:rsidR="005A51CE" w:rsidRPr="002F6FF9" w:rsidRDefault="0009498C" w:rsidP="00C36988">
            <w:pPr>
              <w:spacing w:before="135" w:after="135"/>
              <w:jc w:val="both"/>
              <w:textAlignment w:val="center"/>
              <w:rPr>
                <w:rFonts w:ascii="Arial" w:hAnsi="Arial" w:cs="Arial"/>
              </w:rPr>
            </w:pPr>
            <w:r w:rsidRPr="002F6FF9">
              <w:rPr>
                <w:rFonts w:ascii="Arial" w:hAnsi="Arial" w:cs="Arial"/>
                <w:color w:val="000000"/>
                <w:position w:val="-2"/>
                <w:sz w:val="18"/>
                <w:szCs w:val="18"/>
              </w:rPr>
              <w:t>MORAJO izpolnjevati pogoj</w:t>
            </w:r>
            <w:r w:rsidR="00C36988" w:rsidRPr="002F6FF9">
              <w:rPr>
                <w:rFonts w:ascii="Arial" w:hAnsi="Arial" w:cs="Arial"/>
              </w:rPr>
              <w:t xml:space="preserve"> </w:t>
            </w:r>
            <w:r w:rsidR="00F92B91" w:rsidRPr="002F6FF9">
              <w:rPr>
                <w:rFonts w:ascii="Arial" w:hAnsi="Arial" w:cs="Arial"/>
                <w:color w:val="000000"/>
                <w:position w:val="-2"/>
                <w:sz w:val="18"/>
                <w:szCs w:val="18"/>
              </w:rPr>
              <w:t xml:space="preserve">enako kot ponudnik: Izpolnjen in podpisan </w:t>
            </w:r>
            <w:r w:rsidR="009954A7">
              <w:rPr>
                <w:rFonts w:ascii="Arial" w:hAnsi="Arial" w:cs="Arial"/>
                <w:color w:val="000000"/>
                <w:position w:val="-2"/>
                <w:sz w:val="18"/>
                <w:szCs w:val="18"/>
              </w:rPr>
              <w:t>O</w:t>
            </w:r>
            <w:r w:rsidR="00D95141">
              <w:rPr>
                <w:rFonts w:ascii="Arial" w:hAnsi="Arial" w:cs="Arial"/>
                <w:color w:val="000000"/>
                <w:position w:val="-2"/>
                <w:sz w:val="18"/>
                <w:szCs w:val="18"/>
              </w:rPr>
              <w:t xml:space="preserve">brazec </w:t>
            </w:r>
            <w:r w:rsidR="00D95141" w:rsidRPr="00D95141">
              <w:rPr>
                <w:rFonts w:ascii="Arial" w:hAnsi="Arial" w:cs="Arial"/>
                <w:color w:val="000000"/>
                <w:position w:val="-2"/>
                <w:sz w:val="18"/>
                <w:szCs w:val="18"/>
              </w:rPr>
              <w:t>št. 1 Krovna izjava</w:t>
            </w:r>
            <w:r w:rsidR="00D95141">
              <w:rPr>
                <w:rFonts w:ascii="Arial" w:hAnsi="Arial" w:cs="Arial"/>
                <w:color w:val="000000"/>
                <w:position w:val="-2"/>
                <w:sz w:val="18"/>
                <w:szCs w:val="18"/>
              </w:rPr>
              <w:t>.</w:t>
            </w:r>
          </w:p>
        </w:tc>
      </w:tr>
      <w:tr w:rsidR="005A51CE" w:rsidRPr="002F6FF9" w14:paraId="3C89DAE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C898BAA"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BFC44A" w14:textId="77777777" w:rsidR="004B472B" w:rsidRPr="002F6FF9" w:rsidRDefault="0009498C" w:rsidP="004B472B">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MORAJO izpolnjevati pogoj</w:t>
            </w:r>
            <w:r w:rsidR="00F92B91" w:rsidRPr="002F6FF9">
              <w:rPr>
                <w:rFonts w:ascii="Arial" w:hAnsi="Arial" w:cs="Arial"/>
                <w:color w:val="000000"/>
                <w:position w:val="-2"/>
                <w:sz w:val="18"/>
                <w:szCs w:val="18"/>
              </w:rPr>
              <w:t>: Izpolnjen in podpisan</w:t>
            </w:r>
            <w:r w:rsidR="009954A7">
              <w:rPr>
                <w:rFonts w:ascii="Arial" w:hAnsi="Arial" w:cs="Arial"/>
                <w:color w:val="000000"/>
                <w:position w:val="-2"/>
                <w:sz w:val="18"/>
                <w:szCs w:val="18"/>
              </w:rPr>
              <w:t xml:space="preserve"> O</w:t>
            </w:r>
            <w:r w:rsidR="00D95141">
              <w:rPr>
                <w:rFonts w:ascii="Arial" w:hAnsi="Arial" w:cs="Arial"/>
                <w:color w:val="000000"/>
                <w:position w:val="-2"/>
                <w:sz w:val="18"/>
                <w:szCs w:val="18"/>
              </w:rPr>
              <w:t>brazec</w:t>
            </w:r>
            <w:r w:rsidR="00F92B91" w:rsidRPr="002F6FF9">
              <w:rPr>
                <w:rFonts w:ascii="Arial" w:hAnsi="Arial" w:cs="Arial"/>
                <w:color w:val="000000"/>
                <w:position w:val="-2"/>
                <w:sz w:val="18"/>
                <w:szCs w:val="18"/>
              </w:rPr>
              <w:t xml:space="preserve"> </w:t>
            </w:r>
            <w:r w:rsidR="00D95141" w:rsidRPr="00D95141">
              <w:rPr>
                <w:rFonts w:ascii="Arial" w:hAnsi="Arial" w:cs="Arial"/>
                <w:color w:val="000000"/>
                <w:position w:val="-2"/>
                <w:sz w:val="18"/>
                <w:szCs w:val="18"/>
              </w:rPr>
              <w:t>št. 1 Krovna izjava</w:t>
            </w:r>
            <w:r w:rsidR="00D95141">
              <w:rPr>
                <w:rFonts w:ascii="Arial" w:hAnsi="Arial" w:cs="Arial"/>
                <w:color w:val="000000"/>
                <w:position w:val="-2"/>
                <w:sz w:val="18"/>
                <w:szCs w:val="18"/>
              </w:rPr>
              <w:t>.</w:t>
            </w:r>
          </w:p>
          <w:p w14:paraId="6EDA01F4" w14:textId="77777777" w:rsidR="005A51CE" w:rsidRPr="002F6FF9" w:rsidRDefault="00E156FF" w:rsidP="002251D3">
            <w:pPr>
              <w:spacing w:before="135" w:after="135"/>
              <w:jc w:val="both"/>
              <w:textAlignment w:val="center"/>
              <w:rPr>
                <w:rFonts w:ascii="Arial" w:hAnsi="Arial" w:cs="Arial"/>
              </w:rPr>
            </w:pPr>
            <w:r w:rsidRPr="002F6FF9">
              <w:rPr>
                <w:rFonts w:ascii="Arial" w:hAnsi="Arial" w:cs="Arial"/>
                <w:color w:val="000000"/>
                <w:position w:val="-2"/>
                <w:sz w:val="18"/>
                <w:szCs w:val="18"/>
              </w:rPr>
              <w:t xml:space="preserve">Naročnik bo zavrnil vsakega podizvajalca, če zanj obstajajo razlogi za izključitev </w:t>
            </w:r>
            <w:r w:rsidR="00FC188E" w:rsidRPr="002F6FF9">
              <w:rPr>
                <w:rFonts w:ascii="Arial" w:hAnsi="Arial" w:cs="Arial"/>
                <w:color w:val="000000"/>
                <w:position w:val="-2"/>
                <w:sz w:val="18"/>
                <w:szCs w:val="18"/>
              </w:rPr>
              <w:t xml:space="preserve">iz </w:t>
            </w:r>
            <w:r w:rsidRPr="002F6FF9">
              <w:rPr>
                <w:rFonts w:ascii="Arial" w:hAnsi="Arial" w:cs="Arial"/>
                <w:color w:val="000000"/>
                <w:position w:val="-2"/>
                <w:sz w:val="18"/>
                <w:szCs w:val="18"/>
              </w:rPr>
              <w:t xml:space="preserve">drugega odstavka 75. člena </w:t>
            </w:r>
            <w:r w:rsidR="002251D3" w:rsidRPr="002F6FF9">
              <w:rPr>
                <w:rFonts w:ascii="Arial" w:hAnsi="Arial" w:cs="Arial"/>
                <w:color w:val="000000"/>
                <w:position w:val="-2"/>
                <w:sz w:val="18"/>
                <w:szCs w:val="18"/>
              </w:rPr>
              <w:t xml:space="preserve">ZJN-3. </w:t>
            </w:r>
          </w:p>
        </w:tc>
      </w:tr>
    </w:tbl>
    <w:p w14:paraId="0F9F0A03" w14:textId="77777777" w:rsidR="00056224" w:rsidRPr="002F6FF9" w:rsidRDefault="00056224" w:rsidP="00056224">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056224" w:rsidRPr="002F6FF9" w14:paraId="6C452C17" w14:textId="77777777" w:rsidTr="008D1702">
        <w:tc>
          <w:tcPr>
            <w:tcW w:w="1000" w:type="pct"/>
            <w:tcBorders>
              <w:top w:val="single" w:sz="5" w:space="0" w:color="2A8B2A"/>
              <w:left w:val="single" w:sz="5" w:space="0" w:color="2A8B2A"/>
              <w:bottom w:val="single" w:sz="5" w:space="0" w:color="000000"/>
              <w:right w:val="single" w:sz="5" w:space="0" w:color="000000"/>
            </w:tcBorders>
            <w:shd w:val="clear" w:color="auto" w:fill="A6A6A6" w:themeFill="background1" w:themeFillShade="A6"/>
            <w:tcMar>
              <w:top w:w="135" w:type="dxa"/>
              <w:bottom w:w="135" w:type="dxa"/>
            </w:tcMar>
            <w:vAlign w:val="center"/>
          </w:tcPr>
          <w:p w14:paraId="634FDCDF" w14:textId="77777777" w:rsidR="00056224" w:rsidRPr="002F6FF9" w:rsidRDefault="00056224" w:rsidP="00227F0D">
            <w:pPr>
              <w:pStyle w:val="Naslov3"/>
              <w:jc w:val="center"/>
              <w:outlineLvl w:val="2"/>
              <w:rPr>
                <w:rFonts w:ascii="Arial" w:hAnsi="Arial" w:cs="Arial"/>
                <w:sz w:val="18"/>
                <w:szCs w:val="18"/>
              </w:rPr>
            </w:pPr>
            <w:bookmarkStart w:id="10" w:name="_Toc528239888"/>
            <w:r w:rsidRPr="002F6FF9">
              <w:rPr>
                <w:rFonts w:ascii="Arial" w:hAnsi="Arial" w:cs="Arial"/>
                <w:color w:val="auto"/>
                <w:sz w:val="18"/>
                <w:szCs w:val="18"/>
              </w:rPr>
              <w:t>POGOJ 4</w:t>
            </w:r>
            <w:r w:rsidR="0079633E" w:rsidRPr="002F6FF9">
              <w:rPr>
                <w:rFonts w:ascii="Arial" w:hAnsi="Arial" w:cs="Arial"/>
                <w:color w:val="auto"/>
                <w:sz w:val="18"/>
                <w:szCs w:val="18"/>
              </w:rPr>
              <w:br/>
              <w:t>Ponudniku ni</w:t>
            </w:r>
            <w:r w:rsidR="0078283C" w:rsidRPr="002F6FF9">
              <w:rPr>
                <w:rFonts w:ascii="Arial" w:hAnsi="Arial" w:cs="Arial"/>
                <w:color w:val="auto"/>
                <w:sz w:val="18"/>
                <w:szCs w:val="18"/>
              </w:rPr>
              <w:t xml:space="preserve"> bila </w:t>
            </w:r>
            <w:r w:rsidR="00AA4150" w:rsidRPr="002F6FF9">
              <w:rPr>
                <w:rFonts w:ascii="Arial" w:hAnsi="Arial" w:cs="Arial"/>
                <w:color w:val="auto"/>
                <w:sz w:val="18"/>
                <w:szCs w:val="18"/>
              </w:rPr>
              <w:t>izrečena globa</w:t>
            </w:r>
            <w:bookmarkEnd w:id="10"/>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D9314E" w14:textId="77777777" w:rsidR="003707E9" w:rsidRPr="002F6FF9" w:rsidRDefault="00C36988" w:rsidP="00D7485E">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Gospodarskemu subjektu </w:t>
            </w:r>
            <w:r w:rsidR="003707E9" w:rsidRPr="002F6FF9">
              <w:rPr>
                <w:rFonts w:ascii="Arial" w:hAnsi="Arial" w:cs="Arial"/>
                <w:color w:val="000000"/>
                <w:position w:val="-2"/>
                <w:sz w:val="18"/>
                <w:szCs w:val="18"/>
              </w:rPr>
              <w:t xml:space="preserve">v zadnjih treh letih pred potekom roka za </w:t>
            </w:r>
            <w:r w:rsidR="00D7485E">
              <w:rPr>
                <w:rFonts w:ascii="Arial" w:hAnsi="Arial" w:cs="Arial"/>
                <w:color w:val="000000"/>
                <w:position w:val="-2"/>
                <w:sz w:val="18"/>
                <w:szCs w:val="18"/>
              </w:rPr>
              <w:t>predložitev</w:t>
            </w:r>
            <w:r w:rsidR="003707E9" w:rsidRPr="002F6FF9">
              <w:rPr>
                <w:rFonts w:ascii="Arial" w:hAnsi="Arial" w:cs="Arial"/>
                <w:color w:val="000000"/>
                <w:position w:val="-2"/>
                <w:sz w:val="18"/>
                <w:szCs w:val="18"/>
              </w:rPr>
              <w:t xml:space="preserve"> ponudb</w:t>
            </w:r>
            <w:r w:rsidRPr="002F6FF9">
              <w:rPr>
                <w:rFonts w:ascii="Arial" w:hAnsi="Arial" w:cs="Arial"/>
                <w:color w:val="000000"/>
                <w:position w:val="-2"/>
                <w:sz w:val="18"/>
                <w:szCs w:val="18"/>
              </w:rPr>
              <w:t xml:space="preserve"> ne sme biti</w:t>
            </w:r>
            <w:r w:rsidR="003707E9" w:rsidRPr="002F6FF9">
              <w:rPr>
                <w:rFonts w:ascii="Arial" w:hAnsi="Arial" w:cs="Arial"/>
                <w:color w:val="000000"/>
                <w:position w:val="-2"/>
                <w:sz w:val="18"/>
                <w:szCs w:val="18"/>
              </w:rPr>
              <w:t xml:space="preserve"> s pravnomočno odločbo pristojnega organa Republike Slovenije ali druge države članice ali tretje države dvakrat izrečena globa zaradi prekrška v zvezi s plačili za delo.</w:t>
            </w:r>
          </w:p>
        </w:tc>
      </w:tr>
      <w:tr w:rsidR="00056224" w:rsidRPr="002F6FF9" w14:paraId="2D54D2C3" w14:textId="77777777" w:rsidTr="00D0536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B95562" w14:textId="77777777" w:rsidR="00056224" w:rsidRPr="002F6FF9" w:rsidRDefault="00056224" w:rsidP="00D05362">
            <w:pPr>
              <w:jc w:val="center"/>
              <w:rPr>
                <w:rFonts w:ascii="Arial" w:hAnsi="Arial" w:cs="Arial"/>
              </w:rPr>
            </w:pPr>
            <w:r w:rsidRPr="002F6FF9">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0D6126" w14:textId="77777777" w:rsidR="002F5458" w:rsidRPr="00D65035" w:rsidRDefault="00500B0B" w:rsidP="00BE153B">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in podpisan O</w:t>
            </w:r>
            <w:r w:rsidR="001B15F8" w:rsidRPr="002F6FF9">
              <w:rPr>
                <w:rFonts w:ascii="Arial" w:hAnsi="Arial" w:cs="Arial"/>
                <w:color w:val="000000"/>
                <w:position w:val="-2"/>
                <w:sz w:val="18"/>
                <w:szCs w:val="18"/>
              </w:rPr>
              <w:t xml:space="preserve">brazec </w:t>
            </w:r>
            <w:r w:rsidR="00A91B02" w:rsidRPr="00A91B02">
              <w:rPr>
                <w:rFonts w:ascii="Arial" w:hAnsi="Arial" w:cs="Arial"/>
                <w:color w:val="000000"/>
                <w:position w:val="-2"/>
                <w:sz w:val="18"/>
                <w:szCs w:val="18"/>
              </w:rPr>
              <w:t>št. 1 Krovna izjava.</w:t>
            </w:r>
          </w:p>
        </w:tc>
      </w:tr>
      <w:tr w:rsidR="00056224" w:rsidRPr="002F6FF9" w14:paraId="4ED35A32" w14:textId="77777777" w:rsidTr="00D0536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264228" w14:textId="77777777" w:rsidR="00056224" w:rsidRPr="002F6FF9" w:rsidRDefault="00056224" w:rsidP="00D05362">
            <w:pPr>
              <w:jc w:val="center"/>
              <w:rPr>
                <w:rFonts w:ascii="Arial" w:hAnsi="Arial" w:cs="Arial"/>
              </w:rPr>
            </w:pPr>
            <w:r w:rsidRPr="002F6FF9">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C4BEAB" w14:textId="77777777" w:rsidR="00056224" w:rsidRPr="00656BF9" w:rsidRDefault="00056224" w:rsidP="00EA2779">
            <w:pPr>
              <w:spacing w:before="135" w:after="135"/>
              <w:jc w:val="both"/>
              <w:textAlignment w:val="center"/>
              <w:rPr>
                <w:rFonts w:ascii="Arial" w:hAnsi="Arial" w:cs="Arial"/>
              </w:rPr>
            </w:pPr>
            <w:r w:rsidRPr="00656BF9">
              <w:rPr>
                <w:rFonts w:ascii="Arial" w:hAnsi="Arial" w:cs="Arial"/>
                <w:color w:val="000000"/>
                <w:position w:val="-2"/>
                <w:sz w:val="18"/>
                <w:szCs w:val="18"/>
              </w:rPr>
              <w:t>MORAJO izpolnjevati pogoj</w:t>
            </w:r>
            <w:r w:rsidR="009C2A10" w:rsidRPr="00656BF9">
              <w:rPr>
                <w:rFonts w:ascii="Arial" w:hAnsi="Arial" w:cs="Arial"/>
                <w:color w:val="000000"/>
                <w:position w:val="-2"/>
                <w:sz w:val="18"/>
                <w:szCs w:val="18"/>
              </w:rPr>
              <w:t xml:space="preserve"> enako kot ponudnik: Izpol</w:t>
            </w:r>
            <w:r w:rsidR="00EA2779">
              <w:rPr>
                <w:rFonts w:ascii="Arial" w:hAnsi="Arial" w:cs="Arial"/>
                <w:color w:val="000000"/>
                <w:position w:val="-2"/>
                <w:sz w:val="18"/>
                <w:szCs w:val="18"/>
              </w:rPr>
              <w:t>njen in podpisan</w:t>
            </w:r>
            <w:r w:rsidR="00D95141">
              <w:rPr>
                <w:rFonts w:ascii="Arial" w:hAnsi="Arial" w:cs="Arial"/>
                <w:color w:val="000000"/>
                <w:position w:val="-2"/>
                <w:sz w:val="18"/>
                <w:szCs w:val="18"/>
              </w:rPr>
              <w:t xml:space="preserve"> obrazec</w:t>
            </w:r>
            <w:r w:rsidR="00EA2779">
              <w:rPr>
                <w:rFonts w:ascii="Arial" w:hAnsi="Arial" w:cs="Arial"/>
                <w:color w:val="000000"/>
                <w:position w:val="-2"/>
                <w:sz w:val="18"/>
                <w:szCs w:val="18"/>
              </w:rPr>
              <w:t xml:space="preserve"> </w:t>
            </w:r>
            <w:r w:rsidR="00D95141" w:rsidRPr="00D95141">
              <w:rPr>
                <w:rFonts w:ascii="Arial" w:hAnsi="Arial" w:cs="Arial"/>
                <w:color w:val="000000"/>
                <w:position w:val="-2"/>
                <w:sz w:val="18"/>
                <w:szCs w:val="18"/>
              </w:rPr>
              <w:t>št. 1 Krovna izjava</w:t>
            </w:r>
            <w:r w:rsidR="00D95141">
              <w:rPr>
                <w:rFonts w:ascii="Arial" w:hAnsi="Arial" w:cs="Arial"/>
                <w:color w:val="000000"/>
                <w:position w:val="-2"/>
                <w:sz w:val="18"/>
                <w:szCs w:val="18"/>
              </w:rPr>
              <w:t>.</w:t>
            </w:r>
          </w:p>
        </w:tc>
      </w:tr>
      <w:tr w:rsidR="00C10EC4" w:rsidRPr="002F6FF9" w14:paraId="1093BE90" w14:textId="77777777" w:rsidTr="005E215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381339" w14:textId="77777777" w:rsidR="00C10EC4" w:rsidRPr="002F6FF9" w:rsidRDefault="00C10EC4" w:rsidP="005E215B">
            <w:pPr>
              <w:jc w:val="center"/>
              <w:rPr>
                <w:rFonts w:ascii="Arial" w:hAnsi="Arial" w:cs="Arial"/>
              </w:rPr>
            </w:pPr>
            <w:r w:rsidRPr="002F6FF9">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462A22" w14:textId="77777777" w:rsidR="00D95141" w:rsidRDefault="00C10EC4" w:rsidP="00EA2779">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MORAJO izpolnjevati pogoj</w:t>
            </w:r>
            <w:r w:rsidR="009C2A10" w:rsidRPr="002F6FF9">
              <w:rPr>
                <w:rFonts w:ascii="Arial" w:hAnsi="Arial" w:cs="Arial"/>
                <w:color w:val="000000"/>
                <w:position w:val="-2"/>
                <w:sz w:val="18"/>
                <w:szCs w:val="18"/>
              </w:rPr>
              <w:t xml:space="preserve">: Izpolnjen in podpisan obrazec </w:t>
            </w:r>
            <w:r w:rsidR="00D95141" w:rsidRPr="00D95141">
              <w:rPr>
                <w:rFonts w:ascii="Arial" w:hAnsi="Arial" w:cs="Arial"/>
                <w:color w:val="000000"/>
                <w:position w:val="-2"/>
                <w:sz w:val="18"/>
                <w:szCs w:val="18"/>
              </w:rPr>
              <w:t>št. 1 Krovna izjava</w:t>
            </w:r>
            <w:r w:rsidR="00D95141">
              <w:rPr>
                <w:rFonts w:ascii="Arial" w:hAnsi="Arial" w:cs="Arial"/>
                <w:color w:val="000000"/>
                <w:position w:val="-2"/>
                <w:sz w:val="18"/>
                <w:szCs w:val="18"/>
              </w:rPr>
              <w:t>.</w:t>
            </w:r>
          </w:p>
          <w:p w14:paraId="1DCB0537" w14:textId="77777777" w:rsidR="00C10EC4" w:rsidRPr="002F6FF9" w:rsidRDefault="00C10EC4" w:rsidP="00EA2779">
            <w:pPr>
              <w:spacing w:before="135" w:after="135"/>
              <w:jc w:val="both"/>
              <w:textAlignment w:val="center"/>
              <w:rPr>
                <w:rFonts w:ascii="Arial" w:hAnsi="Arial" w:cs="Arial"/>
              </w:rPr>
            </w:pPr>
            <w:r w:rsidRPr="002F6FF9">
              <w:rPr>
                <w:rFonts w:ascii="Arial" w:hAnsi="Arial" w:cs="Arial"/>
                <w:color w:val="000000"/>
                <w:position w:val="-2"/>
                <w:sz w:val="18"/>
                <w:szCs w:val="18"/>
              </w:rPr>
              <w:t xml:space="preserve">Naročnik bo zavrnil vsakega podizvajalca, če zanj obstajajo razlogi za izključitev iz </w:t>
            </w:r>
            <w:r w:rsidR="009C2A10" w:rsidRPr="002F6FF9">
              <w:rPr>
                <w:rFonts w:ascii="Arial" w:hAnsi="Arial" w:cs="Arial"/>
                <w:color w:val="000000"/>
                <w:position w:val="-2"/>
                <w:sz w:val="18"/>
                <w:szCs w:val="18"/>
              </w:rPr>
              <w:t>četrtega</w:t>
            </w:r>
            <w:r w:rsidRPr="002F6FF9">
              <w:rPr>
                <w:rFonts w:ascii="Arial" w:hAnsi="Arial" w:cs="Arial"/>
                <w:color w:val="000000"/>
                <w:position w:val="-2"/>
                <w:sz w:val="18"/>
                <w:szCs w:val="18"/>
              </w:rPr>
              <w:t xml:space="preserve"> odstavka 75. člena ZJN-3. </w:t>
            </w:r>
          </w:p>
        </w:tc>
      </w:tr>
    </w:tbl>
    <w:p w14:paraId="0F025AE7" w14:textId="77777777" w:rsidR="00501FC8" w:rsidRPr="002F6FF9" w:rsidRDefault="00501FC8">
      <w:pPr>
        <w:rPr>
          <w:rFonts w:ascii="Arial" w:hAnsi="Arial" w:cs="Arial"/>
        </w:rPr>
      </w:pPr>
    </w:p>
    <w:p w14:paraId="6866196C" w14:textId="77777777" w:rsidR="00185C34" w:rsidRPr="0002295B" w:rsidRDefault="0002295B">
      <w:pPr>
        <w:rPr>
          <w:rFonts w:ascii="Arial" w:hAnsi="Arial" w:cs="Arial"/>
          <w:b/>
        </w:rPr>
      </w:pPr>
      <w:r w:rsidRPr="0002295B">
        <w:rPr>
          <w:rFonts w:ascii="Arial" w:hAnsi="Arial" w:cs="Arial"/>
          <w:b/>
        </w:rPr>
        <w:t>POGOJI ZA SODELOVANJE</w:t>
      </w:r>
    </w:p>
    <w:tbl>
      <w:tblPr>
        <w:tblStyle w:val="NormalTablePHPDOCX"/>
        <w:tblW w:w="9300" w:type="dxa"/>
        <w:tblLook w:val="04A0" w:firstRow="1" w:lastRow="0" w:firstColumn="1" w:lastColumn="0" w:noHBand="0" w:noVBand="1"/>
      </w:tblPr>
      <w:tblGrid>
        <w:gridCol w:w="1860"/>
        <w:gridCol w:w="7440"/>
      </w:tblGrid>
      <w:tr w:rsidR="00185C34" w:rsidRPr="002F6FF9" w14:paraId="64B5502F" w14:textId="77777777" w:rsidTr="001528EF">
        <w:trPr>
          <w:trHeight w:val="1324"/>
        </w:trPr>
        <w:tc>
          <w:tcPr>
            <w:tcW w:w="1000" w:type="pct"/>
            <w:tcBorders>
              <w:top w:val="single" w:sz="5" w:space="0" w:color="000000"/>
              <w:left w:val="single" w:sz="5" w:space="0" w:color="000000"/>
              <w:bottom w:val="single" w:sz="5" w:space="0" w:color="000000"/>
              <w:right w:val="single" w:sz="5" w:space="0" w:color="000000"/>
            </w:tcBorders>
            <w:shd w:val="clear" w:color="auto" w:fill="A6A6A6" w:themeFill="background1" w:themeFillShade="A6"/>
            <w:tcMar>
              <w:top w:w="135" w:type="dxa"/>
              <w:bottom w:w="135" w:type="dxa"/>
            </w:tcMar>
            <w:vAlign w:val="center"/>
          </w:tcPr>
          <w:p w14:paraId="2FEA2558" w14:textId="77777777" w:rsidR="00185C34" w:rsidRPr="002F6FF9" w:rsidRDefault="00C710C5" w:rsidP="00B34C08">
            <w:pPr>
              <w:pStyle w:val="Naslov3"/>
              <w:jc w:val="center"/>
              <w:outlineLvl w:val="2"/>
              <w:rPr>
                <w:rFonts w:ascii="Arial" w:hAnsi="Arial" w:cs="Arial"/>
                <w:color w:val="auto"/>
                <w:sz w:val="18"/>
              </w:rPr>
            </w:pPr>
            <w:bookmarkStart w:id="11" w:name="_Toc528239889"/>
            <w:r w:rsidRPr="002F6FF9">
              <w:rPr>
                <w:rFonts w:ascii="Arial" w:hAnsi="Arial" w:cs="Arial"/>
                <w:color w:val="auto"/>
                <w:sz w:val="18"/>
              </w:rPr>
              <w:t>POGO</w:t>
            </w:r>
            <w:r w:rsidR="00316996" w:rsidRPr="002F6FF9">
              <w:rPr>
                <w:rFonts w:ascii="Arial" w:hAnsi="Arial" w:cs="Arial"/>
                <w:color w:val="auto"/>
                <w:sz w:val="18"/>
              </w:rPr>
              <w:t xml:space="preserve">J </w:t>
            </w:r>
            <w:r w:rsidR="00B34C08" w:rsidRPr="002F6FF9">
              <w:rPr>
                <w:rFonts w:ascii="Arial" w:hAnsi="Arial" w:cs="Arial"/>
                <w:color w:val="auto"/>
                <w:sz w:val="18"/>
              </w:rPr>
              <w:t>5</w:t>
            </w:r>
            <w:r w:rsidR="00B34C08" w:rsidRPr="002F6FF9">
              <w:rPr>
                <w:rFonts w:ascii="Arial" w:hAnsi="Arial" w:cs="Arial"/>
                <w:color w:val="auto"/>
                <w:sz w:val="18"/>
              </w:rPr>
              <w:br/>
            </w:r>
            <w:r w:rsidRPr="002F6FF9">
              <w:rPr>
                <w:rFonts w:ascii="Arial" w:hAnsi="Arial" w:cs="Arial"/>
                <w:color w:val="auto"/>
                <w:sz w:val="18"/>
              </w:rPr>
              <w:t>Ustreznost za opravljanje poklicne dejavnosti</w:t>
            </w:r>
            <w:bookmarkEnd w:id="11"/>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A76408" w14:textId="77777777" w:rsidR="001528EF" w:rsidRPr="002F6FF9" w:rsidRDefault="001528EF" w:rsidP="001528EF">
            <w:pPr>
              <w:spacing w:before="135" w:after="135"/>
              <w:jc w:val="both"/>
              <w:textAlignment w:val="center"/>
              <w:rPr>
                <w:rFonts w:ascii="Arial" w:hAnsi="Arial" w:cs="Arial"/>
                <w:color w:val="000000"/>
                <w:position w:val="-2"/>
                <w:sz w:val="18"/>
                <w:szCs w:val="18"/>
              </w:rPr>
            </w:pPr>
            <w:r w:rsidRPr="001528EF">
              <w:rPr>
                <w:rFonts w:ascii="Arial" w:hAnsi="Arial" w:cs="Arial"/>
                <w:color w:val="000000"/>
                <w:position w:val="-2"/>
                <w:sz w:val="18"/>
                <w:szCs w:val="18"/>
              </w:rPr>
              <w:t>Po</w:t>
            </w:r>
            <w:r>
              <w:rPr>
                <w:rFonts w:ascii="Arial" w:hAnsi="Arial" w:cs="Arial"/>
                <w:color w:val="000000"/>
                <w:position w:val="-2"/>
                <w:sz w:val="18"/>
                <w:szCs w:val="18"/>
              </w:rPr>
              <w:t xml:space="preserve">nudnik mora biti registriran za </w:t>
            </w:r>
            <w:r w:rsidRPr="001528EF">
              <w:rPr>
                <w:rFonts w:ascii="Arial" w:hAnsi="Arial" w:cs="Arial"/>
                <w:color w:val="000000"/>
                <w:position w:val="-2"/>
                <w:sz w:val="18"/>
                <w:szCs w:val="18"/>
              </w:rPr>
              <w:t>dejavnost, ki je predmet javnega naročila</w:t>
            </w:r>
            <w:r>
              <w:rPr>
                <w:rFonts w:ascii="Arial" w:hAnsi="Arial" w:cs="Arial"/>
                <w:color w:val="000000"/>
                <w:position w:val="-2"/>
                <w:sz w:val="18"/>
                <w:szCs w:val="18"/>
              </w:rPr>
              <w:t xml:space="preserve">. </w:t>
            </w:r>
            <w:r w:rsidR="00C710C5" w:rsidRPr="002F6FF9">
              <w:rPr>
                <w:rFonts w:ascii="Arial" w:hAnsi="Arial" w:cs="Arial"/>
                <w:color w:val="000000"/>
                <w:position w:val="-2"/>
                <w:sz w:val="18"/>
                <w:szCs w:val="18"/>
              </w:rPr>
              <w:t>Ponudnik je vpisan v enega od poklicnih ali poslovnih registrov, ki se vodijo v državi članici, v kateri ima gospodarski subjekt sedež. Seznam poklicnih ali poslovnih registrov v državah članicah Evropske unije določa Priloga XI Direktive 2014/24/EU.</w:t>
            </w:r>
          </w:p>
        </w:tc>
      </w:tr>
      <w:tr w:rsidR="00C710C5" w:rsidRPr="002F6FF9" w14:paraId="59D91A85" w14:textId="77777777"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D20DA4" w14:textId="77777777" w:rsidR="00C710C5" w:rsidRPr="002F6FF9" w:rsidRDefault="00C710C5" w:rsidP="002251D3">
            <w:pPr>
              <w:jc w:val="center"/>
              <w:rPr>
                <w:rFonts w:ascii="Arial" w:hAnsi="Arial" w:cs="Arial"/>
                <w:color w:val="000000"/>
                <w:position w:val="-2"/>
                <w:sz w:val="18"/>
                <w:szCs w:val="18"/>
              </w:rPr>
            </w:pPr>
            <w:r w:rsidRPr="002F6FF9">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7621C02" w14:textId="77777777" w:rsidR="002F5458" w:rsidRPr="00D65035" w:rsidRDefault="001B15F8" w:rsidP="00BE153B">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Izpolnjen in podpisan obrazec </w:t>
            </w:r>
            <w:r w:rsidR="00D95141" w:rsidRPr="00D95141">
              <w:rPr>
                <w:rFonts w:ascii="Arial" w:hAnsi="Arial" w:cs="Arial"/>
                <w:color w:val="000000"/>
                <w:position w:val="-2"/>
                <w:sz w:val="18"/>
                <w:szCs w:val="18"/>
              </w:rPr>
              <w:t>št. 1 Krovna izjava</w:t>
            </w:r>
            <w:r w:rsidR="00D95141">
              <w:rPr>
                <w:rFonts w:ascii="Arial" w:hAnsi="Arial" w:cs="Arial"/>
                <w:color w:val="000000"/>
                <w:position w:val="-2"/>
                <w:sz w:val="18"/>
                <w:szCs w:val="18"/>
              </w:rPr>
              <w:t>.</w:t>
            </w:r>
          </w:p>
        </w:tc>
      </w:tr>
      <w:tr w:rsidR="00185C34" w:rsidRPr="002F6FF9" w14:paraId="1675C8D7" w14:textId="77777777"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DB3715" w14:textId="77777777" w:rsidR="00185C34" w:rsidRPr="002F6FF9" w:rsidRDefault="00185C34" w:rsidP="002251D3">
            <w:pPr>
              <w:jc w:val="center"/>
              <w:rPr>
                <w:rFonts w:ascii="Arial" w:hAnsi="Arial" w:cs="Arial"/>
              </w:rPr>
            </w:pPr>
            <w:r w:rsidRPr="002F6FF9">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DD0782" w14:textId="77777777" w:rsidR="00185C34" w:rsidRPr="002F6FF9" w:rsidRDefault="00573DC4" w:rsidP="009C2A10">
            <w:pPr>
              <w:spacing w:before="135" w:after="135"/>
              <w:jc w:val="both"/>
              <w:textAlignment w:val="center"/>
              <w:rPr>
                <w:rFonts w:ascii="Arial" w:hAnsi="Arial" w:cs="Arial"/>
              </w:rPr>
            </w:pPr>
            <w:r w:rsidRPr="002F6FF9">
              <w:rPr>
                <w:rFonts w:ascii="Arial" w:hAnsi="Arial" w:cs="Arial"/>
                <w:color w:val="000000"/>
                <w:position w:val="-2"/>
                <w:sz w:val="18"/>
                <w:szCs w:val="18"/>
              </w:rPr>
              <w:t xml:space="preserve">Ponudniki, ki nimajo sedeža v Republiki Sloveniji: </w:t>
            </w:r>
            <w:r w:rsidR="00185C34" w:rsidRPr="002F6FF9">
              <w:rPr>
                <w:rFonts w:ascii="Arial" w:hAnsi="Arial" w:cs="Arial"/>
                <w:color w:val="000000"/>
                <w:position w:val="-2"/>
                <w:sz w:val="18"/>
                <w:szCs w:val="18"/>
              </w:rPr>
              <w:t>Izjava ponudnika o izpolnjevanju pogojev glede osnovne sposobnosti ponudnika in Dokazilo iz uradnih evidenc o izpolnjevanju navedenega pogoja. Če država, v kateri ima ponudnik svoj sedež, ne izdaja dokazil iz uradnih evidenc, bo naročnik namesto pisnega dokazila sprejel zapriseženo izjavo prič ali zapriseženo izjavo ponudnika.</w:t>
            </w:r>
          </w:p>
        </w:tc>
      </w:tr>
      <w:tr w:rsidR="00185C34" w:rsidRPr="002F6FF9" w14:paraId="5921C513" w14:textId="77777777"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A6A5F0" w14:textId="77777777" w:rsidR="00185C34" w:rsidRPr="002F6FF9" w:rsidRDefault="00185C34" w:rsidP="002251D3">
            <w:pPr>
              <w:jc w:val="center"/>
              <w:rPr>
                <w:rFonts w:ascii="Arial" w:hAnsi="Arial" w:cs="Arial"/>
              </w:rPr>
            </w:pPr>
            <w:r w:rsidRPr="002F6FF9">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738CD1D" w14:textId="77777777" w:rsidR="00185C34" w:rsidRPr="002F6FF9" w:rsidRDefault="00185C34" w:rsidP="00BE153B">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MORAJO izpolnjevati pogoj v obsegu, v katerem prevzemajo izvedbo del. </w:t>
            </w:r>
          </w:p>
        </w:tc>
      </w:tr>
      <w:tr w:rsidR="00185C34" w:rsidRPr="002F6FF9" w14:paraId="74E3C7C8" w14:textId="77777777"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924756" w14:textId="77777777" w:rsidR="00185C34" w:rsidRPr="002F6FF9" w:rsidRDefault="00185C34" w:rsidP="002251D3">
            <w:pPr>
              <w:jc w:val="center"/>
              <w:rPr>
                <w:rFonts w:ascii="Arial" w:hAnsi="Arial" w:cs="Arial"/>
              </w:rPr>
            </w:pPr>
            <w:r w:rsidRPr="002F6FF9">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C79B7D" w14:textId="77777777" w:rsidR="00185C34" w:rsidRDefault="00B34C08" w:rsidP="0079633E">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MORAJO izpolnjevati pogoj</w:t>
            </w:r>
            <w:r w:rsidRPr="002F6FF9">
              <w:rPr>
                <w:rFonts w:ascii="Arial" w:hAnsi="Arial" w:cs="Arial"/>
              </w:rPr>
              <w:t xml:space="preserve"> </w:t>
            </w:r>
            <w:r w:rsidRPr="002F6FF9">
              <w:rPr>
                <w:rFonts w:ascii="Arial" w:hAnsi="Arial" w:cs="Arial"/>
                <w:color w:val="000000"/>
                <w:position w:val="-2"/>
                <w:sz w:val="18"/>
                <w:szCs w:val="18"/>
              </w:rPr>
              <w:t>v obsegu, v katerem prevzemajo izvedbo del.</w:t>
            </w:r>
          </w:p>
          <w:p w14:paraId="69A4DDF4" w14:textId="77777777" w:rsidR="00FC20A5" w:rsidRPr="002F6FF9" w:rsidRDefault="00FC20A5" w:rsidP="0079633E">
            <w:pPr>
              <w:spacing w:before="135" w:after="135"/>
              <w:jc w:val="both"/>
              <w:textAlignment w:val="center"/>
              <w:rPr>
                <w:rFonts w:ascii="Arial" w:hAnsi="Arial" w:cs="Arial"/>
                <w:color w:val="000000"/>
                <w:position w:val="-2"/>
                <w:sz w:val="18"/>
                <w:szCs w:val="18"/>
              </w:rPr>
            </w:pPr>
            <w:r w:rsidRPr="00FC20A5">
              <w:rPr>
                <w:rFonts w:ascii="Arial" w:hAnsi="Arial" w:cs="Arial"/>
                <w:color w:val="000000"/>
                <w:position w:val="-2"/>
                <w:sz w:val="18"/>
                <w:szCs w:val="18"/>
              </w:rPr>
              <w:t>Naro</w:t>
            </w:r>
            <w:r w:rsidRPr="00FC20A5">
              <w:rPr>
                <w:rFonts w:ascii="Arial" w:hAnsi="Arial" w:cs="Arial" w:hint="eastAsia"/>
                <w:color w:val="000000"/>
                <w:position w:val="-2"/>
                <w:sz w:val="18"/>
                <w:szCs w:val="18"/>
              </w:rPr>
              <w:t>č</w:t>
            </w:r>
            <w:r w:rsidRPr="00FC20A5">
              <w:rPr>
                <w:rFonts w:ascii="Arial" w:hAnsi="Arial" w:cs="Arial"/>
                <w:color w:val="000000"/>
                <w:position w:val="-2"/>
                <w:sz w:val="18"/>
                <w:szCs w:val="18"/>
              </w:rPr>
              <w:t xml:space="preserve">nik bo zavrnil vsakega podizvajalca, </w:t>
            </w:r>
            <w:r w:rsidRPr="00FC20A5">
              <w:rPr>
                <w:rFonts w:ascii="Arial" w:hAnsi="Arial" w:cs="Arial" w:hint="eastAsia"/>
                <w:color w:val="000000"/>
                <w:position w:val="-2"/>
                <w:sz w:val="18"/>
                <w:szCs w:val="18"/>
              </w:rPr>
              <w:t>č</w:t>
            </w:r>
            <w:r w:rsidRPr="00FC20A5">
              <w:rPr>
                <w:rFonts w:ascii="Arial" w:hAnsi="Arial" w:cs="Arial"/>
                <w:color w:val="000000"/>
                <w:position w:val="-2"/>
                <w:sz w:val="18"/>
                <w:szCs w:val="18"/>
              </w:rPr>
              <w:t>e ne izpolnjuje navedenega pogoja.</w:t>
            </w:r>
          </w:p>
        </w:tc>
      </w:tr>
    </w:tbl>
    <w:p w14:paraId="6174444E" w14:textId="77777777" w:rsidR="00335926" w:rsidRPr="002F6FF9" w:rsidRDefault="00335926" w:rsidP="00C710C5">
      <w:pPr>
        <w:rPr>
          <w:rFonts w:ascii="Arial" w:hAnsi="Arial" w:cs="Arial"/>
        </w:rPr>
      </w:pPr>
    </w:p>
    <w:p w14:paraId="446D5FE5" w14:textId="77777777" w:rsidR="0014177D" w:rsidRPr="002F6FF9" w:rsidRDefault="0014177D" w:rsidP="0014177D">
      <w:pPr>
        <w:rPr>
          <w:rFonts w:ascii="Arial" w:hAnsi="Arial" w:cs="Arial"/>
        </w:rPr>
      </w:pPr>
    </w:p>
    <w:p w14:paraId="33049BD3" w14:textId="77777777" w:rsidR="00500B0B" w:rsidRDefault="0002295B">
      <w:pPr>
        <w:rPr>
          <w:rFonts w:ascii="Arial" w:eastAsiaTheme="majorEastAsia" w:hAnsi="Arial" w:cs="Arial"/>
          <w:b/>
          <w:bCs/>
          <w:szCs w:val="26"/>
        </w:rPr>
      </w:pPr>
      <w:bookmarkStart w:id="12" w:name="_Toc455057820"/>
      <w:r>
        <w:rPr>
          <w:rFonts w:ascii="Arial" w:hAnsi="Arial" w:cs="Arial"/>
        </w:rPr>
        <w:br w:type="page"/>
      </w:r>
    </w:p>
    <w:tbl>
      <w:tblPr>
        <w:tblStyle w:val="NormalTablePHPDOCX1"/>
        <w:tblW w:w="9300" w:type="dxa"/>
        <w:tblLook w:val="04A0" w:firstRow="1" w:lastRow="0" w:firstColumn="1" w:lastColumn="0" w:noHBand="0" w:noVBand="1"/>
      </w:tblPr>
      <w:tblGrid>
        <w:gridCol w:w="2829"/>
        <w:gridCol w:w="6471"/>
      </w:tblGrid>
      <w:tr w:rsidR="00500B0B" w:rsidRPr="00500B0B" w14:paraId="637F2C90" w14:textId="77777777" w:rsidTr="002066C1">
        <w:tc>
          <w:tcPr>
            <w:tcW w:w="1521" w:type="pct"/>
            <w:tcBorders>
              <w:top w:val="single" w:sz="5" w:space="0" w:color="000000"/>
              <w:left w:val="single" w:sz="5" w:space="0" w:color="000000"/>
              <w:bottom w:val="single" w:sz="5" w:space="0" w:color="000000"/>
              <w:right w:val="single" w:sz="5" w:space="0" w:color="000000"/>
            </w:tcBorders>
            <w:shd w:val="clear" w:color="auto" w:fill="BFBFBF" w:themeFill="background1" w:themeFillShade="BF"/>
            <w:tcMar>
              <w:top w:w="135" w:type="dxa"/>
              <w:bottom w:w="135" w:type="dxa"/>
            </w:tcMar>
            <w:vAlign w:val="center"/>
          </w:tcPr>
          <w:p w14:paraId="52DABA01" w14:textId="77777777" w:rsidR="00500B0B" w:rsidRPr="00500B0B" w:rsidRDefault="00500B0B" w:rsidP="00500B0B">
            <w:pPr>
              <w:keepNext/>
              <w:keepLines/>
              <w:numPr>
                <w:ilvl w:val="2"/>
                <w:numId w:val="0"/>
              </w:numPr>
              <w:spacing w:before="200"/>
              <w:ind w:left="720" w:hanging="720"/>
              <w:outlineLvl w:val="2"/>
              <w:rPr>
                <w:rFonts w:ascii="Arial" w:eastAsiaTheme="majorEastAsia" w:hAnsi="Arial" w:cstheme="majorBidi"/>
                <w:b/>
                <w:bCs/>
                <w:i/>
                <w:sz w:val="20"/>
              </w:rPr>
            </w:pPr>
          </w:p>
          <w:p w14:paraId="2C1E95BA" w14:textId="77777777" w:rsidR="00500B0B" w:rsidRPr="00500B0B" w:rsidRDefault="00500B0B" w:rsidP="00500B0B">
            <w:pPr>
              <w:keepNext/>
              <w:keepLines/>
              <w:spacing w:before="200"/>
              <w:outlineLvl w:val="2"/>
              <w:rPr>
                <w:rFonts w:ascii="Arial" w:eastAsiaTheme="majorEastAsia" w:hAnsi="Arial" w:cs="Arial"/>
                <w:b/>
                <w:bCs/>
                <w:i/>
                <w:sz w:val="18"/>
              </w:rPr>
            </w:pPr>
            <w:r w:rsidRPr="00500B0B">
              <w:rPr>
                <w:rFonts w:ascii="Arial" w:eastAsiaTheme="majorEastAsia" w:hAnsi="Arial" w:cs="Arial"/>
                <w:b/>
                <w:bCs/>
                <w:sz w:val="18"/>
              </w:rPr>
              <w:t>POGOJ 6</w:t>
            </w:r>
            <w:r w:rsidRPr="00500B0B">
              <w:rPr>
                <w:rFonts w:ascii="Arial" w:eastAsiaTheme="majorEastAsia" w:hAnsi="Arial" w:cs="Arial"/>
                <w:b/>
                <w:bCs/>
                <w:i/>
                <w:sz w:val="18"/>
              </w:rPr>
              <w:br/>
            </w:r>
            <w:r w:rsidRPr="00500B0B">
              <w:rPr>
                <w:rFonts w:ascii="Arial" w:eastAsiaTheme="majorEastAsia" w:hAnsi="Arial" w:cs="Arial"/>
                <w:b/>
                <w:bCs/>
                <w:sz w:val="18"/>
              </w:rPr>
              <w:t>Omejitev poslovanja</w:t>
            </w:r>
            <w:r w:rsidRPr="00500B0B">
              <w:rPr>
                <w:rFonts w:ascii="Arial" w:eastAsiaTheme="majorEastAsia" w:hAnsi="Arial" w:cs="Arial"/>
                <w:b/>
                <w:bCs/>
                <w:i/>
                <w:sz w:val="18"/>
              </w:rPr>
              <w:t xml:space="preserve"> </w:t>
            </w:r>
          </w:p>
        </w:tc>
        <w:tc>
          <w:tcPr>
            <w:tcW w:w="347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62C07C" w14:textId="77777777" w:rsidR="00500B0B" w:rsidRPr="00500B0B" w:rsidRDefault="00500B0B" w:rsidP="00500B0B">
            <w:pPr>
              <w:spacing w:before="135" w:after="135"/>
              <w:jc w:val="both"/>
              <w:textAlignment w:val="center"/>
              <w:rPr>
                <w:rFonts w:ascii="Arial" w:eastAsiaTheme="minorHAnsi" w:hAnsi="Arial" w:cs="Arial"/>
                <w:color w:val="000000"/>
                <w:position w:val="-2"/>
                <w:sz w:val="18"/>
                <w:szCs w:val="18"/>
              </w:rPr>
            </w:pPr>
            <w:r w:rsidRPr="00500B0B">
              <w:rPr>
                <w:rFonts w:ascii="Arial" w:eastAsiaTheme="minorHAnsi" w:hAnsi="Arial" w:cs="Arial"/>
                <w:color w:val="000000"/>
                <w:position w:val="-2"/>
                <w:sz w:val="18"/>
                <w:szCs w:val="18"/>
              </w:rPr>
              <w:t>Ponudnik oziroma njegov poslovni subjekt po svojem vedenju ni povezan s funkcionarji naročnikov ali družinskimi člani funkcionarjev naročnika, na način določen v prvem odstavku 35. člena Zakona o integriteti in preprečevanju korupcije (Uradni list RS, št. 69/11 – uradno prečiščeno besedilo in 158/2020, ZIntPK).</w:t>
            </w:r>
          </w:p>
        </w:tc>
      </w:tr>
      <w:tr w:rsidR="00500B0B" w:rsidRPr="00500B0B" w14:paraId="4F6CD695" w14:textId="77777777" w:rsidTr="002066C1">
        <w:tc>
          <w:tcPr>
            <w:tcW w:w="152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DD7026" w14:textId="77777777" w:rsidR="00500B0B" w:rsidRPr="00500B0B" w:rsidRDefault="00500B0B" w:rsidP="00500B0B">
            <w:pPr>
              <w:jc w:val="center"/>
              <w:rPr>
                <w:rFonts w:ascii="Arial" w:eastAsiaTheme="minorHAnsi" w:hAnsi="Arial" w:cs="Arial"/>
                <w:color w:val="000000"/>
                <w:position w:val="-2"/>
                <w:sz w:val="18"/>
                <w:szCs w:val="18"/>
              </w:rPr>
            </w:pPr>
            <w:r w:rsidRPr="00500B0B">
              <w:rPr>
                <w:rFonts w:ascii="Arial" w:eastAsiaTheme="minorHAnsi" w:hAnsi="Arial" w:cs="Arial"/>
                <w:color w:val="000000"/>
                <w:position w:val="-2"/>
                <w:sz w:val="18"/>
                <w:szCs w:val="18"/>
              </w:rPr>
              <w:t>DOKAZILO</w:t>
            </w:r>
          </w:p>
        </w:tc>
        <w:tc>
          <w:tcPr>
            <w:tcW w:w="347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24217E" w14:textId="77777777" w:rsidR="00500B0B" w:rsidRPr="00500B0B" w:rsidRDefault="00500B0B" w:rsidP="00C140C5">
            <w:pPr>
              <w:numPr>
                <w:ilvl w:val="0"/>
                <w:numId w:val="43"/>
              </w:numPr>
              <w:contextualSpacing/>
              <w:rPr>
                <w:rFonts w:ascii="Arial" w:eastAsiaTheme="minorHAnsi" w:hAnsi="Arial" w:cs="Arial"/>
                <w:color w:val="000000"/>
                <w:position w:val="-2"/>
                <w:sz w:val="18"/>
                <w:szCs w:val="18"/>
              </w:rPr>
            </w:pPr>
            <w:r w:rsidRPr="00500B0B">
              <w:rPr>
                <w:rFonts w:ascii="Arial" w:eastAsiaTheme="minorHAnsi" w:hAnsi="Arial" w:cs="Arial"/>
                <w:color w:val="000000"/>
                <w:position w:val="-2"/>
                <w:sz w:val="18"/>
                <w:szCs w:val="18"/>
              </w:rPr>
              <w:t>Izpolnjen in podpisan obrazec št. 1 Krovna izjava,</w:t>
            </w:r>
          </w:p>
          <w:p w14:paraId="0725C7C0" w14:textId="77777777" w:rsidR="00500B0B" w:rsidRPr="00500B0B" w:rsidRDefault="00500B0B" w:rsidP="00C140C5">
            <w:pPr>
              <w:numPr>
                <w:ilvl w:val="0"/>
                <w:numId w:val="43"/>
              </w:numPr>
              <w:spacing w:before="60" w:after="60"/>
              <w:contextualSpacing/>
              <w:jc w:val="both"/>
              <w:textAlignment w:val="center"/>
              <w:rPr>
                <w:rFonts w:ascii="Arial" w:eastAsiaTheme="minorHAnsi" w:hAnsi="Arial" w:cs="Arial"/>
                <w:color w:val="000000"/>
                <w:position w:val="-2"/>
                <w:sz w:val="18"/>
                <w:szCs w:val="18"/>
              </w:rPr>
            </w:pPr>
            <w:r w:rsidRPr="00500B0B">
              <w:rPr>
                <w:rFonts w:ascii="Arial" w:eastAsiaTheme="minorHAnsi" w:hAnsi="Arial" w:cs="Arial"/>
                <w:color w:val="000000"/>
                <w:position w:val="-2"/>
                <w:sz w:val="18"/>
                <w:szCs w:val="18"/>
              </w:rPr>
              <w:t>Izjava o omejitvah poslovanja (Obrazec št. 4).</w:t>
            </w:r>
          </w:p>
        </w:tc>
      </w:tr>
      <w:tr w:rsidR="00500B0B" w:rsidRPr="00500B0B" w14:paraId="78712268" w14:textId="77777777" w:rsidTr="002066C1">
        <w:tc>
          <w:tcPr>
            <w:tcW w:w="152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70F70F" w14:textId="77777777" w:rsidR="00500B0B" w:rsidRPr="00500B0B" w:rsidRDefault="00500B0B" w:rsidP="00500B0B">
            <w:pPr>
              <w:jc w:val="center"/>
              <w:rPr>
                <w:rFonts w:ascii="Arial" w:eastAsiaTheme="minorHAnsi" w:hAnsi="Arial" w:cs="Arial"/>
              </w:rPr>
            </w:pPr>
            <w:r w:rsidRPr="00500B0B">
              <w:rPr>
                <w:rFonts w:ascii="Arial" w:eastAsiaTheme="minorHAnsi" w:hAnsi="Arial" w:cs="Arial"/>
                <w:color w:val="000000"/>
                <w:position w:val="-2"/>
                <w:sz w:val="18"/>
                <w:szCs w:val="18"/>
              </w:rPr>
              <w:t>NAVODILO / OPOMBA</w:t>
            </w:r>
          </w:p>
        </w:tc>
        <w:tc>
          <w:tcPr>
            <w:tcW w:w="347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C2C7A1" w14:textId="77777777" w:rsidR="00500B0B" w:rsidRPr="00500B0B" w:rsidRDefault="00500B0B" w:rsidP="00500B0B">
            <w:pPr>
              <w:spacing w:before="135" w:after="135"/>
              <w:jc w:val="both"/>
              <w:textAlignment w:val="center"/>
              <w:rPr>
                <w:rFonts w:ascii="Arial" w:eastAsiaTheme="minorHAnsi" w:hAnsi="Arial" w:cs="Arial"/>
              </w:rPr>
            </w:pPr>
            <w:r w:rsidRPr="00500B0B">
              <w:rPr>
                <w:rFonts w:ascii="Arial" w:eastAsiaTheme="minorHAnsi" w:hAnsi="Arial" w:cs="Arial"/>
                <w:color w:val="000000"/>
                <w:position w:val="-2"/>
                <w:sz w:val="18"/>
                <w:szCs w:val="18"/>
              </w:rPr>
              <w:t>Ponudniki, ki nimajo sedeža v Republiki Sloveniji: Izjava ponudnika o izpolnjevanju pogojev glede osnovne sposobnosti ponudnika in Dokazilo iz uradnih evidenc o izpolnjevanju navedenega pogoja. Če država, v kateri ima ponudnik svoj sedež, ne izdaja dokazil iz uradnih evidenc, bo naročnik namesto pisnega dokazila sprejel zapriseženo izjavo prič ali zapriseženo izjavo ponudnika.</w:t>
            </w:r>
          </w:p>
        </w:tc>
      </w:tr>
      <w:tr w:rsidR="00500B0B" w:rsidRPr="00500B0B" w14:paraId="41DF37C0" w14:textId="77777777" w:rsidTr="002066C1">
        <w:tc>
          <w:tcPr>
            <w:tcW w:w="152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41F575" w14:textId="77777777" w:rsidR="00500B0B" w:rsidRPr="00500B0B" w:rsidRDefault="00500B0B" w:rsidP="00500B0B">
            <w:pPr>
              <w:jc w:val="center"/>
              <w:rPr>
                <w:rFonts w:ascii="Arial" w:eastAsiaTheme="minorHAnsi" w:hAnsi="Arial" w:cs="Arial"/>
              </w:rPr>
            </w:pPr>
            <w:r w:rsidRPr="00500B0B">
              <w:rPr>
                <w:rFonts w:ascii="Arial" w:eastAsiaTheme="minorHAnsi" w:hAnsi="Arial" w:cs="Arial"/>
                <w:color w:val="000000"/>
                <w:position w:val="-2"/>
                <w:sz w:val="18"/>
                <w:szCs w:val="18"/>
              </w:rPr>
              <w:t>Partnerji v skupni ponudbi</w:t>
            </w:r>
          </w:p>
        </w:tc>
        <w:tc>
          <w:tcPr>
            <w:tcW w:w="347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8723EC8" w14:textId="77777777" w:rsidR="00500B0B" w:rsidRPr="00500B0B" w:rsidRDefault="00500B0B" w:rsidP="00500B0B">
            <w:pPr>
              <w:spacing w:before="75" w:after="75"/>
              <w:jc w:val="both"/>
              <w:textAlignment w:val="center"/>
              <w:rPr>
                <w:rFonts w:ascii="Arial" w:eastAsiaTheme="minorHAnsi" w:hAnsi="Arial" w:cs="Arial"/>
                <w:color w:val="000000"/>
                <w:position w:val="-2"/>
                <w:sz w:val="18"/>
                <w:szCs w:val="18"/>
              </w:rPr>
            </w:pPr>
            <w:r w:rsidRPr="00500B0B">
              <w:rPr>
                <w:rFonts w:ascii="Arial" w:eastAsiaTheme="minorHAnsi" w:hAnsi="Arial" w:cs="Arial"/>
                <w:color w:val="000000"/>
                <w:position w:val="-2"/>
                <w:sz w:val="18"/>
                <w:szCs w:val="18"/>
              </w:rPr>
              <w:t xml:space="preserve">MORAJO izpolnjevati pogoj v obsegu, v katerem prevzemajo izvedbo del. </w:t>
            </w:r>
          </w:p>
        </w:tc>
      </w:tr>
      <w:tr w:rsidR="00500B0B" w:rsidRPr="00500B0B" w14:paraId="60154578" w14:textId="77777777" w:rsidTr="002066C1">
        <w:tc>
          <w:tcPr>
            <w:tcW w:w="152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6AAA53" w14:textId="77777777" w:rsidR="00500B0B" w:rsidRPr="00500B0B" w:rsidRDefault="00500B0B" w:rsidP="00500B0B">
            <w:pPr>
              <w:jc w:val="center"/>
              <w:rPr>
                <w:rFonts w:ascii="Arial" w:eastAsiaTheme="minorHAnsi" w:hAnsi="Arial" w:cs="Arial"/>
              </w:rPr>
            </w:pPr>
            <w:r w:rsidRPr="00500B0B">
              <w:rPr>
                <w:rFonts w:ascii="Arial" w:eastAsiaTheme="minorHAnsi" w:hAnsi="Arial" w:cs="Arial"/>
                <w:color w:val="000000"/>
                <w:position w:val="-2"/>
                <w:sz w:val="18"/>
                <w:szCs w:val="18"/>
              </w:rPr>
              <w:t>Podizvajalci</w:t>
            </w:r>
          </w:p>
        </w:tc>
        <w:tc>
          <w:tcPr>
            <w:tcW w:w="347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15095F" w14:textId="77777777" w:rsidR="00500B0B" w:rsidRPr="00500B0B" w:rsidRDefault="00500B0B" w:rsidP="00500B0B">
            <w:pPr>
              <w:spacing w:before="75" w:after="75"/>
              <w:jc w:val="both"/>
              <w:textAlignment w:val="center"/>
              <w:rPr>
                <w:rFonts w:ascii="Arial" w:eastAsiaTheme="minorHAnsi" w:hAnsi="Arial" w:cs="Arial"/>
                <w:color w:val="000000"/>
                <w:position w:val="-2"/>
                <w:sz w:val="18"/>
                <w:szCs w:val="18"/>
              </w:rPr>
            </w:pPr>
            <w:r w:rsidRPr="00500B0B">
              <w:rPr>
                <w:rFonts w:ascii="Arial" w:eastAsiaTheme="minorHAnsi" w:hAnsi="Arial" w:cs="Arial"/>
                <w:color w:val="000000"/>
                <w:position w:val="-2"/>
                <w:sz w:val="18"/>
                <w:szCs w:val="18"/>
              </w:rPr>
              <w:t>MORAJO izpolnjevati pogoj</w:t>
            </w:r>
            <w:r w:rsidRPr="00500B0B">
              <w:rPr>
                <w:rFonts w:ascii="Arial" w:eastAsiaTheme="minorHAnsi" w:hAnsi="Arial" w:cs="Arial"/>
              </w:rPr>
              <w:t xml:space="preserve"> </w:t>
            </w:r>
            <w:r w:rsidRPr="00500B0B">
              <w:rPr>
                <w:rFonts w:ascii="Arial" w:eastAsiaTheme="minorHAnsi" w:hAnsi="Arial" w:cs="Arial"/>
                <w:color w:val="000000"/>
                <w:position w:val="-2"/>
                <w:sz w:val="18"/>
                <w:szCs w:val="18"/>
              </w:rPr>
              <w:t>v obsegu, v katerem prevzemajo izvedbo del.</w:t>
            </w:r>
          </w:p>
        </w:tc>
      </w:tr>
    </w:tbl>
    <w:p w14:paraId="2B170322" w14:textId="77777777" w:rsidR="00500B0B" w:rsidRPr="00500B0B" w:rsidRDefault="00500B0B" w:rsidP="00500B0B">
      <w:pPr>
        <w:spacing w:after="200" w:line="276" w:lineRule="auto"/>
        <w:rPr>
          <w:rFonts w:ascii="Arial" w:eastAsiaTheme="minorHAnsi" w:hAnsi="Arial" w:cs="Arial"/>
        </w:rPr>
      </w:pPr>
    </w:p>
    <w:p w14:paraId="2CDFF077" w14:textId="77777777" w:rsidR="0002295B" w:rsidRDefault="0002295B">
      <w:pPr>
        <w:rPr>
          <w:rFonts w:ascii="Arial" w:eastAsiaTheme="majorEastAsia" w:hAnsi="Arial" w:cs="Arial"/>
          <w:b/>
          <w:bCs/>
          <w:szCs w:val="26"/>
        </w:rPr>
      </w:pPr>
    </w:p>
    <w:p w14:paraId="2618D927" w14:textId="77777777" w:rsidR="00DD78A4" w:rsidRPr="002F6FF9" w:rsidRDefault="00DD78A4" w:rsidP="00DD78A4">
      <w:pPr>
        <w:pStyle w:val="Naslov2"/>
        <w:rPr>
          <w:rFonts w:ascii="Arial" w:hAnsi="Arial" w:cs="Arial"/>
        </w:rPr>
      </w:pPr>
      <w:bookmarkStart w:id="13" w:name="_Toc528239890"/>
      <w:r w:rsidRPr="002F6FF9">
        <w:rPr>
          <w:rFonts w:ascii="Arial" w:hAnsi="Arial" w:cs="Arial"/>
        </w:rPr>
        <w:t>POSLOVNA IN FINANČNA SPOSOBNOST</w:t>
      </w:r>
      <w:bookmarkEnd w:id="12"/>
      <w:bookmarkEnd w:id="13"/>
    </w:p>
    <w:p w14:paraId="224F716E" w14:textId="77777777" w:rsidR="005F119E" w:rsidRPr="00BB35C9" w:rsidRDefault="005F119E" w:rsidP="0014177D">
      <w:pPr>
        <w:rPr>
          <w:rFonts w:ascii="Arial" w:hAnsi="Arial" w:cs="Arial"/>
        </w:rPr>
      </w:pPr>
    </w:p>
    <w:tbl>
      <w:tblPr>
        <w:tblW w:w="0" w:type="auto"/>
        <w:tblCellMar>
          <w:left w:w="0" w:type="dxa"/>
          <w:right w:w="0" w:type="dxa"/>
        </w:tblCellMar>
        <w:tblLook w:val="04A0" w:firstRow="1" w:lastRow="0" w:firstColumn="1" w:lastColumn="0" w:noHBand="0" w:noVBand="1"/>
      </w:tblPr>
      <w:tblGrid>
        <w:gridCol w:w="1716"/>
        <w:gridCol w:w="7334"/>
      </w:tblGrid>
      <w:tr w:rsidR="00DC1ED4" w:rsidRPr="00DC1ED4" w14:paraId="4C00343E" w14:textId="77777777" w:rsidTr="008D1702">
        <w:trPr>
          <w:trHeight w:val="1190"/>
        </w:trPr>
        <w:tc>
          <w:tcPr>
            <w:tcW w:w="1809"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14:paraId="5CBF4EA5" w14:textId="77777777" w:rsidR="00DC1ED4" w:rsidRPr="00DC1ED4" w:rsidRDefault="00500B0B" w:rsidP="00B17B09">
            <w:pPr>
              <w:jc w:val="center"/>
              <w:rPr>
                <w:rFonts w:ascii="Arial" w:hAnsi="Arial" w:cs="Arial"/>
                <w:b/>
                <w:bCs/>
                <w:sz w:val="18"/>
              </w:rPr>
            </w:pPr>
            <w:bookmarkStart w:id="14" w:name="_Toc464547473"/>
            <w:r>
              <w:rPr>
                <w:rFonts w:ascii="Arial" w:hAnsi="Arial" w:cs="Arial"/>
                <w:b/>
                <w:bCs/>
                <w:sz w:val="18"/>
              </w:rPr>
              <w:t>POGOJ 7</w:t>
            </w:r>
            <w:r w:rsidR="00DC1ED4" w:rsidRPr="00DC1ED4">
              <w:rPr>
                <w:rFonts w:ascii="Arial" w:hAnsi="Arial" w:cs="Arial"/>
                <w:b/>
                <w:bCs/>
                <w:sz w:val="18"/>
              </w:rPr>
              <w:br/>
            </w:r>
            <w:bookmarkEnd w:id="14"/>
            <w:r w:rsidR="00DC1ED4" w:rsidRPr="00DC1ED4">
              <w:rPr>
                <w:rFonts w:ascii="Arial" w:hAnsi="Arial" w:cs="Arial"/>
                <w:b/>
                <w:bCs/>
                <w:sz w:val="18"/>
              </w:rPr>
              <w:t>Podatki o finančnem stanju</w:t>
            </w:r>
          </w:p>
        </w:tc>
        <w:tc>
          <w:tcPr>
            <w:tcW w:w="82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38E6EF" w14:textId="77777777" w:rsidR="00DC1ED4" w:rsidRPr="00DC1ED4" w:rsidRDefault="00BB7ED7" w:rsidP="00BB7ED7">
            <w:pPr>
              <w:contextualSpacing/>
              <w:jc w:val="both"/>
              <w:rPr>
                <w:rFonts w:ascii="Arial" w:hAnsi="Arial" w:cs="Arial"/>
                <w:sz w:val="18"/>
              </w:rPr>
            </w:pPr>
            <w:r w:rsidRPr="00BB7ED7">
              <w:rPr>
                <w:rFonts w:ascii="Arial" w:hAnsi="Arial" w:cs="Arial"/>
                <w:sz w:val="18"/>
              </w:rPr>
              <w:t>Podatki o finančnem stanju morajo izkazovati, da ponudnik v zadnjih tridesetih (30) dneh pred izdajo potrdila ni imel dospelih neporavnanih obveznosti,  ali da v zadnjih šestih (6) mesecih pred izdajo potrdila poslovne banke ni imel blokiranega transakcijskega računa.</w:t>
            </w:r>
          </w:p>
        </w:tc>
      </w:tr>
      <w:tr w:rsidR="00DC1ED4" w:rsidRPr="00DC1ED4" w14:paraId="69D46EE3" w14:textId="77777777" w:rsidTr="00B17B09">
        <w:trPr>
          <w:trHeight w:val="53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E10B0F" w14:textId="77777777" w:rsidR="00DC1ED4" w:rsidRPr="00DC1ED4" w:rsidRDefault="00DC1ED4" w:rsidP="00B17B09">
            <w:pPr>
              <w:jc w:val="center"/>
              <w:rPr>
                <w:rFonts w:ascii="Arial" w:hAnsi="Arial" w:cs="Arial"/>
                <w:sz w:val="18"/>
              </w:rPr>
            </w:pPr>
            <w:r w:rsidRPr="00DC1ED4">
              <w:rPr>
                <w:rFonts w:ascii="Arial" w:hAnsi="Arial" w:cs="Arial"/>
                <w:color w:val="000000"/>
                <w:position w:val="-2"/>
                <w:sz w:val="18"/>
              </w:rPr>
              <w:t>DOKAZILA</w:t>
            </w:r>
          </w:p>
        </w:tc>
        <w:tc>
          <w:tcPr>
            <w:tcW w:w="8222" w:type="dxa"/>
            <w:tcBorders>
              <w:top w:val="nil"/>
              <w:left w:val="nil"/>
              <w:bottom w:val="single" w:sz="8" w:space="0" w:color="auto"/>
              <w:right w:val="single" w:sz="8" w:space="0" w:color="auto"/>
            </w:tcBorders>
            <w:tcMar>
              <w:top w:w="0" w:type="dxa"/>
              <w:left w:w="108" w:type="dxa"/>
              <w:bottom w:w="0" w:type="dxa"/>
              <w:right w:w="108" w:type="dxa"/>
            </w:tcMar>
            <w:vAlign w:val="center"/>
          </w:tcPr>
          <w:p w14:paraId="5A7224CD" w14:textId="77777777" w:rsidR="00595EB8" w:rsidRPr="00595EB8" w:rsidRDefault="00595EB8" w:rsidP="00595EB8">
            <w:pPr>
              <w:rPr>
                <w:rFonts w:ascii="Arial" w:eastAsiaTheme="minorHAnsi" w:hAnsi="Arial" w:cs="Arial"/>
                <w:color w:val="000000"/>
                <w:position w:val="-2"/>
                <w:sz w:val="18"/>
                <w:szCs w:val="18"/>
              </w:rPr>
            </w:pPr>
          </w:p>
          <w:p w14:paraId="67FAAAF5" w14:textId="77777777" w:rsidR="00595EB8" w:rsidRPr="00595EB8" w:rsidRDefault="009954A7" w:rsidP="00C140C5">
            <w:pPr>
              <w:pStyle w:val="Odstavekseznama"/>
              <w:numPr>
                <w:ilvl w:val="0"/>
                <w:numId w:val="30"/>
              </w:numPr>
              <w:rPr>
                <w:rFonts w:ascii="Arial" w:eastAsiaTheme="minorHAnsi" w:hAnsi="Arial" w:cs="Arial"/>
                <w:color w:val="000000"/>
                <w:position w:val="-2"/>
                <w:sz w:val="18"/>
                <w:szCs w:val="18"/>
              </w:rPr>
            </w:pPr>
            <w:r>
              <w:rPr>
                <w:rFonts w:ascii="Arial" w:eastAsiaTheme="minorHAnsi" w:hAnsi="Arial" w:cs="Arial"/>
                <w:color w:val="000000"/>
                <w:position w:val="-2"/>
                <w:sz w:val="18"/>
                <w:szCs w:val="18"/>
              </w:rPr>
              <w:t>Izpolnjen in podpisan O</w:t>
            </w:r>
            <w:r w:rsidR="00595EB8" w:rsidRPr="00595EB8">
              <w:rPr>
                <w:rFonts w:ascii="Arial" w:eastAsiaTheme="minorHAnsi" w:hAnsi="Arial" w:cs="Arial"/>
                <w:color w:val="000000"/>
                <w:position w:val="-2"/>
                <w:sz w:val="18"/>
                <w:szCs w:val="18"/>
              </w:rPr>
              <w:t>brazec št. 1 Krovna izjava</w:t>
            </w:r>
            <w:r w:rsidR="00595EB8">
              <w:rPr>
                <w:rFonts w:ascii="Arial" w:eastAsiaTheme="minorHAnsi" w:hAnsi="Arial" w:cs="Arial"/>
                <w:color w:val="000000"/>
                <w:position w:val="-2"/>
                <w:sz w:val="18"/>
                <w:szCs w:val="18"/>
              </w:rPr>
              <w:t xml:space="preserve"> in</w:t>
            </w:r>
          </w:p>
          <w:p w14:paraId="167D54B8" w14:textId="77777777" w:rsidR="00BB7ED7" w:rsidRDefault="00BB7ED7" w:rsidP="00C140C5">
            <w:pPr>
              <w:numPr>
                <w:ilvl w:val="0"/>
                <w:numId w:val="34"/>
              </w:numPr>
              <w:spacing w:before="135"/>
              <w:contextualSpacing/>
              <w:jc w:val="both"/>
              <w:textAlignment w:val="center"/>
              <w:rPr>
                <w:rFonts w:ascii="Arial" w:hAnsi="Arial" w:cs="Arial"/>
                <w:sz w:val="18"/>
              </w:rPr>
            </w:pPr>
            <w:r>
              <w:rPr>
                <w:rFonts w:ascii="Arial" w:hAnsi="Arial" w:cs="Arial"/>
                <w:sz w:val="18"/>
              </w:rPr>
              <w:t>S</w:t>
            </w:r>
            <w:r w:rsidRPr="0099382D">
              <w:rPr>
                <w:rFonts w:ascii="Arial" w:hAnsi="Arial" w:cs="Arial"/>
                <w:sz w:val="18"/>
              </w:rPr>
              <w:t xml:space="preserve">kenirani obrazec </w:t>
            </w:r>
            <w:r w:rsidRPr="003362DC">
              <w:rPr>
                <w:rFonts w:ascii="Arial" w:hAnsi="Arial" w:cs="Arial"/>
                <w:sz w:val="18"/>
              </w:rPr>
              <w:t>S.BON-1 ali S.BON-1/P oziroma drugo ustrezno potrdilo,  ki ne sme biti starejše od 30 dni od dneva</w:t>
            </w:r>
            <w:r>
              <w:rPr>
                <w:rFonts w:ascii="Arial" w:hAnsi="Arial" w:cs="Arial"/>
                <w:sz w:val="18"/>
              </w:rPr>
              <w:t xml:space="preserve"> predložitve ponudbe ALI</w:t>
            </w:r>
          </w:p>
          <w:p w14:paraId="6127D6E8" w14:textId="77777777" w:rsidR="00DC1ED4" w:rsidRDefault="00BB7ED7" w:rsidP="00C140C5">
            <w:pPr>
              <w:numPr>
                <w:ilvl w:val="0"/>
                <w:numId w:val="34"/>
              </w:numPr>
              <w:spacing w:before="135"/>
              <w:contextualSpacing/>
              <w:jc w:val="both"/>
              <w:textAlignment w:val="center"/>
              <w:rPr>
                <w:rFonts w:ascii="Arial" w:hAnsi="Arial" w:cs="Arial"/>
                <w:sz w:val="18"/>
              </w:rPr>
            </w:pPr>
            <w:r w:rsidRPr="00BB7ED7">
              <w:rPr>
                <w:rFonts w:ascii="Arial" w:hAnsi="Arial" w:cs="Arial"/>
                <w:sz w:val="18"/>
              </w:rPr>
              <w:t xml:space="preserve">Skenirano/a potrdilo/a poslovne/ih bank/e, pri kateri/h ima </w:t>
            </w:r>
            <w:r w:rsidR="008D1702">
              <w:rPr>
                <w:rFonts w:ascii="Arial" w:hAnsi="Arial" w:cs="Arial"/>
                <w:sz w:val="18"/>
              </w:rPr>
              <w:t xml:space="preserve">odprt/e transakcijski/e račun/e in ni </w:t>
            </w:r>
            <w:r w:rsidR="008D1702" w:rsidRPr="003362DC">
              <w:rPr>
                <w:rFonts w:ascii="Arial" w:hAnsi="Arial" w:cs="Arial"/>
                <w:sz w:val="18"/>
              </w:rPr>
              <w:t>starejše od 30 dni od dneva</w:t>
            </w:r>
            <w:r w:rsidR="008D1702">
              <w:rPr>
                <w:rFonts w:ascii="Arial" w:hAnsi="Arial" w:cs="Arial"/>
                <w:sz w:val="18"/>
              </w:rPr>
              <w:t xml:space="preserve"> predložitve ponudbe.</w:t>
            </w:r>
          </w:p>
          <w:p w14:paraId="506C67BC" w14:textId="77777777" w:rsidR="00595EB8" w:rsidRPr="00BB7ED7" w:rsidRDefault="00595EB8" w:rsidP="00595EB8">
            <w:pPr>
              <w:spacing w:before="135"/>
              <w:ind w:left="360"/>
              <w:contextualSpacing/>
              <w:jc w:val="both"/>
              <w:textAlignment w:val="center"/>
              <w:rPr>
                <w:rFonts w:ascii="Arial" w:hAnsi="Arial" w:cs="Arial"/>
                <w:sz w:val="18"/>
              </w:rPr>
            </w:pPr>
          </w:p>
        </w:tc>
      </w:tr>
      <w:tr w:rsidR="00DC1ED4" w:rsidRPr="00DC1ED4" w14:paraId="609E6333" w14:textId="77777777" w:rsidTr="00B17B09">
        <w:trPr>
          <w:trHeight w:val="56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AEE145" w14:textId="77777777" w:rsidR="00DC1ED4" w:rsidRPr="00DC1ED4" w:rsidRDefault="00DC1ED4" w:rsidP="00B17B09">
            <w:pPr>
              <w:jc w:val="center"/>
              <w:rPr>
                <w:rFonts w:ascii="Arial" w:hAnsi="Arial" w:cs="Arial"/>
                <w:sz w:val="18"/>
              </w:rPr>
            </w:pPr>
            <w:r w:rsidRPr="00DC1ED4">
              <w:rPr>
                <w:rFonts w:ascii="Arial" w:hAnsi="Arial" w:cs="Arial"/>
                <w:color w:val="000000"/>
                <w:position w:val="-2"/>
                <w:sz w:val="18"/>
              </w:rPr>
              <w:t>Partnerji v skupni ponudbi</w:t>
            </w:r>
          </w:p>
        </w:tc>
        <w:tc>
          <w:tcPr>
            <w:tcW w:w="8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04CFA2" w14:textId="77777777" w:rsidR="00DC1ED4" w:rsidRPr="00DC1ED4" w:rsidRDefault="00DC1ED4" w:rsidP="00B17B09">
            <w:pPr>
              <w:rPr>
                <w:rFonts w:ascii="Arial" w:hAnsi="Arial" w:cs="Arial"/>
                <w:sz w:val="18"/>
              </w:rPr>
            </w:pPr>
            <w:r w:rsidRPr="00DC1ED4">
              <w:rPr>
                <w:rFonts w:ascii="Arial" w:hAnsi="Arial" w:cs="Arial"/>
                <w:color w:val="000000"/>
                <w:position w:val="-2"/>
                <w:sz w:val="18"/>
              </w:rPr>
              <w:t>MORAJO izpolnjevati pogoj</w:t>
            </w:r>
            <w:r w:rsidRPr="00DC1ED4">
              <w:rPr>
                <w:rFonts w:ascii="Arial" w:hAnsi="Arial" w:cs="Arial"/>
                <w:sz w:val="18"/>
              </w:rPr>
              <w:t>.</w:t>
            </w:r>
          </w:p>
        </w:tc>
      </w:tr>
      <w:tr w:rsidR="00DC1ED4" w:rsidRPr="00DC1ED4" w14:paraId="38CBD3D0" w14:textId="77777777" w:rsidTr="00B17B09">
        <w:trPr>
          <w:trHeight w:val="39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50845A" w14:textId="77777777" w:rsidR="00DC1ED4" w:rsidRPr="00DC1ED4" w:rsidRDefault="00DC1ED4" w:rsidP="00B17B09">
            <w:pPr>
              <w:jc w:val="center"/>
              <w:rPr>
                <w:rFonts w:ascii="Arial" w:hAnsi="Arial" w:cs="Arial"/>
                <w:sz w:val="18"/>
              </w:rPr>
            </w:pPr>
            <w:r w:rsidRPr="00DC1ED4">
              <w:rPr>
                <w:rFonts w:ascii="Arial" w:hAnsi="Arial" w:cs="Arial"/>
                <w:color w:val="000000"/>
                <w:position w:val="-2"/>
                <w:sz w:val="18"/>
              </w:rPr>
              <w:t>Podizvajalci</w:t>
            </w:r>
          </w:p>
        </w:tc>
        <w:tc>
          <w:tcPr>
            <w:tcW w:w="8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24EF5" w14:textId="77777777" w:rsidR="00DC1ED4" w:rsidRPr="00DC1ED4" w:rsidRDefault="00DC1ED4" w:rsidP="00B17B09">
            <w:pPr>
              <w:rPr>
                <w:rFonts w:ascii="Arial" w:hAnsi="Arial" w:cs="Arial"/>
                <w:sz w:val="18"/>
              </w:rPr>
            </w:pPr>
            <w:r w:rsidRPr="00DC1ED4">
              <w:rPr>
                <w:rFonts w:ascii="Arial" w:hAnsi="Arial" w:cs="Arial"/>
                <w:color w:val="000000"/>
                <w:position w:val="-2"/>
                <w:sz w:val="18"/>
              </w:rPr>
              <w:t>NI POTREBNO izpolnjevati pogoja</w:t>
            </w:r>
            <w:r w:rsidRPr="00DC1ED4">
              <w:rPr>
                <w:rFonts w:ascii="Arial" w:hAnsi="Arial" w:cs="Arial"/>
                <w:sz w:val="18"/>
              </w:rPr>
              <w:t>.</w:t>
            </w:r>
          </w:p>
        </w:tc>
      </w:tr>
    </w:tbl>
    <w:p w14:paraId="7E899EFC" w14:textId="77777777" w:rsidR="009A1E5E" w:rsidRPr="002F6FF9" w:rsidRDefault="009A1E5E" w:rsidP="0014177D">
      <w:pPr>
        <w:rPr>
          <w:rFonts w:ascii="Arial" w:hAnsi="Arial" w:cs="Arial"/>
        </w:rPr>
      </w:pPr>
    </w:p>
    <w:p w14:paraId="00A5343E" w14:textId="77777777" w:rsidR="00DD78A4" w:rsidRPr="002F6FF9" w:rsidRDefault="00DD78A4" w:rsidP="00DD78A4">
      <w:pPr>
        <w:pStyle w:val="Naslov2"/>
        <w:rPr>
          <w:rFonts w:ascii="Arial" w:hAnsi="Arial" w:cs="Arial"/>
        </w:rPr>
      </w:pPr>
      <w:bookmarkStart w:id="15" w:name="_Toc455057821"/>
      <w:bookmarkStart w:id="16" w:name="_Toc528239891"/>
      <w:r w:rsidRPr="002F6FF9">
        <w:rPr>
          <w:rFonts w:ascii="Arial" w:hAnsi="Arial" w:cs="Arial"/>
        </w:rPr>
        <w:lastRenderedPageBreak/>
        <w:t>TEHNIČNA IN KADROVSKA SPOSOBNOST</w:t>
      </w:r>
      <w:bookmarkEnd w:id="15"/>
      <w:bookmarkEnd w:id="16"/>
    </w:p>
    <w:tbl>
      <w:tblPr>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0"/>
        <w:gridCol w:w="7440"/>
      </w:tblGrid>
      <w:tr w:rsidR="00650F2D" w:rsidRPr="002F6FF9" w14:paraId="07475E19" w14:textId="77777777" w:rsidTr="008D1702">
        <w:trPr>
          <w:trHeight w:val="660"/>
        </w:trPr>
        <w:tc>
          <w:tcPr>
            <w:tcW w:w="1000" w:type="pct"/>
            <w:shd w:val="clear" w:color="auto" w:fill="A6A6A6" w:themeFill="background1" w:themeFillShade="A6"/>
            <w:tcMar>
              <w:top w:w="135" w:type="dxa"/>
              <w:bottom w:w="135" w:type="dxa"/>
            </w:tcMar>
            <w:vAlign w:val="center"/>
          </w:tcPr>
          <w:p w14:paraId="5CD1EA64" w14:textId="393DF9E4" w:rsidR="00650F2D" w:rsidRPr="002F6FF9" w:rsidRDefault="00FF4C02" w:rsidP="006A08EF">
            <w:pPr>
              <w:pStyle w:val="Naslov3"/>
              <w:jc w:val="center"/>
              <w:rPr>
                <w:rFonts w:ascii="Arial" w:eastAsia="Times New Roman" w:hAnsi="Arial" w:cs="Arial"/>
                <w:color w:val="auto"/>
                <w:sz w:val="18"/>
              </w:rPr>
            </w:pPr>
            <w:bookmarkStart w:id="17" w:name="_Toc528239892"/>
            <w:r w:rsidRPr="002F6FF9">
              <w:rPr>
                <w:rFonts w:ascii="Arial" w:eastAsia="Times New Roman" w:hAnsi="Arial" w:cs="Arial"/>
                <w:color w:val="auto"/>
                <w:sz w:val="18"/>
              </w:rPr>
              <w:t xml:space="preserve">POGOJ </w:t>
            </w:r>
            <w:r w:rsidR="00F14230">
              <w:rPr>
                <w:rFonts w:ascii="Arial" w:eastAsia="Times New Roman" w:hAnsi="Arial" w:cs="Arial"/>
                <w:color w:val="auto"/>
                <w:sz w:val="18"/>
              </w:rPr>
              <w:t>8</w:t>
            </w:r>
            <w:r w:rsidR="0002295B">
              <w:rPr>
                <w:rFonts w:ascii="Arial" w:eastAsia="Times New Roman" w:hAnsi="Arial" w:cs="Arial"/>
                <w:color w:val="auto"/>
                <w:sz w:val="18"/>
              </w:rPr>
              <w:t xml:space="preserve"> </w:t>
            </w:r>
            <w:r w:rsidR="00650F2D" w:rsidRPr="002F6FF9">
              <w:rPr>
                <w:rFonts w:ascii="Arial" w:eastAsia="Times New Roman" w:hAnsi="Arial" w:cs="Arial"/>
                <w:color w:val="auto"/>
                <w:sz w:val="18"/>
              </w:rPr>
              <w:t>Reference</w:t>
            </w:r>
            <w:bookmarkEnd w:id="17"/>
          </w:p>
        </w:tc>
        <w:tc>
          <w:tcPr>
            <w:tcW w:w="4000" w:type="pct"/>
            <w:shd w:val="clear" w:color="auto" w:fill="auto"/>
            <w:tcMar>
              <w:top w:w="135" w:type="dxa"/>
              <w:bottom w:w="135" w:type="dxa"/>
            </w:tcMar>
            <w:vAlign w:val="center"/>
          </w:tcPr>
          <w:p w14:paraId="7C19DD2F" w14:textId="5F27A041" w:rsidR="002D4B7A" w:rsidRPr="00500B0B" w:rsidRDefault="00500B0B" w:rsidP="00214F54">
            <w:pPr>
              <w:spacing w:before="135" w:after="135"/>
              <w:jc w:val="both"/>
              <w:textAlignment w:val="center"/>
              <w:rPr>
                <w:rFonts w:ascii="Arial" w:hAnsi="Arial" w:cs="Arial"/>
                <w:position w:val="-2"/>
                <w:sz w:val="18"/>
                <w:szCs w:val="18"/>
              </w:rPr>
            </w:pPr>
            <w:r w:rsidRPr="00500B0B">
              <w:rPr>
                <w:rFonts w:ascii="Arial" w:hAnsi="Arial" w:cs="Arial"/>
                <w:sz w:val="18"/>
                <w:szCs w:val="18"/>
              </w:rPr>
              <w:t>Ponudnik mora</w:t>
            </w:r>
            <w:r w:rsidR="00214F54">
              <w:rPr>
                <w:rFonts w:ascii="Arial" w:hAnsi="Arial" w:cs="Arial"/>
                <w:sz w:val="18"/>
                <w:szCs w:val="18"/>
              </w:rPr>
              <w:t xml:space="preserve"> izkazati, da je v zadnjih desetih</w:t>
            </w:r>
            <w:r w:rsidR="007C76D1">
              <w:rPr>
                <w:rFonts w:ascii="Arial" w:hAnsi="Arial" w:cs="Arial"/>
                <w:sz w:val="18"/>
                <w:szCs w:val="18"/>
              </w:rPr>
              <w:t xml:space="preserve"> </w:t>
            </w:r>
            <w:r w:rsidR="00D104DD">
              <w:rPr>
                <w:rFonts w:ascii="Arial" w:hAnsi="Arial" w:cs="Arial"/>
                <w:sz w:val="18"/>
                <w:szCs w:val="18"/>
              </w:rPr>
              <w:t xml:space="preserve">(10) </w:t>
            </w:r>
            <w:r w:rsidR="007C76D1">
              <w:rPr>
                <w:rFonts w:ascii="Arial" w:hAnsi="Arial" w:cs="Arial"/>
                <w:sz w:val="18"/>
                <w:szCs w:val="18"/>
              </w:rPr>
              <w:t>letih</w:t>
            </w:r>
            <w:r w:rsidR="00214F54">
              <w:rPr>
                <w:rFonts w:ascii="Arial" w:hAnsi="Arial" w:cs="Arial"/>
                <w:sz w:val="18"/>
                <w:szCs w:val="18"/>
              </w:rPr>
              <w:t xml:space="preserve"> </w:t>
            </w:r>
            <w:r w:rsidR="007C76D1">
              <w:rPr>
                <w:rFonts w:ascii="Arial" w:hAnsi="Arial" w:cs="Arial"/>
                <w:sz w:val="18"/>
                <w:szCs w:val="18"/>
              </w:rPr>
              <w:t>p</w:t>
            </w:r>
            <w:r w:rsidRPr="00500B0B">
              <w:rPr>
                <w:rFonts w:ascii="Arial" w:hAnsi="Arial" w:cs="Arial"/>
                <w:sz w:val="18"/>
                <w:szCs w:val="18"/>
              </w:rPr>
              <w:t xml:space="preserve">red rokom za oddajo ponudb izvedel vsaj en (1) projekt DGD in/ali PZI za </w:t>
            </w:r>
            <w:r w:rsidR="00214F54">
              <w:rPr>
                <w:rFonts w:ascii="Arial" w:hAnsi="Arial" w:cs="Arial"/>
                <w:sz w:val="18"/>
                <w:szCs w:val="18"/>
              </w:rPr>
              <w:t xml:space="preserve">stavbe po </w:t>
            </w:r>
            <w:r w:rsidR="00214F54" w:rsidRPr="007C76D1">
              <w:rPr>
                <w:rFonts w:ascii="Arial" w:hAnsi="Arial" w:cs="Arial"/>
                <w:sz w:val="18"/>
                <w:szCs w:val="18"/>
              </w:rPr>
              <w:t>k</w:t>
            </w:r>
            <w:r w:rsidR="00E5033A" w:rsidRPr="007C76D1">
              <w:rPr>
                <w:rFonts w:ascii="Arial" w:hAnsi="Arial" w:cs="Arial"/>
                <w:position w:val="-2"/>
                <w:sz w:val="18"/>
                <w:szCs w:val="18"/>
              </w:rPr>
              <w:t xml:space="preserve">lasifikaciji CC-SI </w:t>
            </w:r>
            <w:r w:rsidR="00214F54" w:rsidRPr="007C76D1">
              <w:rPr>
                <w:rFonts w:ascii="Arial" w:hAnsi="Arial" w:cs="Arial"/>
                <w:position w:val="-2"/>
                <w:sz w:val="18"/>
                <w:szCs w:val="18"/>
              </w:rPr>
              <w:t>razred 1122 ali 1130</w:t>
            </w:r>
            <w:r w:rsidR="007C76D1" w:rsidRPr="007C76D1">
              <w:rPr>
                <w:rFonts w:ascii="Arial" w:hAnsi="Arial" w:cs="Arial"/>
                <w:position w:val="-2"/>
                <w:sz w:val="18"/>
                <w:szCs w:val="18"/>
              </w:rPr>
              <w:t>.</w:t>
            </w:r>
            <w:r w:rsidR="001A5C50" w:rsidRPr="00500B0B">
              <w:rPr>
                <w:rFonts w:ascii="Arial" w:hAnsi="Arial" w:cs="Arial"/>
                <w:position w:val="-2"/>
                <w:sz w:val="18"/>
                <w:szCs w:val="18"/>
              </w:rPr>
              <w:t xml:space="preserve"> Kot datum izvedbe se šteje datum pridobitve pravnomočnega gradbenega dovoljenja, v primeru PZI je to datum potrditve naročnika.</w:t>
            </w:r>
          </w:p>
        </w:tc>
      </w:tr>
      <w:tr w:rsidR="00650F2D" w:rsidRPr="002F6FF9" w14:paraId="03BF8369" w14:textId="77777777" w:rsidTr="009A1E5E">
        <w:trPr>
          <w:trHeight w:val="951"/>
        </w:trPr>
        <w:tc>
          <w:tcPr>
            <w:tcW w:w="1000" w:type="pct"/>
            <w:shd w:val="clear" w:color="auto" w:fill="auto"/>
            <w:tcMar>
              <w:top w:w="135" w:type="dxa"/>
              <w:bottom w:w="135" w:type="dxa"/>
            </w:tcMar>
            <w:vAlign w:val="center"/>
          </w:tcPr>
          <w:p w14:paraId="57F188AC" w14:textId="77777777" w:rsidR="00650F2D" w:rsidRPr="002F6FF9" w:rsidRDefault="00650F2D" w:rsidP="00814077">
            <w:pPr>
              <w:jc w:val="center"/>
              <w:rPr>
                <w:rFonts w:ascii="Arial" w:hAnsi="Arial" w:cs="Arial"/>
              </w:rPr>
            </w:pPr>
            <w:r w:rsidRPr="002F6FF9">
              <w:rPr>
                <w:rFonts w:ascii="Arial" w:hAnsi="Arial" w:cs="Arial"/>
                <w:color w:val="000000"/>
                <w:position w:val="-2"/>
                <w:sz w:val="18"/>
                <w:szCs w:val="18"/>
              </w:rPr>
              <w:t>DOKAZILO</w:t>
            </w:r>
          </w:p>
        </w:tc>
        <w:tc>
          <w:tcPr>
            <w:tcW w:w="4000" w:type="pct"/>
            <w:shd w:val="clear" w:color="auto" w:fill="auto"/>
            <w:tcMar>
              <w:top w:w="135" w:type="dxa"/>
              <w:bottom w:w="135" w:type="dxa"/>
            </w:tcMar>
            <w:vAlign w:val="center"/>
          </w:tcPr>
          <w:p w14:paraId="68151309" w14:textId="77777777" w:rsidR="005E0219" w:rsidRPr="00630BE0" w:rsidRDefault="00630BE0" w:rsidP="00C140C5">
            <w:pPr>
              <w:pStyle w:val="Odstavekseznama"/>
              <w:numPr>
                <w:ilvl w:val="0"/>
                <w:numId w:val="28"/>
              </w:num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w:t>
            </w:r>
            <w:r w:rsidR="00500B0B">
              <w:rPr>
                <w:rFonts w:ascii="Arial" w:hAnsi="Arial" w:cs="Arial"/>
                <w:position w:val="-2"/>
                <w:sz w:val="18"/>
                <w:szCs w:val="18"/>
              </w:rPr>
              <w:t>zpolnjen O</w:t>
            </w:r>
            <w:r w:rsidR="00B500A3" w:rsidRPr="00630BE0">
              <w:rPr>
                <w:rFonts w:ascii="Arial" w:hAnsi="Arial" w:cs="Arial"/>
                <w:position w:val="-2"/>
                <w:sz w:val="18"/>
                <w:szCs w:val="18"/>
              </w:rPr>
              <w:t xml:space="preserve">brazec </w:t>
            </w:r>
            <w:r w:rsidR="00500B0B">
              <w:rPr>
                <w:rFonts w:ascii="Arial" w:hAnsi="Arial" w:cs="Arial"/>
                <w:position w:val="-2"/>
                <w:sz w:val="18"/>
                <w:szCs w:val="18"/>
              </w:rPr>
              <w:t>št. 5</w:t>
            </w:r>
            <w:r w:rsidR="00F76404" w:rsidRPr="00630BE0">
              <w:rPr>
                <w:rFonts w:ascii="Arial" w:hAnsi="Arial" w:cs="Arial"/>
                <w:position w:val="-2"/>
                <w:sz w:val="18"/>
                <w:szCs w:val="18"/>
              </w:rPr>
              <w:t xml:space="preserve"> (</w:t>
            </w:r>
            <w:r w:rsidR="00B500A3" w:rsidRPr="00630BE0">
              <w:rPr>
                <w:rFonts w:ascii="Arial" w:hAnsi="Arial" w:cs="Arial"/>
                <w:position w:val="-2"/>
                <w:sz w:val="18"/>
                <w:szCs w:val="18"/>
              </w:rPr>
              <w:t>R</w:t>
            </w:r>
            <w:r w:rsidR="00650F2D" w:rsidRPr="00630BE0">
              <w:rPr>
                <w:rFonts w:ascii="Arial" w:hAnsi="Arial" w:cs="Arial"/>
                <w:position w:val="-2"/>
                <w:sz w:val="18"/>
                <w:szCs w:val="18"/>
              </w:rPr>
              <w:t>eferenčn</w:t>
            </w:r>
            <w:r w:rsidR="00F76404" w:rsidRPr="00630BE0">
              <w:rPr>
                <w:rFonts w:ascii="Arial" w:hAnsi="Arial" w:cs="Arial"/>
                <w:position w:val="-2"/>
                <w:sz w:val="18"/>
                <w:szCs w:val="18"/>
              </w:rPr>
              <w:t>a li</w:t>
            </w:r>
            <w:r>
              <w:rPr>
                <w:rFonts w:ascii="Arial" w:hAnsi="Arial" w:cs="Arial"/>
                <w:position w:val="-2"/>
                <w:sz w:val="18"/>
                <w:szCs w:val="18"/>
              </w:rPr>
              <w:t>sta ponudnika) in</w:t>
            </w:r>
          </w:p>
          <w:p w14:paraId="0B883756" w14:textId="77777777" w:rsidR="00E147FC" w:rsidRPr="00EB168D" w:rsidRDefault="00500B0B" w:rsidP="00C140C5">
            <w:pPr>
              <w:pStyle w:val="Odstavekseznama"/>
              <w:numPr>
                <w:ilvl w:val="0"/>
                <w:numId w:val="28"/>
              </w:num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Obrazec št. 6</w:t>
            </w:r>
            <w:r w:rsidR="00630BE0" w:rsidRPr="00630BE0">
              <w:rPr>
                <w:rFonts w:ascii="Arial" w:hAnsi="Arial" w:cs="Arial"/>
                <w:color w:val="000000"/>
                <w:position w:val="-2"/>
                <w:sz w:val="18"/>
                <w:szCs w:val="18"/>
              </w:rPr>
              <w:t xml:space="preserve"> Referen</w:t>
            </w:r>
            <w:r w:rsidR="00630BE0" w:rsidRPr="00630BE0">
              <w:rPr>
                <w:rFonts w:ascii="Arial" w:hAnsi="Arial" w:cs="Arial" w:hint="eastAsia"/>
                <w:color w:val="000000"/>
                <w:position w:val="-2"/>
                <w:sz w:val="18"/>
                <w:szCs w:val="18"/>
              </w:rPr>
              <w:t>č</w:t>
            </w:r>
            <w:r w:rsidR="00630BE0" w:rsidRPr="00630BE0">
              <w:rPr>
                <w:rFonts w:ascii="Arial" w:hAnsi="Arial" w:cs="Arial"/>
                <w:color w:val="000000"/>
                <w:position w:val="-2"/>
                <w:sz w:val="18"/>
                <w:szCs w:val="18"/>
              </w:rPr>
              <w:t>no potrdilo (</w:t>
            </w:r>
            <w:r w:rsidR="003B1399">
              <w:rPr>
                <w:rFonts w:ascii="Arial" w:hAnsi="Arial" w:cs="Arial"/>
                <w:color w:val="000000"/>
                <w:position w:val="-2"/>
                <w:sz w:val="18"/>
                <w:szCs w:val="18"/>
              </w:rPr>
              <w:t>sken</w:t>
            </w:r>
            <w:r w:rsidR="00630BE0" w:rsidRPr="00630BE0">
              <w:rPr>
                <w:rFonts w:ascii="Arial" w:hAnsi="Arial" w:cs="Arial"/>
                <w:color w:val="000000"/>
                <w:position w:val="-2"/>
                <w:sz w:val="18"/>
                <w:szCs w:val="18"/>
              </w:rPr>
              <w:t>), izdano s strani naro</w:t>
            </w:r>
            <w:r w:rsidR="00630BE0" w:rsidRPr="00630BE0">
              <w:rPr>
                <w:rFonts w:ascii="Arial" w:hAnsi="Arial" w:cs="Arial" w:hint="eastAsia"/>
                <w:color w:val="000000"/>
                <w:position w:val="-2"/>
                <w:sz w:val="18"/>
                <w:szCs w:val="18"/>
              </w:rPr>
              <w:t>č</w:t>
            </w:r>
            <w:r w:rsidR="00630BE0" w:rsidRPr="00630BE0">
              <w:rPr>
                <w:rFonts w:ascii="Arial" w:hAnsi="Arial" w:cs="Arial"/>
                <w:color w:val="000000"/>
                <w:position w:val="-2"/>
                <w:sz w:val="18"/>
                <w:szCs w:val="18"/>
              </w:rPr>
              <w:t>nika, ki potrjuje ponudnikovo kvaliteto in pravo</w:t>
            </w:r>
            <w:r w:rsidR="00630BE0" w:rsidRPr="00630BE0">
              <w:rPr>
                <w:rFonts w:ascii="Arial" w:hAnsi="Arial" w:cs="Arial" w:hint="eastAsia"/>
                <w:color w:val="000000"/>
                <w:position w:val="-2"/>
                <w:sz w:val="18"/>
                <w:szCs w:val="18"/>
              </w:rPr>
              <w:t>č</w:t>
            </w:r>
            <w:r w:rsidR="00630BE0" w:rsidRPr="00630BE0">
              <w:rPr>
                <w:rFonts w:ascii="Arial" w:hAnsi="Arial" w:cs="Arial"/>
                <w:color w:val="000000"/>
                <w:position w:val="-2"/>
                <w:sz w:val="18"/>
                <w:szCs w:val="18"/>
              </w:rPr>
              <w:t>asno izpolnitev pogodbenih obveznosti.</w:t>
            </w:r>
          </w:p>
        </w:tc>
      </w:tr>
      <w:tr w:rsidR="00650F2D" w:rsidRPr="002F6FF9" w14:paraId="577AFD77" w14:textId="77777777" w:rsidTr="009A1E5E">
        <w:trPr>
          <w:trHeight w:val="489"/>
        </w:trPr>
        <w:tc>
          <w:tcPr>
            <w:tcW w:w="1000" w:type="pct"/>
            <w:shd w:val="clear" w:color="auto" w:fill="auto"/>
            <w:tcMar>
              <w:top w:w="135" w:type="dxa"/>
              <w:bottom w:w="135" w:type="dxa"/>
            </w:tcMar>
            <w:vAlign w:val="center"/>
          </w:tcPr>
          <w:p w14:paraId="65210A37" w14:textId="77777777" w:rsidR="00650F2D" w:rsidRPr="002F6FF9" w:rsidRDefault="00650F2D" w:rsidP="00814077">
            <w:pPr>
              <w:jc w:val="center"/>
              <w:rPr>
                <w:rFonts w:ascii="Arial" w:hAnsi="Arial" w:cs="Arial"/>
              </w:rPr>
            </w:pPr>
            <w:r w:rsidRPr="002F6FF9">
              <w:rPr>
                <w:rFonts w:ascii="Arial" w:hAnsi="Arial" w:cs="Arial"/>
                <w:color w:val="000000"/>
                <w:position w:val="-2"/>
                <w:sz w:val="18"/>
                <w:szCs w:val="18"/>
              </w:rPr>
              <w:t>Partnerji v skupni ponudbi</w:t>
            </w:r>
          </w:p>
        </w:tc>
        <w:tc>
          <w:tcPr>
            <w:tcW w:w="4000" w:type="pct"/>
            <w:shd w:val="clear" w:color="auto" w:fill="auto"/>
            <w:tcMar>
              <w:top w:w="135" w:type="dxa"/>
              <w:bottom w:w="135" w:type="dxa"/>
            </w:tcMar>
            <w:vAlign w:val="center"/>
          </w:tcPr>
          <w:p w14:paraId="3F91CD3A" w14:textId="77777777" w:rsidR="00650F2D" w:rsidRPr="002F6FF9" w:rsidRDefault="00650F2D" w:rsidP="00814077">
            <w:pPr>
              <w:spacing w:before="135" w:after="135"/>
              <w:jc w:val="both"/>
              <w:textAlignment w:val="center"/>
              <w:rPr>
                <w:rFonts w:ascii="Arial" w:hAnsi="Arial" w:cs="Arial"/>
              </w:rPr>
            </w:pPr>
            <w:r w:rsidRPr="002F6FF9">
              <w:rPr>
                <w:rFonts w:ascii="Arial" w:hAnsi="Arial" w:cs="Arial"/>
                <w:color w:val="000000"/>
                <w:position w:val="-2"/>
                <w:sz w:val="18"/>
                <w:szCs w:val="18"/>
              </w:rPr>
              <w:t>KUMULATIVNO izpolnjevanje pogoja</w:t>
            </w:r>
          </w:p>
        </w:tc>
      </w:tr>
      <w:tr w:rsidR="00650F2D" w:rsidRPr="002F6FF9" w14:paraId="300A65B7" w14:textId="77777777" w:rsidTr="00814077">
        <w:tc>
          <w:tcPr>
            <w:tcW w:w="1000" w:type="pct"/>
            <w:shd w:val="clear" w:color="auto" w:fill="auto"/>
            <w:tcMar>
              <w:top w:w="135" w:type="dxa"/>
              <w:bottom w:w="135" w:type="dxa"/>
            </w:tcMar>
            <w:vAlign w:val="center"/>
          </w:tcPr>
          <w:p w14:paraId="245A9E71" w14:textId="77777777" w:rsidR="00650F2D" w:rsidRPr="002F6FF9" w:rsidRDefault="00650F2D" w:rsidP="00814077">
            <w:pPr>
              <w:jc w:val="center"/>
              <w:rPr>
                <w:rFonts w:ascii="Arial" w:hAnsi="Arial" w:cs="Arial"/>
              </w:rPr>
            </w:pPr>
            <w:r w:rsidRPr="002F6FF9">
              <w:rPr>
                <w:rFonts w:ascii="Arial" w:hAnsi="Arial" w:cs="Arial"/>
                <w:color w:val="000000"/>
                <w:position w:val="-2"/>
                <w:sz w:val="18"/>
                <w:szCs w:val="18"/>
              </w:rPr>
              <w:t>Podizvajalci</w:t>
            </w:r>
          </w:p>
        </w:tc>
        <w:tc>
          <w:tcPr>
            <w:tcW w:w="4000" w:type="pct"/>
            <w:shd w:val="clear" w:color="auto" w:fill="auto"/>
            <w:tcMar>
              <w:top w:w="135" w:type="dxa"/>
              <w:bottom w:w="135" w:type="dxa"/>
            </w:tcMar>
            <w:vAlign w:val="center"/>
          </w:tcPr>
          <w:p w14:paraId="437D1138" w14:textId="77777777" w:rsidR="00630BE0" w:rsidRPr="00630BE0" w:rsidRDefault="00A22E8F" w:rsidP="00361BF8">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KUMULATIVNO izpolnjevanje pogoja</w:t>
            </w:r>
            <w:r w:rsidR="00361BF8">
              <w:rPr>
                <w:rFonts w:ascii="Arial" w:hAnsi="Arial" w:cs="Arial"/>
                <w:color w:val="000000"/>
                <w:position w:val="-2"/>
                <w:sz w:val="18"/>
                <w:szCs w:val="18"/>
              </w:rPr>
              <w:t>.</w:t>
            </w:r>
            <w:r w:rsidR="00361BF8" w:rsidRPr="002864B3">
              <w:rPr>
                <w:rFonts w:cs="Arial"/>
                <w:bCs/>
              </w:rPr>
              <w:t xml:space="preserve"> </w:t>
            </w:r>
            <w:r w:rsidR="00361BF8" w:rsidRPr="00276C64">
              <w:rPr>
                <w:rFonts w:ascii="Arial" w:hAnsi="Arial" w:cs="Arial"/>
                <w:color w:val="000000"/>
                <w:position w:val="-2"/>
                <w:sz w:val="18"/>
                <w:szCs w:val="18"/>
              </w:rPr>
              <w:t>Nosilci referenc morajo biti dejansko tudi izvajalci razpisanih del.</w:t>
            </w:r>
          </w:p>
        </w:tc>
      </w:tr>
    </w:tbl>
    <w:p w14:paraId="19ECE531" w14:textId="77777777" w:rsidR="001848C2" w:rsidRDefault="001848C2" w:rsidP="0014177D">
      <w:pPr>
        <w:rPr>
          <w:rFonts w:ascii="Arial" w:hAnsi="Arial" w:cs="Arial"/>
          <w:color w:val="FF0000"/>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3"/>
        <w:gridCol w:w="7459"/>
      </w:tblGrid>
      <w:tr w:rsidR="00AB0918" w:rsidRPr="006C7DC7" w14:paraId="03EA7CBF" w14:textId="77777777" w:rsidTr="00251A50">
        <w:tc>
          <w:tcPr>
            <w:tcW w:w="999" w:type="pct"/>
            <w:shd w:val="clear" w:color="auto" w:fill="A6A6A6" w:themeFill="background1" w:themeFillShade="A6"/>
            <w:tcMar>
              <w:top w:w="135" w:type="dxa"/>
              <w:bottom w:w="135" w:type="dxa"/>
            </w:tcMar>
            <w:vAlign w:val="center"/>
          </w:tcPr>
          <w:p w14:paraId="302135C2" w14:textId="3A851E2A" w:rsidR="00AB0918" w:rsidRPr="006C7DC7" w:rsidRDefault="00AB0918" w:rsidP="00DA4396">
            <w:pPr>
              <w:tabs>
                <w:tab w:val="left" w:pos="426"/>
              </w:tabs>
              <w:jc w:val="center"/>
              <w:rPr>
                <w:rFonts w:ascii="Arial" w:hAnsi="Arial" w:cs="Arial"/>
              </w:rPr>
            </w:pPr>
            <w:r w:rsidRPr="006C7DC7">
              <w:rPr>
                <w:rFonts w:ascii="Arial" w:hAnsi="Arial" w:cs="Arial"/>
                <w:b/>
                <w:bCs/>
                <w:position w:val="-2"/>
                <w:sz w:val="18"/>
                <w:szCs w:val="18"/>
              </w:rPr>
              <w:t xml:space="preserve">POGOJ </w:t>
            </w:r>
            <w:r w:rsidR="00F14230">
              <w:rPr>
                <w:rFonts w:ascii="Arial" w:hAnsi="Arial" w:cs="Arial"/>
                <w:b/>
                <w:bCs/>
                <w:position w:val="-2"/>
                <w:sz w:val="18"/>
                <w:szCs w:val="18"/>
              </w:rPr>
              <w:t>9</w:t>
            </w:r>
            <w:r w:rsidRPr="006C7DC7">
              <w:rPr>
                <w:rFonts w:ascii="Arial" w:hAnsi="Arial" w:cs="Arial"/>
                <w:b/>
                <w:bCs/>
                <w:position w:val="-2"/>
                <w:sz w:val="18"/>
                <w:szCs w:val="18"/>
              </w:rPr>
              <w:br/>
            </w:r>
            <w:r w:rsidR="00086C17">
              <w:rPr>
                <w:rFonts w:ascii="Arial" w:hAnsi="Arial" w:cs="Arial"/>
                <w:b/>
                <w:bCs/>
                <w:position w:val="-2"/>
                <w:sz w:val="18"/>
                <w:szCs w:val="18"/>
              </w:rPr>
              <w:t xml:space="preserve">Vodja projekta </w:t>
            </w:r>
          </w:p>
        </w:tc>
        <w:tc>
          <w:tcPr>
            <w:tcW w:w="4001" w:type="pct"/>
            <w:shd w:val="clear" w:color="auto" w:fill="auto"/>
            <w:tcMar>
              <w:top w:w="135" w:type="dxa"/>
              <w:bottom w:w="135" w:type="dxa"/>
            </w:tcMar>
            <w:vAlign w:val="center"/>
          </w:tcPr>
          <w:p w14:paraId="05182CB8" w14:textId="46E27D69" w:rsidR="00AB0918" w:rsidRDefault="00EE4635" w:rsidP="00251A50">
            <w:pPr>
              <w:jc w:val="both"/>
              <w:rPr>
                <w:rFonts w:ascii="Arial" w:hAnsi="Arial" w:cs="Arial"/>
                <w:color w:val="000000"/>
                <w:position w:val="-2"/>
                <w:sz w:val="18"/>
                <w:szCs w:val="18"/>
              </w:rPr>
            </w:pPr>
            <w:r>
              <w:rPr>
                <w:rFonts w:ascii="Arial" w:hAnsi="Arial" w:cs="Arial"/>
                <w:color w:val="000000"/>
                <w:position w:val="-2"/>
                <w:sz w:val="18"/>
                <w:szCs w:val="18"/>
              </w:rPr>
              <w:t>Ponudnik mora imenovati</w:t>
            </w:r>
            <w:r w:rsidR="009954A7">
              <w:rPr>
                <w:rFonts w:ascii="Arial" w:hAnsi="Arial" w:cs="Arial"/>
                <w:color w:val="000000"/>
                <w:position w:val="-2"/>
                <w:sz w:val="18"/>
                <w:szCs w:val="18"/>
              </w:rPr>
              <w:t xml:space="preserve"> in razpolagati </w:t>
            </w:r>
            <w:r w:rsidR="009954A7" w:rsidRPr="002A55C4">
              <w:rPr>
                <w:rFonts w:ascii="Arial" w:hAnsi="Arial" w:cs="Arial"/>
                <w:color w:val="000000"/>
                <w:position w:val="-2"/>
                <w:sz w:val="18"/>
                <w:szCs w:val="18"/>
              </w:rPr>
              <w:t>z</w:t>
            </w:r>
            <w:r w:rsidRPr="002A55C4">
              <w:rPr>
                <w:rFonts w:ascii="Arial" w:hAnsi="Arial" w:cs="Arial"/>
                <w:color w:val="000000"/>
                <w:position w:val="-2"/>
                <w:sz w:val="18"/>
                <w:szCs w:val="18"/>
              </w:rPr>
              <w:t xml:space="preserve"> vodjo projek</w:t>
            </w:r>
            <w:r w:rsidR="009954A7" w:rsidRPr="002A55C4">
              <w:rPr>
                <w:rFonts w:ascii="Arial" w:hAnsi="Arial" w:cs="Arial"/>
                <w:color w:val="000000"/>
                <w:position w:val="-2"/>
                <w:sz w:val="18"/>
                <w:szCs w:val="18"/>
              </w:rPr>
              <w:t>ta, ki je pooblaščeni arhitekt</w:t>
            </w:r>
            <w:r w:rsidR="001A049A" w:rsidRPr="002A55C4">
              <w:rPr>
                <w:rFonts w:ascii="Arial" w:hAnsi="Arial" w:cs="Arial"/>
                <w:color w:val="000000"/>
                <w:position w:val="-2"/>
                <w:sz w:val="18"/>
                <w:szCs w:val="18"/>
              </w:rPr>
              <w:t xml:space="preserve"> ali pooblaščeni inženir</w:t>
            </w:r>
            <w:r w:rsidR="00DA4396" w:rsidRPr="002A55C4">
              <w:rPr>
                <w:rFonts w:ascii="Arial" w:hAnsi="Arial" w:cs="Arial"/>
                <w:color w:val="000000"/>
                <w:position w:val="-2"/>
                <w:sz w:val="18"/>
                <w:szCs w:val="18"/>
              </w:rPr>
              <w:t xml:space="preserve"> iz stroke, ki glede na namen gradnje prevladuje in je vpisan v ustrezni imenik zbornice </w:t>
            </w:r>
            <w:r w:rsidRPr="002A55C4">
              <w:rPr>
                <w:rFonts w:ascii="Arial" w:hAnsi="Arial" w:cs="Arial"/>
                <w:color w:val="000000"/>
                <w:position w:val="-2"/>
                <w:sz w:val="18"/>
                <w:szCs w:val="18"/>
              </w:rPr>
              <w:t>v Republiki Sloveniji. Pri tem mo</w:t>
            </w:r>
            <w:r>
              <w:rPr>
                <w:rFonts w:ascii="Arial" w:hAnsi="Arial" w:cs="Arial"/>
                <w:color w:val="000000"/>
                <w:position w:val="-2"/>
                <w:sz w:val="18"/>
                <w:szCs w:val="18"/>
              </w:rPr>
              <w:t>ra</w:t>
            </w:r>
            <w:r w:rsidR="00AB0918" w:rsidRPr="00AC6D8C">
              <w:rPr>
                <w:rFonts w:ascii="Arial" w:hAnsi="Arial" w:cs="Arial"/>
                <w:color w:val="000000"/>
                <w:position w:val="-2"/>
                <w:sz w:val="18"/>
                <w:szCs w:val="18"/>
              </w:rPr>
              <w:t xml:space="preserve"> izpolnjevati pogoje, kot jih za nominirano funkcijo dolo</w:t>
            </w:r>
            <w:r w:rsidR="00AB0918" w:rsidRPr="00AC6D8C">
              <w:rPr>
                <w:rFonts w:ascii="Arial" w:hAnsi="Arial" w:cs="Arial" w:hint="eastAsia"/>
                <w:color w:val="000000"/>
                <w:position w:val="-2"/>
                <w:sz w:val="18"/>
                <w:szCs w:val="18"/>
              </w:rPr>
              <w:t>č</w:t>
            </w:r>
            <w:r w:rsidR="00AB0918" w:rsidRPr="00AC6D8C">
              <w:rPr>
                <w:rFonts w:ascii="Arial" w:hAnsi="Arial" w:cs="Arial"/>
                <w:color w:val="000000"/>
                <w:position w:val="-2"/>
                <w:sz w:val="18"/>
                <w:szCs w:val="18"/>
              </w:rPr>
              <w:t xml:space="preserve">a veljavna gradbena zakonodaja. </w:t>
            </w:r>
          </w:p>
          <w:p w14:paraId="0B784F23" w14:textId="77777777" w:rsidR="00EE4635" w:rsidRPr="00AC6D8C" w:rsidRDefault="00EE4635" w:rsidP="00251A50">
            <w:pPr>
              <w:jc w:val="both"/>
              <w:rPr>
                <w:rFonts w:ascii="Arial" w:hAnsi="Arial" w:cs="Arial"/>
                <w:color w:val="000000"/>
                <w:position w:val="-2"/>
                <w:sz w:val="18"/>
                <w:szCs w:val="18"/>
              </w:rPr>
            </w:pPr>
          </w:p>
          <w:p w14:paraId="21809F59" w14:textId="615CC360" w:rsidR="00086C17" w:rsidRPr="00086C17" w:rsidRDefault="00086C17" w:rsidP="00086C17">
            <w:pPr>
              <w:spacing w:before="135" w:after="135"/>
              <w:jc w:val="both"/>
              <w:textAlignment w:val="center"/>
              <w:rPr>
                <w:rFonts w:ascii="Arial" w:eastAsiaTheme="minorHAnsi" w:hAnsi="Arial" w:cs="Arial"/>
                <w:position w:val="-2"/>
                <w:sz w:val="18"/>
                <w:szCs w:val="18"/>
              </w:rPr>
            </w:pPr>
            <w:r w:rsidRPr="00086C17">
              <w:rPr>
                <w:rFonts w:ascii="Arial" w:eastAsia="Times New Roman" w:hAnsi="Arial" w:cs="Arial"/>
                <w:sz w:val="18"/>
                <w:szCs w:val="18"/>
                <w:lang w:eastAsia="ja-JP"/>
              </w:rPr>
              <w:t>Imenovani kader mora dejansko nastopati pri izvedbi predmeta naročila.</w:t>
            </w:r>
            <w:r w:rsidRPr="00086C17">
              <w:rPr>
                <w:rFonts w:ascii="Arial" w:eastAsiaTheme="minorHAnsi" w:hAnsi="Arial" w:cs="Arial"/>
                <w:position w:val="-2"/>
                <w:sz w:val="18"/>
                <w:szCs w:val="18"/>
              </w:rPr>
              <w:t xml:space="preserve"> </w:t>
            </w:r>
            <w:r w:rsidRPr="00086C17">
              <w:rPr>
                <w:rFonts w:ascii="Arial" w:hAnsi="Arial" w:cs="Arial"/>
                <w:sz w:val="18"/>
                <w:szCs w:val="18"/>
              </w:rPr>
              <w:t>Za prijavljen kader navede, v kakšnem razmerju je oziroma bo s ponudnikom (delovno ali podizvajalsko razmerje)</w:t>
            </w:r>
          </w:p>
          <w:p w14:paraId="5E6DE48F" w14:textId="77777777" w:rsidR="00086C17" w:rsidRPr="00086C17" w:rsidRDefault="00086C17" w:rsidP="00086C17">
            <w:pPr>
              <w:jc w:val="both"/>
              <w:rPr>
                <w:rFonts w:ascii="Arial" w:eastAsiaTheme="minorHAnsi" w:hAnsi="Arial" w:cs="Arial"/>
                <w:i/>
                <w:color w:val="000000"/>
                <w:sz w:val="18"/>
                <w:szCs w:val="18"/>
              </w:rPr>
            </w:pPr>
            <w:r>
              <w:rPr>
                <w:rFonts w:ascii="Arial" w:eastAsiaTheme="minorHAnsi" w:hAnsi="Arial" w:cs="Arial"/>
                <w:color w:val="000000"/>
                <w:sz w:val="18"/>
                <w:szCs w:val="18"/>
              </w:rPr>
              <w:t>Pri</w:t>
            </w:r>
            <w:r w:rsidRPr="00086C17">
              <w:rPr>
                <w:rFonts w:ascii="Arial" w:eastAsiaTheme="minorHAnsi" w:hAnsi="Arial" w:cs="Arial"/>
                <w:color w:val="000000"/>
                <w:sz w:val="18"/>
                <w:szCs w:val="18"/>
              </w:rPr>
              <w:t xml:space="preserve"> tem naročnik opozarja, da v kolikor oseba ni zaposlena pri gospodarskem subjektu ponudnika, partnerja v skupni ponudbi ali podizvajalca, mora gospodarski subjekt kader ustrezno prijaviti kot podizvajalca</w:t>
            </w:r>
            <w:r>
              <w:rPr>
                <w:rFonts w:ascii="Arial" w:eastAsiaTheme="minorHAnsi" w:hAnsi="Arial" w:cs="Arial"/>
                <w:color w:val="000000"/>
                <w:sz w:val="18"/>
                <w:szCs w:val="18"/>
              </w:rPr>
              <w:t>,</w:t>
            </w:r>
            <w:r w:rsidRPr="00086C17">
              <w:rPr>
                <w:rFonts w:ascii="Arial" w:eastAsiaTheme="minorHAnsi" w:hAnsi="Arial" w:cs="Arial"/>
                <w:color w:val="000000"/>
                <w:sz w:val="18"/>
                <w:szCs w:val="18"/>
              </w:rPr>
              <w:t xml:space="preserve"> v nasprotnem primeru, ne bo </w:t>
            </w:r>
            <w:r>
              <w:rPr>
                <w:rFonts w:ascii="Arial" w:eastAsiaTheme="minorHAnsi" w:hAnsi="Arial" w:cs="Arial"/>
                <w:color w:val="000000"/>
                <w:sz w:val="18"/>
                <w:szCs w:val="18"/>
              </w:rPr>
              <w:t>izpolnjeval pogoja</w:t>
            </w:r>
            <w:r w:rsidRPr="00086C17">
              <w:rPr>
                <w:rFonts w:ascii="Arial" w:eastAsiaTheme="minorHAnsi" w:hAnsi="Arial" w:cs="Arial"/>
                <w:color w:val="000000"/>
                <w:sz w:val="18"/>
                <w:szCs w:val="18"/>
              </w:rPr>
              <w:t xml:space="preserve"> </w:t>
            </w:r>
            <w:r>
              <w:rPr>
                <w:rFonts w:ascii="Arial" w:eastAsiaTheme="minorHAnsi" w:hAnsi="Arial" w:cs="Arial"/>
                <w:color w:val="000000"/>
                <w:sz w:val="18"/>
                <w:szCs w:val="18"/>
              </w:rPr>
              <w:t>(</w:t>
            </w:r>
            <w:r w:rsidRPr="00086C17">
              <w:rPr>
                <w:rFonts w:ascii="Arial" w:eastAsiaTheme="minorHAnsi" w:hAnsi="Arial" w:cs="Arial"/>
                <w:i/>
                <w:color w:val="000000"/>
                <w:sz w:val="18"/>
                <w:szCs w:val="18"/>
              </w:rPr>
              <w:t>Primer: podjemna pogodba)</w:t>
            </w:r>
            <w:r>
              <w:rPr>
                <w:rFonts w:ascii="Arial" w:eastAsiaTheme="minorHAnsi" w:hAnsi="Arial" w:cs="Arial"/>
                <w:i/>
                <w:color w:val="000000"/>
                <w:sz w:val="18"/>
                <w:szCs w:val="18"/>
              </w:rPr>
              <w:t>.</w:t>
            </w:r>
          </w:p>
          <w:p w14:paraId="38E629E0" w14:textId="77777777" w:rsidR="00027155" w:rsidRDefault="00027155" w:rsidP="00251A50">
            <w:pPr>
              <w:jc w:val="both"/>
              <w:rPr>
                <w:rFonts w:ascii="Arial" w:hAnsi="Arial" w:cs="Arial"/>
                <w:color w:val="000000"/>
                <w:position w:val="-2"/>
                <w:sz w:val="18"/>
                <w:szCs w:val="18"/>
              </w:rPr>
            </w:pPr>
          </w:p>
          <w:p w14:paraId="70E14DBD" w14:textId="77777777" w:rsidR="00AB0918" w:rsidRDefault="00AB0918" w:rsidP="00027155">
            <w:pPr>
              <w:jc w:val="both"/>
              <w:rPr>
                <w:rFonts w:ascii="Arial" w:hAnsi="Arial" w:cs="Arial"/>
                <w:i/>
                <w:sz w:val="12"/>
                <w:szCs w:val="12"/>
              </w:rPr>
            </w:pPr>
          </w:p>
          <w:p w14:paraId="0E7043EC" w14:textId="77777777" w:rsidR="00EE4635" w:rsidRPr="00027155" w:rsidRDefault="00EE4635" w:rsidP="00027155">
            <w:pPr>
              <w:jc w:val="both"/>
              <w:rPr>
                <w:rFonts w:ascii="Arial" w:hAnsi="Arial" w:cs="Arial"/>
                <w:i/>
                <w:sz w:val="12"/>
                <w:szCs w:val="12"/>
                <w:highlight w:val="green"/>
              </w:rPr>
            </w:pPr>
          </w:p>
        </w:tc>
      </w:tr>
      <w:tr w:rsidR="00AB0918" w:rsidRPr="006C7DC7" w14:paraId="762A8D15" w14:textId="77777777" w:rsidTr="00251A50">
        <w:tc>
          <w:tcPr>
            <w:tcW w:w="999" w:type="pct"/>
            <w:shd w:val="clear" w:color="auto" w:fill="auto"/>
            <w:tcMar>
              <w:top w:w="135" w:type="dxa"/>
              <w:bottom w:w="135" w:type="dxa"/>
            </w:tcMar>
            <w:vAlign w:val="center"/>
          </w:tcPr>
          <w:p w14:paraId="55C04DDA" w14:textId="77777777" w:rsidR="00AB0918" w:rsidRPr="006C7DC7" w:rsidRDefault="00AB0918" w:rsidP="00251A50">
            <w:pPr>
              <w:tabs>
                <w:tab w:val="left" w:pos="426"/>
              </w:tabs>
              <w:jc w:val="center"/>
              <w:rPr>
                <w:rFonts w:ascii="Arial" w:hAnsi="Arial" w:cs="Arial"/>
              </w:rPr>
            </w:pPr>
            <w:r w:rsidRPr="006C7DC7">
              <w:rPr>
                <w:rFonts w:ascii="Arial" w:hAnsi="Arial" w:cs="Arial"/>
                <w:color w:val="000000"/>
                <w:position w:val="-2"/>
                <w:sz w:val="18"/>
                <w:szCs w:val="18"/>
              </w:rPr>
              <w:t>DOKAZILO</w:t>
            </w:r>
          </w:p>
        </w:tc>
        <w:tc>
          <w:tcPr>
            <w:tcW w:w="4001" w:type="pct"/>
            <w:shd w:val="clear" w:color="auto" w:fill="auto"/>
            <w:tcMar>
              <w:top w:w="135" w:type="dxa"/>
              <w:bottom w:w="135" w:type="dxa"/>
            </w:tcMar>
            <w:vAlign w:val="center"/>
          </w:tcPr>
          <w:p w14:paraId="4D779350" w14:textId="77777777" w:rsidR="00086C17" w:rsidRDefault="00EE4635" w:rsidP="00C140C5">
            <w:pPr>
              <w:pStyle w:val="Odstavekseznama"/>
              <w:numPr>
                <w:ilvl w:val="0"/>
                <w:numId w:val="36"/>
              </w:numPr>
              <w:tabs>
                <w:tab w:val="left" w:pos="426"/>
              </w:tabs>
              <w:jc w:val="both"/>
              <w:textAlignment w:val="center"/>
              <w:rPr>
                <w:rFonts w:ascii="Arial" w:hAnsi="Arial" w:cs="Arial"/>
                <w:color w:val="000000"/>
                <w:position w:val="-2"/>
                <w:sz w:val="18"/>
                <w:szCs w:val="18"/>
              </w:rPr>
            </w:pPr>
            <w:r>
              <w:rPr>
                <w:rFonts w:ascii="Arial" w:hAnsi="Arial" w:cs="Arial"/>
                <w:color w:val="000000"/>
                <w:position w:val="-2"/>
                <w:sz w:val="18"/>
                <w:szCs w:val="18"/>
              </w:rPr>
              <w:t>Izpolnjen in podpisan O</w:t>
            </w:r>
            <w:r w:rsidR="00027155" w:rsidRPr="0060183D">
              <w:rPr>
                <w:rFonts w:ascii="Arial" w:hAnsi="Arial" w:cs="Arial"/>
                <w:color w:val="000000"/>
                <w:position w:val="-2"/>
                <w:sz w:val="18"/>
                <w:szCs w:val="18"/>
              </w:rPr>
              <w:t xml:space="preserve">brazec št. 1 Krovna izjava. </w:t>
            </w:r>
          </w:p>
          <w:p w14:paraId="7F5B4C36" w14:textId="77777777" w:rsidR="00086C17" w:rsidRPr="00086C17" w:rsidRDefault="00EE4635" w:rsidP="00C140C5">
            <w:pPr>
              <w:pStyle w:val="Odstavekseznama"/>
              <w:numPr>
                <w:ilvl w:val="0"/>
                <w:numId w:val="36"/>
              </w:numPr>
              <w:tabs>
                <w:tab w:val="left" w:pos="426"/>
              </w:tabs>
              <w:jc w:val="both"/>
              <w:textAlignment w:val="center"/>
              <w:rPr>
                <w:rFonts w:ascii="Arial" w:hAnsi="Arial" w:cs="Arial"/>
                <w:color w:val="000000"/>
                <w:position w:val="-2"/>
                <w:sz w:val="18"/>
                <w:szCs w:val="18"/>
              </w:rPr>
            </w:pPr>
            <w:r w:rsidRPr="00086C17">
              <w:rPr>
                <w:rFonts w:ascii="Arial" w:hAnsi="Arial" w:cs="Arial"/>
                <w:color w:val="000000"/>
                <w:position w:val="-2"/>
                <w:sz w:val="18"/>
                <w:szCs w:val="18"/>
              </w:rPr>
              <w:t xml:space="preserve">Izpolnjen in podpisan Obrazec št. 7 - </w:t>
            </w:r>
            <w:r w:rsidR="00027155" w:rsidRPr="00086C17">
              <w:rPr>
                <w:rFonts w:ascii="Arial" w:hAnsi="Arial" w:cs="Arial"/>
                <w:color w:val="000000"/>
                <w:position w:val="-2"/>
                <w:sz w:val="18"/>
                <w:szCs w:val="18"/>
              </w:rPr>
              <w:t>S</w:t>
            </w:r>
            <w:r w:rsidRPr="00086C17">
              <w:rPr>
                <w:rFonts w:ascii="Arial" w:hAnsi="Arial" w:cs="Arial"/>
                <w:color w:val="000000"/>
                <w:position w:val="-2"/>
                <w:sz w:val="18"/>
                <w:szCs w:val="18"/>
              </w:rPr>
              <w:t>eznam sodelujočih strokovnjakov.</w:t>
            </w:r>
          </w:p>
          <w:p w14:paraId="6C879FE3" w14:textId="3A8B6C73" w:rsidR="00027155" w:rsidRPr="0060183D" w:rsidRDefault="00027155" w:rsidP="00C140C5">
            <w:pPr>
              <w:pStyle w:val="Odstavekseznama"/>
              <w:numPr>
                <w:ilvl w:val="0"/>
                <w:numId w:val="36"/>
              </w:numPr>
              <w:tabs>
                <w:tab w:val="left" w:pos="426"/>
              </w:tabs>
              <w:jc w:val="both"/>
              <w:textAlignment w:val="center"/>
              <w:rPr>
                <w:rFonts w:ascii="Arial" w:hAnsi="Arial" w:cs="Arial"/>
                <w:color w:val="000000"/>
                <w:position w:val="-2"/>
                <w:sz w:val="18"/>
                <w:szCs w:val="18"/>
              </w:rPr>
            </w:pPr>
            <w:r w:rsidRPr="0060183D">
              <w:rPr>
                <w:rFonts w:ascii="Arial" w:hAnsi="Arial" w:cs="Arial"/>
                <w:b/>
                <w:color w:val="000000"/>
                <w:position w:val="-2"/>
                <w:sz w:val="18"/>
                <w:szCs w:val="18"/>
              </w:rPr>
              <w:t>Državljani Republike Slovenije</w:t>
            </w:r>
            <w:r w:rsidRPr="0060183D">
              <w:rPr>
                <w:rFonts w:ascii="Arial" w:hAnsi="Arial" w:cs="Arial"/>
                <w:color w:val="000000"/>
                <w:position w:val="-2"/>
                <w:sz w:val="18"/>
                <w:szCs w:val="18"/>
              </w:rPr>
              <w:t xml:space="preserve"> morajo </w:t>
            </w:r>
            <w:r w:rsidR="00086C17">
              <w:rPr>
                <w:rFonts w:ascii="Arial" w:hAnsi="Arial" w:cs="Arial"/>
                <w:color w:val="000000"/>
                <w:position w:val="-2"/>
                <w:sz w:val="18"/>
                <w:szCs w:val="18"/>
              </w:rPr>
              <w:t>predložiti dokazilo</w:t>
            </w:r>
            <w:r>
              <w:rPr>
                <w:rFonts w:ascii="Arial" w:hAnsi="Arial" w:cs="Arial"/>
                <w:color w:val="000000"/>
                <w:position w:val="-2"/>
                <w:sz w:val="18"/>
                <w:szCs w:val="18"/>
              </w:rPr>
              <w:t>, da so vpisani</w:t>
            </w:r>
            <w:r w:rsidRPr="0060183D">
              <w:rPr>
                <w:rFonts w:ascii="Arial" w:hAnsi="Arial" w:cs="Arial"/>
                <w:color w:val="000000"/>
                <w:position w:val="-2"/>
                <w:sz w:val="18"/>
                <w:szCs w:val="18"/>
              </w:rPr>
              <w:t xml:space="preserve"> v imenik </w:t>
            </w:r>
            <w:r w:rsidR="00DA4396">
              <w:rPr>
                <w:rFonts w:ascii="Arial" w:hAnsi="Arial" w:cs="Arial"/>
                <w:color w:val="000000"/>
                <w:position w:val="-2"/>
                <w:sz w:val="18"/>
                <w:szCs w:val="18"/>
              </w:rPr>
              <w:t>usrezne zbornice v Republiki Sloveniji</w:t>
            </w:r>
            <w:r w:rsidRPr="0060183D">
              <w:rPr>
                <w:rFonts w:ascii="Arial" w:hAnsi="Arial" w:cs="Arial"/>
                <w:color w:val="000000"/>
                <w:position w:val="-2"/>
                <w:sz w:val="18"/>
                <w:szCs w:val="18"/>
              </w:rPr>
              <w:t>, iz katerega izhaja pooblastilo za opravljanje funkcije;</w:t>
            </w:r>
          </w:p>
          <w:p w14:paraId="2A0DB370" w14:textId="77DE3A3C" w:rsidR="00027155" w:rsidRDefault="00027155" w:rsidP="00C140C5">
            <w:pPr>
              <w:pStyle w:val="Odstavekseznama"/>
              <w:numPr>
                <w:ilvl w:val="0"/>
                <w:numId w:val="36"/>
              </w:numPr>
              <w:tabs>
                <w:tab w:val="left" w:pos="426"/>
              </w:tabs>
              <w:jc w:val="both"/>
              <w:textAlignment w:val="center"/>
              <w:rPr>
                <w:rFonts w:ascii="Arial" w:hAnsi="Arial" w:cs="Arial"/>
                <w:color w:val="000000"/>
                <w:position w:val="-2"/>
                <w:sz w:val="18"/>
                <w:szCs w:val="18"/>
              </w:rPr>
            </w:pPr>
            <w:r w:rsidRPr="0060183D">
              <w:rPr>
                <w:rFonts w:ascii="Arial" w:hAnsi="Arial" w:cs="Arial"/>
                <w:b/>
                <w:color w:val="000000"/>
                <w:position w:val="-2"/>
                <w:sz w:val="18"/>
                <w:szCs w:val="18"/>
              </w:rPr>
              <w:t>Tuji državljani oz. državljani Republike Slovenije, ki so poklicne kvalifikacije pridobili v tujini</w:t>
            </w:r>
            <w:r w:rsidRPr="0060183D">
              <w:rPr>
                <w:rFonts w:ascii="Arial" w:hAnsi="Arial" w:cs="Arial"/>
                <w:color w:val="000000"/>
                <w:position w:val="-2"/>
                <w:sz w:val="18"/>
                <w:szCs w:val="18"/>
              </w:rPr>
              <w:t xml:space="preserve">, morajo predložiti </w:t>
            </w:r>
            <w:r w:rsidR="00086C17">
              <w:rPr>
                <w:rFonts w:ascii="Arial" w:hAnsi="Arial" w:cs="Arial"/>
                <w:color w:val="000000"/>
                <w:position w:val="-2"/>
                <w:sz w:val="18"/>
                <w:szCs w:val="18"/>
              </w:rPr>
              <w:t xml:space="preserve">kot dokazilo </w:t>
            </w:r>
            <w:r w:rsidRPr="0060183D">
              <w:rPr>
                <w:rFonts w:ascii="Arial" w:hAnsi="Arial" w:cs="Arial"/>
                <w:color w:val="000000"/>
                <w:position w:val="-2"/>
                <w:sz w:val="18"/>
                <w:szCs w:val="18"/>
              </w:rPr>
              <w:t>odlo</w:t>
            </w:r>
            <w:r w:rsidRPr="0060183D">
              <w:rPr>
                <w:rFonts w:ascii="Arial" w:hAnsi="Arial" w:cs="Arial" w:hint="eastAsia"/>
                <w:color w:val="000000"/>
                <w:position w:val="-2"/>
                <w:sz w:val="18"/>
                <w:szCs w:val="18"/>
              </w:rPr>
              <w:t>č</w:t>
            </w:r>
            <w:r w:rsidRPr="0060183D">
              <w:rPr>
                <w:rFonts w:ascii="Arial" w:hAnsi="Arial" w:cs="Arial"/>
                <w:color w:val="000000"/>
                <w:position w:val="-2"/>
                <w:sz w:val="18"/>
                <w:szCs w:val="18"/>
              </w:rPr>
              <w:t xml:space="preserve">bo o priznanju poklicne kvalifikacije, ki jo izda </w:t>
            </w:r>
            <w:r w:rsidR="007C76D1">
              <w:rPr>
                <w:rFonts w:ascii="Arial" w:hAnsi="Arial" w:cs="Arial"/>
                <w:color w:val="000000"/>
                <w:position w:val="-2"/>
                <w:sz w:val="18"/>
                <w:szCs w:val="18"/>
              </w:rPr>
              <w:t>ustrezna zbornica</w:t>
            </w:r>
            <w:r w:rsidR="007C76D1" w:rsidRPr="007C76D1">
              <w:rPr>
                <w:rFonts w:ascii="Arial" w:hAnsi="Arial" w:cs="Arial"/>
                <w:color w:val="000000"/>
                <w:position w:val="-2"/>
                <w:sz w:val="18"/>
                <w:szCs w:val="18"/>
              </w:rPr>
              <w:t xml:space="preserve"> v Republiki Sloveniji</w:t>
            </w:r>
            <w:r w:rsidR="00D7236E">
              <w:rPr>
                <w:rFonts w:ascii="Arial" w:hAnsi="Arial" w:cs="Arial"/>
                <w:color w:val="000000"/>
                <w:position w:val="-2"/>
                <w:sz w:val="18"/>
                <w:szCs w:val="18"/>
              </w:rPr>
              <w:t>.</w:t>
            </w:r>
          </w:p>
          <w:p w14:paraId="6AA99FC9" w14:textId="77777777" w:rsidR="00EE4635" w:rsidRPr="00EE4635" w:rsidRDefault="00EE4635" w:rsidP="00EE4635">
            <w:pPr>
              <w:tabs>
                <w:tab w:val="left" w:pos="426"/>
              </w:tabs>
              <w:jc w:val="both"/>
              <w:textAlignment w:val="center"/>
              <w:rPr>
                <w:rFonts w:ascii="Arial" w:hAnsi="Arial" w:cs="Arial"/>
                <w:color w:val="000000"/>
                <w:position w:val="-2"/>
                <w:sz w:val="18"/>
                <w:szCs w:val="18"/>
              </w:rPr>
            </w:pPr>
          </w:p>
          <w:p w14:paraId="0863C288" w14:textId="77777777" w:rsidR="00AB0918" w:rsidRPr="0013620F" w:rsidRDefault="00027155" w:rsidP="00086C17">
            <w:pPr>
              <w:tabs>
                <w:tab w:val="left" w:pos="426"/>
              </w:tabs>
              <w:autoSpaceDE w:val="0"/>
              <w:autoSpaceDN w:val="0"/>
              <w:adjustRightInd w:val="0"/>
              <w:jc w:val="both"/>
              <w:rPr>
                <w:rFonts w:ascii="Arial" w:hAnsi="Arial" w:cs="Arial"/>
                <w:color w:val="000000"/>
                <w:position w:val="-2"/>
                <w:sz w:val="20"/>
                <w:szCs w:val="20"/>
              </w:rPr>
            </w:pPr>
            <w:r w:rsidRPr="002C59E8">
              <w:rPr>
                <w:rFonts w:ascii="Arial" w:hAnsi="Arial" w:cs="Arial"/>
                <w:color w:val="000000"/>
                <w:position w:val="-2"/>
                <w:sz w:val="18"/>
                <w:szCs w:val="18"/>
              </w:rPr>
              <w:t>Izbrani izvajalec ob podpisu pogodbe izroči naročniku dokazila</w:t>
            </w:r>
            <w:r w:rsidR="00086C17">
              <w:rPr>
                <w:rFonts w:ascii="Arial" w:hAnsi="Arial" w:cs="Arial"/>
                <w:color w:val="000000"/>
                <w:position w:val="-2"/>
                <w:sz w:val="18"/>
                <w:szCs w:val="18"/>
              </w:rPr>
              <w:t xml:space="preserve"> </w:t>
            </w:r>
            <w:r w:rsidR="00086C17" w:rsidRPr="00086C17">
              <w:rPr>
                <w:rFonts w:ascii="Arial" w:hAnsi="Arial" w:cs="Arial"/>
                <w:i/>
                <w:color w:val="000000"/>
                <w:position w:val="-2"/>
                <w:sz w:val="18"/>
                <w:szCs w:val="18"/>
              </w:rPr>
              <w:t>(potrdilo o zaposlitvi</w:t>
            </w:r>
            <w:r w:rsidR="00086C17">
              <w:rPr>
                <w:rFonts w:ascii="Arial" w:hAnsi="Arial" w:cs="Arial"/>
                <w:i/>
                <w:color w:val="000000"/>
                <w:position w:val="-2"/>
                <w:sz w:val="18"/>
                <w:szCs w:val="18"/>
              </w:rPr>
              <w:t xml:space="preserve"> </w:t>
            </w:r>
            <w:r w:rsidR="00086C17" w:rsidRPr="00086C17">
              <w:rPr>
                <w:rFonts w:ascii="Arial" w:hAnsi="Arial" w:cs="Arial"/>
                <w:i/>
                <w:color w:val="000000"/>
                <w:position w:val="-2"/>
                <w:sz w:val="18"/>
                <w:szCs w:val="18"/>
              </w:rPr>
              <w:t>/</w:t>
            </w:r>
            <w:r w:rsidR="00086C17">
              <w:rPr>
                <w:rFonts w:ascii="Arial" w:hAnsi="Arial" w:cs="Arial"/>
                <w:i/>
                <w:color w:val="000000"/>
                <w:position w:val="-2"/>
                <w:sz w:val="18"/>
                <w:szCs w:val="18"/>
              </w:rPr>
              <w:t xml:space="preserve"> </w:t>
            </w:r>
            <w:r w:rsidR="00086C17" w:rsidRPr="00086C17">
              <w:rPr>
                <w:rFonts w:ascii="Arial" w:hAnsi="Arial" w:cs="Arial"/>
                <w:i/>
                <w:color w:val="000000"/>
                <w:position w:val="-2"/>
                <w:sz w:val="18"/>
                <w:szCs w:val="18"/>
              </w:rPr>
              <w:t>podizvajalsko pogodbo)</w:t>
            </w:r>
            <w:r w:rsidR="00086C17">
              <w:rPr>
                <w:rFonts w:ascii="Arial" w:hAnsi="Arial" w:cs="Arial"/>
                <w:color w:val="000000"/>
                <w:position w:val="-2"/>
                <w:sz w:val="18"/>
                <w:szCs w:val="18"/>
              </w:rPr>
              <w:t xml:space="preserve"> </w:t>
            </w:r>
            <w:r w:rsidRPr="002C59E8">
              <w:rPr>
                <w:rFonts w:ascii="Arial" w:hAnsi="Arial" w:cs="Arial"/>
                <w:color w:val="000000"/>
                <w:position w:val="-2"/>
                <w:sz w:val="18"/>
                <w:szCs w:val="18"/>
              </w:rPr>
              <w:t xml:space="preserve"> iz katerih izhaja, da razpolaga z imenovanimi kadri.</w:t>
            </w:r>
          </w:p>
        </w:tc>
      </w:tr>
      <w:tr w:rsidR="00AB0918" w:rsidRPr="006C7DC7" w14:paraId="71C6D0E3" w14:textId="77777777" w:rsidTr="00251A50">
        <w:tc>
          <w:tcPr>
            <w:tcW w:w="999" w:type="pct"/>
            <w:shd w:val="clear" w:color="auto" w:fill="auto"/>
            <w:tcMar>
              <w:top w:w="135" w:type="dxa"/>
              <w:bottom w:w="135" w:type="dxa"/>
            </w:tcMar>
            <w:vAlign w:val="center"/>
          </w:tcPr>
          <w:p w14:paraId="597348E0" w14:textId="77777777" w:rsidR="00AB0918" w:rsidRPr="006C7DC7" w:rsidRDefault="00AB0918" w:rsidP="00251A50">
            <w:pPr>
              <w:tabs>
                <w:tab w:val="left" w:pos="426"/>
              </w:tabs>
              <w:jc w:val="center"/>
              <w:rPr>
                <w:rFonts w:ascii="Arial" w:hAnsi="Arial" w:cs="Arial"/>
              </w:rPr>
            </w:pPr>
            <w:r w:rsidRPr="006C7DC7">
              <w:rPr>
                <w:rFonts w:ascii="Arial" w:hAnsi="Arial" w:cs="Arial"/>
                <w:color w:val="000000"/>
                <w:position w:val="-2"/>
                <w:sz w:val="18"/>
                <w:szCs w:val="18"/>
              </w:rPr>
              <w:t>Partnerji v skupni ponudbi</w:t>
            </w:r>
          </w:p>
        </w:tc>
        <w:tc>
          <w:tcPr>
            <w:tcW w:w="4001" w:type="pct"/>
            <w:shd w:val="clear" w:color="auto" w:fill="auto"/>
            <w:tcMar>
              <w:top w:w="135" w:type="dxa"/>
              <w:bottom w:w="135" w:type="dxa"/>
            </w:tcMar>
            <w:vAlign w:val="center"/>
          </w:tcPr>
          <w:p w14:paraId="36BFA918" w14:textId="77777777" w:rsidR="00AB0918" w:rsidRPr="006C7DC7" w:rsidRDefault="00AB0918" w:rsidP="00251A50">
            <w:pPr>
              <w:tabs>
                <w:tab w:val="left" w:pos="426"/>
              </w:tabs>
              <w:jc w:val="both"/>
              <w:textAlignment w:val="center"/>
              <w:rPr>
                <w:rFonts w:ascii="Arial" w:hAnsi="Arial" w:cs="Arial"/>
              </w:rPr>
            </w:pPr>
            <w:r w:rsidRPr="006C7DC7">
              <w:rPr>
                <w:rFonts w:ascii="Arial" w:hAnsi="Arial" w:cs="Arial"/>
                <w:color w:val="000000"/>
                <w:position w:val="-2"/>
                <w:sz w:val="18"/>
                <w:szCs w:val="18"/>
              </w:rPr>
              <w:t>KUMULATIVNO izpolnjevanje pogoja.</w:t>
            </w:r>
          </w:p>
        </w:tc>
      </w:tr>
      <w:tr w:rsidR="00AB0918" w:rsidRPr="006C7DC7" w14:paraId="20CF274B" w14:textId="77777777" w:rsidTr="00251A50">
        <w:tc>
          <w:tcPr>
            <w:tcW w:w="999" w:type="pct"/>
            <w:shd w:val="clear" w:color="auto" w:fill="auto"/>
            <w:tcMar>
              <w:top w:w="135" w:type="dxa"/>
              <w:bottom w:w="135" w:type="dxa"/>
            </w:tcMar>
            <w:vAlign w:val="center"/>
          </w:tcPr>
          <w:p w14:paraId="73488621" w14:textId="77777777" w:rsidR="00AB0918" w:rsidRPr="006C7DC7" w:rsidRDefault="00AB0918" w:rsidP="00251A50">
            <w:pPr>
              <w:tabs>
                <w:tab w:val="left" w:pos="426"/>
              </w:tabs>
              <w:jc w:val="center"/>
              <w:rPr>
                <w:rFonts w:ascii="Arial" w:hAnsi="Arial" w:cs="Arial"/>
              </w:rPr>
            </w:pPr>
            <w:r w:rsidRPr="006C7DC7">
              <w:rPr>
                <w:rFonts w:ascii="Arial" w:hAnsi="Arial" w:cs="Arial"/>
                <w:color w:val="000000"/>
                <w:position w:val="-2"/>
                <w:sz w:val="18"/>
                <w:szCs w:val="18"/>
              </w:rPr>
              <w:t>Podizvajalci</w:t>
            </w:r>
          </w:p>
        </w:tc>
        <w:tc>
          <w:tcPr>
            <w:tcW w:w="4001" w:type="pct"/>
            <w:shd w:val="clear" w:color="auto" w:fill="auto"/>
            <w:tcMar>
              <w:top w:w="135" w:type="dxa"/>
              <w:bottom w:w="135" w:type="dxa"/>
            </w:tcMar>
            <w:vAlign w:val="center"/>
          </w:tcPr>
          <w:p w14:paraId="404E8EF5" w14:textId="77777777" w:rsidR="00AB0918" w:rsidRPr="006C7DC7" w:rsidRDefault="00AB0918" w:rsidP="00251A50">
            <w:pPr>
              <w:tabs>
                <w:tab w:val="left" w:pos="426"/>
              </w:tabs>
              <w:jc w:val="both"/>
              <w:textAlignment w:val="center"/>
              <w:rPr>
                <w:rFonts w:ascii="Arial" w:hAnsi="Arial" w:cs="Arial"/>
              </w:rPr>
            </w:pPr>
            <w:r w:rsidRPr="006C7DC7">
              <w:rPr>
                <w:rFonts w:ascii="Arial" w:hAnsi="Arial" w:cs="Arial"/>
                <w:color w:val="000000"/>
                <w:position w:val="-2"/>
                <w:sz w:val="18"/>
                <w:szCs w:val="18"/>
              </w:rPr>
              <w:t>KUMULATIVNO izpolnjevanje pogoja.</w:t>
            </w:r>
          </w:p>
        </w:tc>
      </w:tr>
    </w:tbl>
    <w:p w14:paraId="46233D5D" w14:textId="77777777" w:rsidR="00AB0918" w:rsidRDefault="00AB0918" w:rsidP="0014177D">
      <w:pPr>
        <w:rPr>
          <w:rFonts w:ascii="Arial" w:hAnsi="Arial" w:cs="Arial"/>
          <w:color w:val="FF0000"/>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3"/>
        <w:gridCol w:w="7459"/>
      </w:tblGrid>
      <w:tr w:rsidR="00086C17" w:rsidRPr="006C7DC7" w14:paraId="36E26044" w14:textId="77777777" w:rsidTr="002066C1">
        <w:tc>
          <w:tcPr>
            <w:tcW w:w="999" w:type="pct"/>
            <w:shd w:val="clear" w:color="auto" w:fill="A6A6A6" w:themeFill="background1" w:themeFillShade="A6"/>
            <w:tcMar>
              <w:top w:w="135" w:type="dxa"/>
              <w:bottom w:w="135" w:type="dxa"/>
            </w:tcMar>
            <w:vAlign w:val="center"/>
          </w:tcPr>
          <w:p w14:paraId="50F5FFD0" w14:textId="29A01A2D" w:rsidR="00086C17" w:rsidRPr="006C7DC7" w:rsidRDefault="00086C17" w:rsidP="00086C17">
            <w:pPr>
              <w:tabs>
                <w:tab w:val="left" w:pos="426"/>
              </w:tabs>
              <w:jc w:val="center"/>
              <w:rPr>
                <w:rFonts w:ascii="Arial" w:hAnsi="Arial" w:cs="Arial"/>
              </w:rPr>
            </w:pPr>
            <w:r w:rsidRPr="006C7DC7">
              <w:rPr>
                <w:rFonts w:ascii="Arial" w:hAnsi="Arial" w:cs="Arial"/>
                <w:b/>
                <w:bCs/>
                <w:position w:val="-2"/>
                <w:sz w:val="18"/>
                <w:szCs w:val="18"/>
              </w:rPr>
              <w:t xml:space="preserve">POGOJ </w:t>
            </w:r>
            <w:r w:rsidR="00F14230">
              <w:rPr>
                <w:rFonts w:ascii="Arial" w:hAnsi="Arial" w:cs="Arial"/>
                <w:b/>
                <w:bCs/>
                <w:position w:val="-2"/>
                <w:sz w:val="18"/>
                <w:szCs w:val="18"/>
              </w:rPr>
              <w:t>10</w:t>
            </w:r>
            <w:r w:rsidRPr="006C7DC7">
              <w:rPr>
                <w:rFonts w:ascii="Arial" w:hAnsi="Arial" w:cs="Arial"/>
                <w:b/>
                <w:bCs/>
                <w:position w:val="-2"/>
                <w:sz w:val="18"/>
                <w:szCs w:val="18"/>
              </w:rPr>
              <w:br/>
            </w:r>
            <w:r>
              <w:rPr>
                <w:rFonts w:ascii="Arial" w:hAnsi="Arial" w:cs="Arial"/>
                <w:b/>
                <w:bCs/>
                <w:position w:val="-2"/>
                <w:sz w:val="18"/>
                <w:szCs w:val="18"/>
              </w:rPr>
              <w:t>Projektna skupina</w:t>
            </w:r>
          </w:p>
        </w:tc>
        <w:tc>
          <w:tcPr>
            <w:tcW w:w="4001" w:type="pct"/>
            <w:shd w:val="clear" w:color="auto" w:fill="auto"/>
            <w:tcMar>
              <w:top w:w="135" w:type="dxa"/>
              <w:bottom w:w="135" w:type="dxa"/>
            </w:tcMar>
            <w:vAlign w:val="center"/>
          </w:tcPr>
          <w:p w14:paraId="08639F0A" w14:textId="77777777" w:rsidR="00086C17" w:rsidRPr="00B050DD" w:rsidRDefault="00086C17" w:rsidP="00086C17">
            <w:pPr>
              <w:jc w:val="both"/>
              <w:rPr>
                <w:rFonts w:ascii="Arial" w:hAnsi="Arial" w:cs="Arial"/>
                <w:sz w:val="18"/>
                <w:szCs w:val="18"/>
              </w:rPr>
            </w:pPr>
            <w:r w:rsidRPr="00B050DD">
              <w:rPr>
                <w:rFonts w:ascii="Arial" w:hAnsi="Arial" w:cs="Arial"/>
                <w:sz w:val="18"/>
                <w:szCs w:val="18"/>
              </w:rPr>
              <w:t>Projektna skupina ponudnika mora biti sestavljena tako, da se med drugim zagotovijo znanja na področju:</w:t>
            </w:r>
          </w:p>
          <w:p w14:paraId="70D8F941" w14:textId="77777777" w:rsidR="00086C17" w:rsidRPr="00B050DD" w:rsidRDefault="00086C17" w:rsidP="00086C17">
            <w:pPr>
              <w:jc w:val="both"/>
              <w:rPr>
                <w:rFonts w:ascii="Arial" w:hAnsi="Arial" w:cs="Arial"/>
                <w:sz w:val="18"/>
                <w:szCs w:val="18"/>
              </w:rPr>
            </w:pPr>
            <w:r w:rsidRPr="00B050DD">
              <w:rPr>
                <w:rFonts w:ascii="Arial" w:hAnsi="Arial" w:cs="Arial"/>
                <w:sz w:val="18"/>
                <w:szCs w:val="18"/>
              </w:rPr>
              <w:t xml:space="preserve"> – učinkovite rabe energije in obnovljivih virov energije, </w:t>
            </w:r>
          </w:p>
          <w:p w14:paraId="4EDF1C69" w14:textId="77777777" w:rsidR="00086C17" w:rsidRPr="00B050DD" w:rsidRDefault="00086C17" w:rsidP="00086C17">
            <w:pPr>
              <w:jc w:val="both"/>
              <w:rPr>
                <w:rFonts w:ascii="Arial" w:hAnsi="Arial" w:cs="Arial"/>
                <w:sz w:val="18"/>
                <w:szCs w:val="18"/>
              </w:rPr>
            </w:pPr>
            <w:r w:rsidRPr="00B050DD">
              <w:rPr>
                <w:rFonts w:ascii="Arial" w:hAnsi="Arial" w:cs="Arial"/>
                <w:sz w:val="18"/>
                <w:szCs w:val="18"/>
              </w:rPr>
              <w:t xml:space="preserve">– učinkovite rabe vode, </w:t>
            </w:r>
          </w:p>
          <w:p w14:paraId="6051D444" w14:textId="77777777" w:rsidR="00086C17" w:rsidRPr="00B050DD" w:rsidRDefault="00086C17" w:rsidP="00086C17">
            <w:pPr>
              <w:jc w:val="both"/>
              <w:rPr>
                <w:rFonts w:ascii="Arial" w:hAnsi="Arial" w:cs="Arial"/>
                <w:sz w:val="18"/>
                <w:szCs w:val="18"/>
              </w:rPr>
            </w:pPr>
            <w:r w:rsidRPr="00B050DD">
              <w:rPr>
                <w:rFonts w:ascii="Arial" w:hAnsi="Arial" w:cs="Arial"/>
                <w:sz w:val="18"/>
                <w:szCs w:val="18"/>
              </w:rPr>
              <w:t>– ravnanja z odpadki,</w:t>
            </w:r>
          </w:p>
          <w:p w14:paraId="3E4912AA" w14:textId="77777777" w:rsidR="00086C17" w:rsidRPr="00B050DD" w:rsidRDefault="00086C17" w:rsidP="00086C17">
            <w:pPr>
              <w:jc w:val="both"/>
              <w:rPr>
                <w:rFonts w:ascii="Arial" w:hAnsi="Arial" w:cs="Arial"/>
                <w:sz w:val="18"/>
                <w:szCs w:val="18"/>
              </w:rPr>
            </w:pPr>
            <w:r w:rsidRPr="00B050DD">
              <w:rPr>
                <w:rFonts w:ascii="Arial" w:hAnsi="Arial" w:cs="Arial"/>
                <w:sz w:val="18"/>
                <w:szCs w:val="18"/>
              </w:rPr>
              <w:lastRenderedPageBreak/>
              <w:t>– zagotavljanja zdravih bivanjskih in delovnih razmer,</w:t>
            </w:r>
          </w:p>
          <w:p w14:paraId="061A37FC" w14:textId="4F6A1540" w:rsidR="00086C17" w:rsidRPr="00D104DD" w:rsidRDefault="00086C17" w:rsidP="00D104DD">
            <w:pPr>
              <w:jc w:val="both"/>
              <w:rPr>
                <w:rFonts w:ascii="Arial" w:hAnsi="Arial" w:cs="Arial"/>
                <w:sz w:val="18"/>
                <w:szCs w:val="18"/>
              </w:rPr>
            </w:pPr>
            <w:r w:rsidRPr="00B050DD">
              <w:rPr>
                <w:rFonts w:ascii="Arial" w:hAnsi="Arial" w:cs="Arial"/>
                <w:sz w:val="18"/>
                <w:szCs w:val="18"/>
              </w:rPr>
              <w:t>– okoljskih lastnosti gradbenih materialov in izdelkov.</w:t>
            </w:r>
          </w:p>
        </w:tc>
      </w:tr>
      <w:tr w:rsidR="00086C17" w:rsidRPr="006C7DC7" w14:paraId="37304B20" w14:textId="77777777" w:rsidTr="002066C1">
        <w:tc>
          <w:tcPr>
            <w:tcW w:w="999" w:type="pct"/>
            <w:shd w:val="clear" w:color="auto" w:fill="auto"/>
            <w:tcMar>
              <w:top w:w="135" w:type="dxa"/>
              <w:bottom w:w="135" w:type="dxa"/>
            </w:tcMar>
            <w:vAlign w:val="center"/>
          </w:tcPr>
          <w:p w14:paraId="2593E081" w14:textId="77777777" w:rsidR="00086C17" w:rsidRPr="006C7DC7" w:rsidRDefault="00086C17" w:rsidP="002066C1">
            <w:pPr>
              <w:tabs>
                <w:tab w:val="left" w:pos="426"/>
              </w:tabs>
              <w:jc w:val="center"/>
              <w:rPr>
                <w:rFonts w:ascii="Arial" w:hAnsi="Arial" w:cs="Arial"/>
              </w:rPr>
            </w:pPr>
            <w:r w:rsidRPr="006C7DC7">
              <w:rPr>
                <w:rFonts w:ascii="Arial" w:hAnsi="Arial" w:cs="Arial"/>
                <w:color w:val="000000"/>
                <w:position w:val="-2"/>
                <w:sz w:val="18"/>
                <w:szCs w:val="18"/>
              </w:rPr>
              <w:lastRenderedPageBreak/>
              <w:t>DOKAZILO</w:t>
            </w:r>
          </w:p>
        </w:tc>
        <w:tc>
          <w:tcPr>
            <w:tcW w:w="4001" w:type="pct"/>
            <w:shd w:val="clear" w:color="auto" w:fill="auto"/>
            <w:tcMar>
              <w:top w:w="135" w:type="dxa"/>
              <w:bottom w:w="135" w:type="dxa"/>
            </w:tcMar>
            <w:vAlign w:val="center"/>
          </w:tcPr>
          <w:p w14:paraId="35187980" w14:textId="77822923" w:rsidR="00086C17" w:rsidRDefault="00086C17" w:rsidP="00C140C5">
            <w:pPr>
              <w:pStyle w:val="Odstavekseznama"/>
              <w:numPr>
                <w:ilvl w:val="0"/>
                <w:numId w:val="36"/>
              </w:numPr>
              <w:tabs>
                <w:tab w:val="left" w:pos="426"/>
              </w:tabs>
              <w:jc w:val="both"/>
              <w:textAlignment w:val="center"/>
              <w:rPr>
                <w:rFonts w:ascii="Arial" w:hAnsi="Arial" w:cs="Arial"/>
                <w:color w:val="000000"/>
                <w:position w:val="-2"/>
                <w:sz w:val="18"/>
                <w:szCs w:val="18"/>
              </w:rPr>
            </w:pPr>
            <w:r>
              <w:rPr>
                <w:rFonts w:ascii="Arial" w:hAnsi="Arial" w:cs="Arial"/>
                <w:color w:val="000000"/>
                <w:position w:val="-2"/>
                <w:sz w:val="18"/>
                <w:szCs w:val="18"/>
              </w:rPr>
              <w:t>Izpolnjen in podpisan O</w:t>
            </w:r>
            <w:r w:rsidRPr="0060183D">
              <w:rPr>
                <w:rFonts w:ascii="Arial" w:hAnsi="Arial" w:cs="Arial"/>
                <w:color w:val="000000"/>
                <w:position w:val="-2"/>
                <w:sz w:val="18"/>
                <w:szCs w:val="18"/>
              </w:rPr>
              <w:t xml:space="preserve">brazec št. 1 Krovna izjava. </w:t>
            </w:r>
          </w:p>
          <w:p w14:paraId="57712DE2" w14:textId="1A90902A" w:rsidR="004C04C3" w:rsidRDefault="004C04C3" w:rsidP="00C140C5">
            <w:pPr>
              <w:pStyle w:val="Odstavekseznama"/>
              <w:numPr>
                <w:ilvl w:val="0"/>
                <w:numId w:val="36"/>
              </w:numPr>
              <w:tabs>
                <w:tab w:val="left" w:pos="426"/>
              </w:tabs>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Izpolnjen Obrazec 7 – Seznam sodelujočih kadrov. </w:t>
            </w:r>
          </w:p>
          <w:p w14:paraId="177D263A" w14:textId="793177DE" w:rsidR="00086C17" w:rsidRPr="0013620F" w:rsidRDefault="00086C17" w:rsidP="002066C1">
            <w:pPr>
              <w:tabs>
                <w:tab w:val="left" w:pos="426"/>
              </w:tabs>
              <w:autoSpaceDE w:val="0"/>
              <w:autoSpaceDN w:val="0"/>
              <w:adjustRightInd w:val="0"/>
              <w:jc w:val="both"/>
              <w:rPr>
                <w:rFonts w:ascii="Arial" w:hAnsi="Arial" w:cs="Arial"/>
                <w:color w:val="000000"/>
                <w:position w:val="-2"/>
                <w:sz w:val="20"/>
                <w:szCs w:val="20"/>
              </w:rPr>
            </w:pPr>
          </w:p>
        </w:tc>
      </w:tr>
      <w:tr w:rsidR="00086C17" w:rsidRPr="006C7DC7" w14:paraId="04C65AD9" w14:textId="77777777" w:rsidTr="002066C1">
        <w:tc>
          <w:tcPr>
            <w:tcW w:w="999" w:type="pct"/>
            <w:shd w:val="clear" w:color="auto" w:fill="auto"/>
            <w:tcMar>
              <w:top w:w="135" w:type="dxa"/>
              <w:bottom w:w="135" w:type="dxa"/>
            </w:tcMar>
            <w:vAlign w:val="center"/>
          </w:tcPr>
          <w:p w14:paraId="52BECC1D" w14:textId="77777777" w:rsidR="00086C17" w:rsidRPr="006C7DC7" w:rsidRDefault="00086C17" w:rsidP="002066C1">
            <w:pPr>
              <w:tabs>
                <w:tab w:val="left" w:pos="426"/>
              </w:tabs>
              <w:jc w:val="center"/>
              <w:rPr>
                <w:rFonts w:ascii="Arial" w:hAnsi="Arial" w:cs="Arial"/>
              </w:rPr>
            </w:pPr>
            <w:r w:rsidRPr="006C7DC7">
              <w:rPr>
                <w:rFonts w:ascii="Arial" w:hAnsi="Arial" w:cs="Arial"/>
                <w:color w:val="000000"/>
                <w:position w:val="-2"/>
                <w:sz w:val="18"/>
                <w:szCs w:val="18"/>
              </w:rPr>
              <w:t>Partnerji v skupni ponudbi</w:t>
            </w:r>
          </w:p>
        </w:tc>
        <w:tc>
          <w:tcPr>
            <w:tcW w:w="4001" w:type="pct"/>
            <w:shd w:val="clear" w:color="auto" w:fill="auto"/>
            <w:tcMar>
              <w:top w:w="135" w:type="dxa"/>
              <w:bottom w:w="135" w:type="dxa"/>
            </w:tcMar>
            <w:vAlign w:val="center"/>
          </w:tcPr>
          <w:p w14:paraId="7CA944EE" w14:textId="77777777" w:rsidR="00086C17" w:rsidRPr="006C7DC7" w:rsidRDefault="00086C17" w:rsidP="002066C1">
            <w:pPr>
              <w:tabs>
                <w:tab w:val="left" w:pos="426"/>
              </w:tabs>
              <w:jc w:val="both"/>
              <w:textAlignment w:val="center"/>
              <w:rPr>
                <w:rFonts w:ascii="Arial" w:hAnsi="Arial" w:cs="Arial"/>
              </w:rPr>
            </w:pPr>
            <w:r w:rsidRPr="006C7DC7">
              <w:rPr>
                <w:rFonts w:ascii="Arial" w:hAnsi="Arial" w:cs="Arial"/>
                <w:color w:val="000000"/>
                <w:position w:val="-2"/>
                <w:sz w:val="18"/>
                <w:szCs w:val="18"/>
              </w:rPr>
              <w:t>KUMULATIVNO izpolnjevanje pogoja.</w:t>
            </w:r>
          </w:p>
        </w:tc>
      </w:tr>
      <w:tr w:rsidR="00086C17" w:rsidRPr="006C7DC7" w14:paraId="3DEBEA94" w14:textId="77777777" w:rsidTr="002066C1">
        <w:tc>
          <w:tcPr>
            <w:tcW w:w="999" w:type="pct"/>
            <w:shd w:val="clear" w:color="auto" w:fill="auto"/>
            <w:tcMar>
              <w:top w:w="135" w:type="dxa"/>
              <w:bottom w:w="135" w:type="dxa"/>
            </w:tcMar>
            <w:vAlign w:val="center"/>
          </w:tcPr>
          <w:p w14:paraId="4897D806" w14:textId="77777777" w:rsidR="00086C17" w:rsidRPr="006C7DC7" w:rsidRDefault="00086C17" w:rsidP="002066C1">
            <w:pPr>
              <w:tabs>
                <w:tab w:val="left" w:pos="426"/>
              </w:tabs>
              <w:jc w:val="center"/>
              <w:rPr>
                <w:rFonts w:ascii="Arial" w:hAnsi="Arial" w:cs="Arial"/>
              </w:rPr>
            </w:pPr>
            <w:r w:rsidRPr="006C7DC7">
              <w:rPr>
                <w:rFonts w:ascii="Arial" w:hAnsi="Arial" w:cs="Arial"/>
                <w:color w:val="000000"/>
                <w:position w:val="-2"/>
                <w:sz w:val="18"/>
                <w:szCs w:val="18"/>
              </w:rPr>
              <w:t>Podizvajalci</w:t>
            </w:r>
          </w:p>
        </w:tc>
        <w:tc>
          <w:tcPr>
            <w:tcW w:w="4001" w:type="pct"/>
            <w:shd w:val="clear" w:color="auto" w:fill="auto"/>
            <w:tcMar>
              <w:top w:w="135" w:type="dxa"/>
              <w:bottom w:w="135" w:type="dxa"/>
            </w:tcMar>
            <w:vAlign w:val="center"/>
          </w:tcPr>
          <w:p w14:paraId="044749EE" w14:textId="77777777" w:rsidR="00086C17" w:rsidRPr="006C7DC7" w:rsidRDefault="00086C17" w:rsidP="002066C1">
            <w:pPr>
              <w:tabs>
                <w:tab w:val="left" w:pos="426"/>
              </w:tabs>
              <w:jc w:val="both"/>
              <w:textAlignment w:val="center"/>
              <w:rPr>
                <w:rFonts w:ascii="Arial" w:hAnsi="Arial" w:cs="Arial"/>
              </w:rPr>
            </w:pPr>
            <w:r w:rsidRPr="006C7DC7">
              <w:rPr>
                <w:rFonts w:ascii="Arial" w:hAnsi="Arial" w:cs="Arial"/>
                <w:color w:val="000000"/>
                <w:position w:val="-2"/>
                <w:sz w:val="18"/>
                <w:szCs w:val="18"/>
              </w:rPr>
              <w:t>KUMULATIVNO izpolnjevanje pogoja.</w:t>
            </w:r>
          </w:p>
        </w:tc>
      </w:tr>
    </w:tbl>
    <w:p w14:paraId="1E9315AC" w14:textId="77777777" w:rsidR="00086C17" w:rsidRDefault="00086C17" w:rsidP="0014177D">
      <w:pPr>
        <w:rPr>
          <w:rFonts w:ascii="Arial" w:hAnsi="Arial" w:cs="Arial"/>
          <w:color w:val="FF0000"/>
        </w:rPr>
      </w:pPr>
    </w:p>
    <w:p w14:paraId="0BB31C2A" w14:textId="77777777" w:rsidR="00AB0918" w:rsidRPr="001848C2" w:rsidRDefault="00AB0918" w:rsidP="0014177D">
      <w:pPr>
        <w:rPr>
          <w:rFonts w:ascii="Arial" w:hAnsi="Arial" w:cs="Arial"/>
          <w:color w:val="FF0000"/>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1"/>
        <w:gridCol w:w="7461"/>
      </w:tblGrid>
      <w:tr w:rsidR="00350D81" w:rsidRPr="00A533E9" w14:paraId="7343F5B9" w14:textId="77777777" w:rsidTr="00064C92">
        <w:tc>
          <w:tcPr>
            <w:tcW w:w="998" w:type="pct"/>
            <w:shd w:val="clear" w:color="auto" w:fill="BFBFBF" w:themeFill="background1" w:themeFillShade="BF"/>
            <w:tcMar>
              <w:top w:w="135" w:type="dxa"/>
              <w:bottom w:w="135" w:type="dxa"/>
            </w:tcMar>
            <w:vAlign w:val="center"/>
          </w:tcPr>
          <w:p w14:paraId="714C1EF8" w14:textId="31FE80A8" w:rsidR="00350D81" w:rsidRPr="00A533E9" w:rsidRDefault="0002295B" w:rsidP="00F14230">
            <w:pPr>
              <w:pStyle w:val="Naslov3"/>
              <w:jc w:val="center"/>
              <w:rPr>
                <w:rFonts w:ascii="Arial" w:hAnsi="Arial" w:cs="Arial"/>
              </w:rPr>
            </w:pPr>
            <w:bookmarkStart w:id="18" w:name="_Toc528239893"/>
            <w:r w:rsidRPr="00A533E9">
              <w:rPr>
                <w:rFonts w:ascii="Arial" w:hAnsi="Arial" w:cs="Arial"/>
                <w:color w:val="auto"/>
                <w:sz w:val="18"/>
              </w:rPr>
              <w:t xml:space="preserve">POGOJ </w:t>
            </w:r>
            <w:r w:rsidR="00B050DD">
              <w:rPr>
                <w:rFonts w:ascii="Arial" w:hAnsi="Arial" w:cs="Arial"/>
                <w:color w:val="auto"/>
                <w:sz w:val="18"/>
              </w:rPr>
              <w:t>1</w:t>
            </w:r>
            <w:r w:rsidR="00F14230">
              <w:rPr>
                <w:rFonts w:ascii="Arial" w:hAnsi="Arial" w:cs="Arial"/>
                <w:color w:val="auto"/>
                <w:sz w:val="18"/>
              </w:rPr>
              <w:t>1</w:t>
            </w:r>
            <w:r w:rsidR="00350D81" w:rsidRPr="00A533E9">
              <w:rPr>
                <w:rFonts w:ascii="Arial" w:hAnsi="Arial" w:cs="Arial"/>
                <w:color w:val="auto"/>
                <w:sz w:val="18"/>
              </w:rPr>
              <w:br/>
              <w:t>Zavarovanje</w:t>
            </w:r>
            <w:bookmarkEnd w:id="18"/>
          </w:p>
        </w:tc>
        <w:tc>
          <w:tcPr>
            <w:tcW w:w="4002" w:type="pct"/>
            <w:shd w:val="clear" w:color="auto" w:fill="auto"/>
            <w:tcMar>
              <w:top w:w="135" w:type="dxa"/>
              <w:bottom w:w="135" w:type="dxa"/>
            </w:tcMar>
            <w:vAlign w:val="center"/>
          </w:tcPr>
          <w:p w14:paraId="104CF447" w14:textId="77777777" w:rsidR="00350D81" w:rsidRPr="00652863" w:rsidRDefault="00350D81" w:rsidP="0060183D">
            <w:pPr>
              <w:tabs>
                <w:tab w:val="left" w:pos="426"/>
              </w:tabs>
              <w:jc w:val="both"/>
              <w:textAlignment w:val="center"/>
              <w:rPr>
                <w:rFonts w:ascii="Arial" w:hAnsi="Arial" w:cs="Arial"/>
                <w:color w:val="000000"/>
                <w:position w:val="-2"/>
                <w:sz w:val="18"/>
                <w:szCs w:val="18"/>
              </w:rPr>
            </w:pPr>
            <w:r w:rsidRPr="00FC7562">
              <w:rPr>
                <w:rFonts w:ascii="Arial" w:hAnsi="Arial" w:cs="Arial"/>
                <w:color w:val="000000"/>
                <w:position w:val="-2"/>
                <w:sz w:val="18"/>
                <w:szCs w:val="18"/>
              </w:rPr>
              <w:t xml:space="preserve">Ponudnik mora imeti zavarovano svojo odgovornost za škodo </w:t>
            </w:r>
            <w:r w:rsidR="00A533E9" w:rsidRPr="00FC7562">
              <w:rPr>
                <w:rFonts w:ascii="Arial" w:hAnsi="Arial" w:cs="Arial"/>
                <w:color w:val="000000"/>
                <w:position w:val="-2"/>
                <w:sz w:val="18"/>
                <w:szCs w:val="18"/>
              </w:rPr>
              <w:t>iz dejavnosti, ki je predmet javnega naročila</w:t>
            </w:r>
            <w:r w:rsidR="00FC7562" w:rsidRPr="00FC7562">
              <w:rPr>
                <w:rFonts w:ascii="Arial" w:hAnsi="Arial" w:cs="Arial"/>
                <w:color w:val="000000"/>
                <w:position w:val="-2"/>
                <w:sz w:val="18"/>
                <w:szCs w:val="18"/>
              </w:rPr>
              <w:t>, skladno z veljavno zakonodajo.</w:t>
            </w:r>
            <w:r w:rsidR="00FC7562" w:rsidRPr="00FC7562">
              <w:t xml:space="preserve"> </w:t>
            </w:r>
            <w:r w:rsidR="00FC7562" w:rsidRPr="00FC7562">
              <w:rPr>
                <w:rFonts w:ascii="Arial" w:hAnsi="Arial" w:cs="Arial"/>
                <w:color w:val="000000"/>
                <w:position w:val="-2"/>
                <w:sz w:val="18"/>
                <w:szCs w:val="18"/>
              </w:rPr>
              <w:t xml:space="preserve">Višina letne zavarovalne vsote ne sme biti nižja od </w:t>
            </w:r>
            <w:r w:rsidR="00F03E34">
              <w:rPr>
                <w:rFonts w:ascii="Arial" w:hAnsi="Arial" w:cs="Arial"/>
                <w:color w:val="000000"/>
                <w:position w:val="-2"/>
                <w:sz w:val="18"/>
                <w:szCs w:val="18"/>
              </w:rPr>
              <w:t>50</w:t>
            </w:r>
            <w:r w:rsidR="00FC7562" w:rsidRPr="00FC7562">
              <w:rPr>
                <w:rFonts w:ascii="Arial" w:hAnsi="Arial" w:cs="Arial"/>
                <w:color w:val="000000"/>
                <w:position w:val="-2"/>
                <w:sz w:val="18"/>
                <w:szCs w:val="18"/>
              </w:rPr>
              <w:t>.000,00 EUR.</w:t>
            </w:r>
          </w:p>
        </w:tc>
      </w:tr>
      <w:tr w:rsidR="00350D81" w:rsidRPr="00A533E9" w14:paraId="7904EA55" w14:textId="77777777" w:rsidTr="00064C92">
        <w:tc>
          <w:tcPr>
            <w:tcW w:w="998" w:type="pct"/>
            <w:shd w:val="clear" w:color="auto" w:fill="auto"/>
            <w:tcMar>
              <w:top w:w="135" w:type="dxa"/>
              <w:bottom w:w="135" w:type="dxa"/>
            </w:tcMar>
            <w:vAlign w:val="center"/>
          </w:tcPr>
          <w:p w14:paraId="1136A150" w14:textId="77777777" w:rsidR="00350D81" w:rsidRPr="00A533E9" w:rsidRDefault="00350D81" w:rsidP="009B1625">
            <w:pPr>
              <w:tabs>
                <w:tab w:val="left" w:pos="426"/>
              </w:tabs>
              <w:jc w:val="center"/>
              <w:rPr>
                <w:rFonts w:ascii="Arial" w:hAnsi="Arial" w:cs="Arial"/>
              </w:rPr>
            </w:pPr>
            <w:r w:rsidRPr="00A533E9">
              <w:rPr>
                <w:rFonts w:ascii="Arial" w:hAnsi="Arial" w:cs="Arial"/>
                <w:color w:val="000000"/>
                <w:position w:val="-2"/>
                <w:sz w:val="18"/>
                <w:szCs w:val="18"/>
              </w:rPr>
              <w:t>DOKAZILO</w:t>
            </w:r>
          </w:p>
        </w:tc>
        <w:tc>
          <w:tcPr>
            <w:tcW w:w="4002" w:type="pct"/>
            <w:shd w:val="clear" w:color="auto" w:fill="auto"/>
            <w:tcMar>
              <w:top w:w="135" w:type="dxa"/>
              <w:bottom w:w="135" w:type="dxa"/>
            </w:tcMar>
            <w:vAlign w:val="center"/>
          </w:tcPr>
          <w:p w14:paraId="77D72B23" w14:textId="77777777" w:rsidR="00086C17" w:rsidRPr="00086C17" w:rsidRDefault="00086C17" w:rsidP="00C140C5">
            <w:pPr>
              <w:pStyle w:val="Odstavekseznama"/>
              <w:numPr>
                <w:ilvl w:val="0"/>
                <w:numId w:val="28"/>
              </w:numPr>
              <w:tabs>
                <w:tab w:val="left" w:pos="426"/>
              </w:tabs>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 Izpolnjen in podpisan O</w:t>
            </w:r>
            <w:r w:rsidRPr="0060183D">
              <w:rPr>
                <w:rFonts w:ascii="Arial" w:hAnsi="Arial" w:cs="Arial"/>
                <w:color w:val="000000"/>
                <w:position w:val="-2"/>
                <w:sz w:val="18"/>
                <w:szCs w:val="18"/>
              </w:rPr>
              <w:t xml:space="preserve">brazec št. 1 Krovna izjava. </w:t>
            </w:r>
          </w:p>
          <w:p w14:paraId="149EDCF2" w14:textId="01A6B7AE" w:rsidR="00A533E9" w:rsidRDefault="00086C17" w:rsidP="00D104DD">
            <w:pPr>
              <w:pStyle w:val="Odstavekseznama"/>
              <w:numPr>
                <w:ilvl w:val="0"/>
                <w:numId w:val="28"/>
              </w:numPr>
              <w:tabs>
                <w:tab w:val="left" w:pos="426"/>
              </w:tabs>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 </w:t>
            </w:r>
            <w:r w:rsidR="00350D81" w:rsidRPr="00086C17">
              <w:rPr>
                <w:rFonts w:ascii="Arial" w:hAnsi="Arial" w:cs="Arial"/>
                <w:color w:val="000000"/>
                <w:position w:val="-2"/>
                <w:sz w:val="18"/>
                <w:szCs w:val="18"/>
              </w:rPr>
              <w:t>Ponudnik mora predložiti dokazilo o zavarovanju svo</w:t>
            </w:r>
            <w:r w:rsidR="00D104DD">
              <w:rPr>
                <w:rFonts w:ascii="Arial" w:hAnsi="Arial" w:cs="Arial"/>
                <w:color w:val="000000"/>
                <w:position w:val="-2"/>
                <w:sz w:val="18"/>
                <w:szCs w:val="18"/>
              </w:rPr>
              <w:t xml:space="preserve">je odgovornosti za škodo, ki bi </w:t>
            </w:r>
            <w:r w:rsidR="00350D81" w:rsidRPr="00086C17">
              <w:rPr>
                <w:rFonts w:ascii="Arial" w:hAnsi="Arial" w:cs="Arial"/>
                <w:color w:val="000000"/>
                <w:position w:val="-2"/>
                <w:sz w:val="18"/>
                <w:szCs w:val="18"/>
              </w:rPr>
              <w:t>utegnila nastati investitorju in tretjim osebam v zvezi z opravljanjem njegove dejavn</w:t>
            </w:r>
            <w:r w:rsidR="00A533E9" w:rsidRPr="00086C17">
              <w:rPr>
                <w:rFonts w:ascii="Arial" w:hAnsi="Arial" w:cs="Arial"/>
                <w:color w:val="000000"/>
                <w:position w:val="-2"/>
                <w:sz w:val="18"/>
                <w:szCs w:val="18"/>
              </w:rPr>
              <w:t xml:space="preserve">osti – </w:t>
            </w:r>
            <w:r w:rsidR="00652863" w:rsidRPr="00086C17">
              <w:rPr>
                <w:rFonts w:ascii="Arial" w:hAnsi="Arial" w:cs="Arial"/>
                <w:color w:val="000000"/>
                <w:position w:val="-2"/>
                <w:sz w:val="18"/>
                <w:szCs w:val="18"/>
              </w:rPr>
              <w:t>sken</w:t>
            </w:r>
            <w:r w:rsidR="00A533E9" w:rsidRPr="00086C17">
              <w:rPr>
                <w:rFonts w:ascii="Arial" w:hAnsi="Arial" w:cs="Arial"/>
                <w:color w:val="000000"/>
                <w:position w:val="-2"/>
                <w:sz w:val="18"/>
                <w:szCs w:val="18"/>
              </w:rPr>
              <w:t xml:space="preserve"> veljavne police.</w:t>
            </w:r>
          </w:p>
          <w:p w14:paraId="2D8EF3E0" w14:textId="77777777" w:rsidR="00086C17" w:rsidRPr="00086C17" w:rsidRDefault="00086C17" w:rsidP="00086C17">
            <w:pPr>
              <w:pStyle w:val="Odstavekseznama"/>
              <w:tabs>
                <w:tab w:val="left" w:pos="426"/>
              </w:tabs>
              <w:jc w:val="both"/>
              <w:textAlignment w:val="center"/>
              <w:rPr>
                <w:rFonts w:ascii="Arial" w:hAnsi="Arial" w:cs="Arial"/>
                <w:color w:val="000000"/>
                <w:position w:val="-2"/>
                <w:sz w:val="18"/>
                <w:szCs w:val="18"/>
              </w:rPr>
            </w:pPr>
          </w:p>
          <w:p w14:paraId="602EA88C" w14:textId="77777777" w:rsidR="00350D81" w:rsidRPr="00A533E9" w:rsidRDefault="00350D81" w:rsidP="00A533E9">
            <w:pPr>
              <w:tabs>
                <w:tab w:val="left" w:pos="426"/>
              </w:tabs>
              <w:jc w:val="both"/>
              <w:textAlignment w:val="center"/>
              <w:rPr>
                <w:rFonts w:ascii="Arial" w:hAnsi="Arial" w:cs="Arial"/>
                <w:color w:val="000000"/>
                <w:position w:val="-2"/>
                <w:sz w:val="18"/>
                <w:szCs w:val="18"/>
              </w:rPr>
            </w:pPr>
            <w:r w:rsidRPr="00A533E9">
              <w:rPr>
                <w:rFonts w:ascii="Arial" w:hAnsi="Arial" w:cs="Arial"/>
                <w:color w:val="000000"/>
                <w:position w:val="-2"/>
                <w:sz w:val="18"/>
                <w:szCs w:val="18"/>
              </w:rPr>
              <w:t>Naročnik lahko od ponudnika zahteva predložitev dodatnih dokazil za preverjanje izpolnjevanja pogojev.</w:t>
            </w:r>
          </w:p>
        </w:tc>
      </w:tr>
      <w:tr w:rsidR="00350D81" w:rsidRPr="00A533E9" w14:paraId="237B6800" w14:textId="77777777" w:rsidTr="00064C92">
        <w:tc>
          <w:tcPr>
            <w:tcW w:w="998" w:type="pct"/>
            <w:shd w:val="clear" w:color="auto" w:fill="auto"/>
            <w:tcMar>
              <w:top w:w="135" w:type="dxa"/>
              <w:bottom w:w="135" w:type="dxa"/>
            </w:tcMar>
            <w:vAlign w:val="center"/>
          </w:tcPr>
          <w:p w14:paraId="4C9EB929" w14:textId="77777777" w:rsidR="00350D81" w:rsidRPr="00A533E9" w:rsidRDefault="00350D81" w:rsidP="009B1625">
            <w:pPr>
              <w:tabs>
                <w:tab w:val="left" w:pos="426"/>
              </w:tabs>
              <w:jc w:val="center"/>
              <w:rPr>
                <w:rFonts w:ascii="Arial" w:hAnsi="Arial" w:cs="Arial"/>
              </w:rPr>
            </w:pPr>
            <w:r w:rsidRPr="00A533E9">
              <w:rPr>
                <w:rFonts w:ascii="Arial" w:hAnsi="Arial" w:cs="Arial"/>
                <w:color w:val="000000"/>
                <w:position w:val="-2"/>
                <w:sz w:val="18"/>
                <w:szCs w:val="18"/>
              </w:rPr>
              <w:t>Partnerji v skupni ponudbi</w:t>
            </w:r>
          </w:p>
        </w:tc>
        <w:tc>
          <w:tcPr>
            <w:tcW w:w="4002" w:type="pct"/>
            <w:shd w:val="clear" w:color="auto" w:fill="auto"/>
            <w:tcMar>
              <w:top w:w="135" w:type="dxa"/>
              <w:bottom w:w="135" w:type="dxa"/>
            </w:tcMar>
            <w:vAlign w:val="center"/>
          </w:tcPr>
          <w:p w14:paraId="00324486" w14:textId="77777777" w:rsidR="00350D81" w:rsidRPr="00A533E9" w:rsidRDefault="00350D81" w:rsidP="009B1625">
            <w:pPr>
              <w:tabs>
                <w:tab w:val="left" w:pos="426"/>
              </w:tabs>
              <w:jc w:val="both"/>
              <w:textAlignment w:val="center"/>
              <w:rPr>
                <w:rFonts w:ascii="Arial" w:hAnsi="Arial" w:cs="Arial"/>
              </w:rPr>
            </w:pPr>
            <w:r w:rsidRPr="00A533E9">
              <w:rPr>
                <w:rFonts w:ascii="Arial" w:hAnsi="Arial" w:cs="Arial"/>
                <w:color w:val="000000"/>
                <w:position w:val="-2"/>
                <w:sz w:val="18"/>
                <w:szCs w:val="18"/>
              </w:rPr>
              <w:t>KUMULATIVNO izpolnjevanje pogoja.</w:t>
            </w:r>
          </w:p>
        </w:tc>
      </w:tr>
      <w:tr w:rsidR="00350D81" w:rsidRPr="006C7DC7" w14:paraId="40858902" w14:textId="77777777" w:rsidTr="00064C92">
        <w:tc>
          <w:tcPr>
            <w:tcW w:w="998" w:type="pct"/>
            <w:shd w:val="clear" w:color="auto" w:fill="auto"/>
            <w:tcMar>
              <w:top w:w="135" w:type="dxa"/>
              <w:bottom w:w="135" w:type="dxa"/>
            </w:tcMar>
            <w:vAlign w:val="center"/>
          </w:tcPr>
          <w:p w14:paraId="50519EFE" w14:textId="77777777" w:rsidR="00350D81" w:rsidRPr="00A533E9" w:rsidRDefault="00350D81" w:rsidP="009B1625">
            <w:pPr>
              <w:tabs>
                <w:tab w:val="left" w:pos="426"/>
              </w:tabs>
              <w:jc w:val="center"/>
              <w:rPr>
                <w:rFonts w:ascii="Arial" w:hAnsi="Arial" w:cs="Arial"/>
              </w:rPr>
            </w:pPr>
            <w:r w:rsidRPr="00A533E9">
              <w:rPr>
                <w:rFonts w:ascii="Arial" w:hAnsi="Arial" w:cs="Arial"/>
                <w:color w:val="000000"/>
                <w:position w:val="-2"/>
                <w:sz w:val="18"/>
                <w:szCs w:val="18"/>
              </w:rPr>
              <w:t>Podizvajalci</w:t>
            </w:r>
          </w:p>
        </w:tc>
        <w:tc>
          <w:tcPr>
            <w:tcW w:w="4002" w:type="pct"/>
            <w:shd w:val="clear" w:color="auto" w:fill="auto"/>
            <w:tcMar>
              <w:top w:w="135" w:type="dxa"/>
              <w:bottom w:w="135" w:type="dxa"/>
            </w:tcMar>
            <w:vAlign w:val="center"/>
          </w:tcPr>
          <w:p w14:paraId="664D5A13" w14:textId="77777777" w:rsidR="00350D81" w:rsidRPr="006C7DC7" w:rsidRDefault="00350D81" w:rsidP="009B1625">
            <w:pPr>
              <w:tabs>
                <w:tab w:val="left" w:pos="426"/>
              </w:tabs>
              <w:jc w:val="both"/>
              <w:textAlignment w:val="center"/>
              <w:rPr>
                <w:rFonts w:ascii="Arial" w:hAnsi="Arial" w:cs="Arial"/>
              </w:rPr>
            </w:pPr>
            <w:r w:rsidRPr="00A533E9">
              <w:rPr>
                <w:rFonts w:ascii="Arial" w:hAnsi="Arial" w:cs="Arial"/>
                <w:color w:val="000000"/>
                <w:position w:val="-2"/>
                <w:sz w:val="18"/>
                <w:szCs w:val="18"/>
              </w:rPr>
              <w:t>NI POTREBNO izpolnjevati pogoja</w:t>
            </w:r>
            <w:r w:rsidRPr="00A533E9">
              <w:rPr>
                <w:rFonts w:ascii="Arial" w:hAnsi="Arial" w:cs="Arial"/>
              </w:rPr>
              <w:t>.</w:t>
            </w:r>
          </w:p>
        </w:tc>
      </w:tr>
    </w:tbl>
    <w:p w14:paraId="5DE5E01A" w14:textId="77777777" w:rsidR="00064C92" w:rsidRDefault="00064C92" w:rsidP="005B00E2">
      <w:pPr>
        <w:rPr>
          <w:rFonts w:ascii="Arial" w:hAnsi="Arial" w:cs="Arial"/>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3"/>
        <w:gridCol w:w="7459"/>
      </w:tblGrid>
      <w:tr w:rsidR="00064C92" w:rsidRPr="006C7DC7" w14:paraId="479B2E69" w14:textId="77777777" w:rsidTr="008D1702">
        <w:tc>
          <w:tcPr>
            <w:tcW w:w="999" w:type="pct"/>
            <w:shd w:val="clear" w:color="auto" w:fill="A6A6A6" w:themeFill="background1" w:themeFillShade="A6"/>
            <w:tcMar>
              <w:top w:w="135" w:type="dxa"/>
              <w:bottom w:w="135" w:type="dxa"/>
            </w:tcMar>
            <w:vAlign w:val="center"/>
          </w:tcPr>
          <w:p w14:paraId="56D31F22" w14:textId="1938B5B7" w:rsidR="00064C92" w:rsidRPr="006C7DC7" w:rsidRDefault="00064C92" w:rsidP="00EA04B1">
            <w:pPr>
              <w:tabs>
                <w:tab w:val="left" w:pos="426"/>
              </w:tabs>
              <w:jc w:val="center"/>
              <w:rPr>
                <w:rFonts w:ascii="Arial" w:hAnsi="Arial" w:cs="Arial"/>
              </w:rPr>
            </w:pPr>
            <w:r w:rsidRPr="006C7DC7">
              <w:rPr>
                <w:rFonts w:ascii="Arial" w:hAnsi="Arial" w:cs="Arial"/>
                <w:b/>
                <w:bCs/>
                <w:position w:val="-2"/>
                <w:sz w:val="18"/>
                <w:szCs w:val="18"/>
              </w:rPr>
              <w:t xml:space="preserve">POGOJ </w:t>
            </w:r>
            <w:r w:rsidR="00AB0918">
              <w:rPr>
                <w:rFonts w:ascii="Arial" w:hAnsi="Arial" w:cs="Arial"/>
                <w:b/>
                <w:bCs/>
                <w:position w:val="-2"/>
                <w:sz w:val="18"/>
                <w:szCs w:val="18"/>
              </w:rPr>
              <w:t>1</w:t>
            </w:r>
            <w:r w:rsidR="00F14230">
              <w:rPr>
                <w:rFonts w:ascii="Arial" w:hAnsi="Arial" w:cs="Arial"/>
                <w:b/>
                <w:bCs/>
                <w:position w:val="-2"/>
                <w:sz w:val="18"/>
                <w:szCs w:val="18"/>
              </w:rPr>
              <w:t>2</w:t>
            </w:r>
            <w:r w:rsidRPr="006C7DC7">
              <w:rPr>
                <w:rFonts w:ascii="Arial" w:hAnsi="Arial" w:cs="Arial"/>
                <w:b/>
                <w:bCs/>
                <w:position w:val="-2"/>
                <w:sz w:val="18"/>
                <w:szCs w:val="18"/>
              </w:rPr>
              <w:br/>
            </w:r>
            <w:r>
              <w:rPr>
                <w:rFonts w:ascii="Arial" w:hAnsi="Arial" w:cs="Arial"/>
                <w:b/>
                <w:bCs/>
                <w:position w:val="-2"/>
                <w:sz w:val="18"/>
                <w:szCs w:val="18"/>
              </w:rPr>
              <w:t>Uredba o zelenem javnem naročanju</w:t>
            </w:r>
          </w:p>
        </w:tc>
        <w:tc>
          <w:tcPr>
            <w:tcW w:w="4001" w:type="pct"/>
            <w:shd w:val="clear" w:color="auto" w:fill="auto"/>
            <w:tcMar>
              <w:top w:w="135" w:type="dxa"/>
              <w:bottom w:w="135" w:type="dxa"/>
            </w:tcMar>
            <w:vAlign w:val="center"/>
          </w:tcPr>
          <w:p w14:paraId="7C5E4572" w14:textId="7EE968DE" w:rsidR="00064C92" w:rsidRPr="00C4115F" w:rsidRDefault="00064C92" w:rsidP="00556CFF">
            <w:pPr>
              <w:jc w:val="both"/>
              <w:rPr>
                <w:rFonts w:ascii="Arial" w:hAnsi="Arial" w:cs="Arial"/>
                <w:color w:val="000000"/>
                <w:position w:val="-2"/>
                <w:sz w:val="18"/>
                <w:szCs w:val="18"/>
              </w:rPr>
            </w:pPr>
            <w:r w:rsidRPr="007C76D1">
              <w:rPr>
                <w:rFonts w:ascii="Arial" w:hAnsi="Arial" w:cs="Arial"/>
                <w:color w:val="000000"/>
                <w:position w:val="-2"/>
                <w:sz w:val="18"/>
                <w:szCs w:val="18"/>
              </w:rPr>
              <w:t xml:space="preserve">Ponudnik mora zagotoviti, da bo predmetno javno naročilo izvajal skladno </w:t>
            </w:r>
            <w:r w:rsidR="00505CEE" w:rsidRPr="007C76D1">
              <w:rPr>
                <w:rFonts w:ascii="Arial" w:hAnsi="Arial" w:cs="Arial"/>
                <w:color w:val="000000"/>
                <w:position w:val="-2"/>
                <w:sz w:val="18"/>
                <w:szCs w:val="18"/>
              </w:rPr>
              <w:t xml:space="preserve">z </w:t>
            </w:r>
            <w:r w:rsidRPr="007C76D1">
              <w:rPr>
                <w:rFonts w:ascii="Arial" w:hAnsi="Arial" w:cs="Arial"/>
                <w:color w:val="000000"/>
                <w:position w:val="-2"/>
                <w:sz w:val="18"/>
                <w:szCs w:val="18"/>
              </w:rPr>
              <w:t>zahtevami po Uredbi o zelenem javnem naročanju</w:t>
            </w:r>
            <w:r w:rsidR="00AB0918" w:rsidRPr="007C76D1">
              <w:rPr>
                <w:rFonts w:ascii="Arial" w:hAnsi="Arial" w:cs="Arial"/>
                <w:color w:val="000000"/>
                <w:position w:val="-2"/>
                <w:sz w:val="18"/>
                <w:szCs w:val="18"/>
              </w:rPr>
              <w:t xml:space="preserve"> </w:t>
            </w:r>
            <w:r w:rsidR="00E5601D" w:rsidRPr="007C76D1">
              <w:rPr>
                <w:rFonts w:ascii="Arial" w:hAnsi="Arial" w:cs="Arial"/>
                <w:color w:val="000000"/>
                <w:position w:val="-2"/>
                <w:sz w:val="18"/>
                <w:szCs w:val="18"/>
              </w:rPr>
              <w:t>(Uradni list RS, št. 51/17</w:t>
            </w:r>
            <w:r w:rsidR="00556CFF">
              <w:rPr>
                <w:rFonts w:ascii="Arial" w:hAnsi="Arial" w:cs="Arial"/>
                <w:color w:val="000000"/>
                <w:position w:val="-2"/>
                <w:sz w:val="18"/>
                <w:szCs w:val="18"/>
              </w:rPr>
              <w:t xml:space="preserve"> in 64/19</w:t>
            </w:r>
            <w:r w:rsidR="00E5601D" w:rsidRPr="007C76D1">
              <w:rPr>
                <w:rFonts w:ascii="Arial" w:hAnsi="Arial" w:cs="Arial"/>
                <w:color w:val="000000"/>
                <w:position w:val="-2"/>
                <w:sz w:val="18"/>
                <w:szCs w:val="18"/>
              </w:rPr>
              <w:t>)</w:t>
            </w:r>
            <w:r w:rsidRPr="007C76D1">
              <w:rPr>
                <w:rFonts w:ascii="Arial" w:hAnsi="Arial" w:cs="Arial"/>
                <w:color w:val="000000"/>
                <w:position w:val="-2"/>
                <w:sz w:val="18"/>
                <w:szCs w:val="18"/>
              </w:rPr>
              <w:t xml:space="preserve"> ves ča</w:t>
            </w:r>
            <w:r w:rsidR="00B5748D" w:rsidRPr="007C76D1">
              <w:rPr>
                <w:rFonts w:ascii="Arial" w:hAnsi="Arial" w:cs="Arial"/>
                <w:color w:val="000000"/>
                <w:position w:val="-2"/>
                <w:sz w:val="18"/>
                <w:szCs w:val="18"/>
              </w:rPr>
              <w:t>s trajanja pogodbe z naročnikom</w:t>
            </w:r>
            <w:r w:rsidR="00556CFF">
              <w:rPr>
                <w:rFonts w:ascii="Arial" w:hAnsi="Arial" w:cs="Arial"/>
                <w:color w:val="000000"/>
                <w:position w:val="-2"/>
                <w:sz w:val="18"/>
                <w:szCs w:val="18"/>
              </w:rPr>
              <w:t>.</w:t>
            </w:r>
          </w:p>
        </w:tc>
      </w:tr>
      <w:tr w:rsidR="00064C92" w:rsidRPr="006C7DC7" w14:paraId="73E16BA9" w14:textId="77777777" w:rsidTr="006765BD">
        <w:tc>
          <w:tcPr>
            <w:tcW w:w="999" w:type="pct"/>
            <w:shd w:val="clear" w:color="auto" w:fill="auto"/>
            <w:tcMar>
              <w:top w:w="135" w:type="dxa"/>
              <w:bottom w:w="135" w:type="dxa"/>
            </w:tcMar>
            <w:vAlign w:val="center"/>
          </w:tcPr>
          <w:p w14:paraId="27503FB2" w14:textId="77777777" w:rsidR="00064C92" w:rsidRPr="006C7DC7" w:rsidRDefault="00064C92" w:rsidP="00EA04B1">
            <w:pPr>
              <w:tabs>
                <w:tab w:val="left" w:pos="426"/>
              </w:tabs>
              <w:jc w:val="center"/>
              <w:rPr>
                <w:rFonts w:ascii="Arial" w:hAnsi="Arial" w:cs="Arial"/>
              </w:rPr>
            </w:pPr>
            <w:r w:rsidRPr="006C7DC7">
              <w:rPr>
                <w:rFonts w:ascii="Arial" w:hAnsi="Arial" w:cs="Arial"/>
                <w:color w:val="000000"/>
                <w:position w:val="-2"/>
                <w:sz w:val="18"/>
                <w:szCs w:val="18"/>
              </w:rPr>
              <w:t>DOKAZILO</w:t>
            </w:r>
          </w:p>
        </w:tc>
        <w:tc>
          <w:tcPr>
            <w:tcW w:w="4001" w:type="pct"/>
            <w:shd w:val="clear" w:color="auto" w:fill="auto"/>
            <w:tcMar>
              <w:top w:w="135" w:type="dxa"/>
              <w:bottom w:w="135" w:type="dxa"/>
            </w:tcMar>
            <w:vAlign w:val="center"/>
          </w:tcPr>
          <w:p w14:paraId="4CA8696D" w14:textId="77777777" w:rsidR="00064C92" w:rsidRPr="0013620F" w:rsidRDefault="00086C17" w:rsidP="00EA04B1">
            <w:pPr>
              <w:tabs>
                <w:tab w:val="left" w:pos="426"/>
              </w:tabs>
              <w:autoSpaceDE w:val="0"/>
              <w:autoSpaceDN w:val="0"/>
              <w:adjustRightInd w:val="0"/>
              <w:jc w:val="both"/>
              <w:rPr>
                <w:rFonts w:ascii="Arial" w:hAnsi="Arial" w:cs="Arial"/>
                <w:color w:val="000000"/>
                <w:position w:val="-2"/>
                <w:sz w:val="20"/>
                <w:szCs w:val="20"/>
              </w:rPr>
            </w:pPr>
            <w:r>
              <w:rPr>
                <w:rFonts w:ascii="Arial" w:hAnsi="Arial" w:cs="Arial"/>
                <w:color w:val="000000"/>
                <w:position w:val="-2"/>
                <w:sz w:val="18"/>
                <w:szCs w:val="18"/>
              </w:rPr>
              <w:t>Izpolnjen in podpisan O</w:t>
            </w:r>
            <w:r w:rsidR="00D70BC3" w:rsidRPr="00D70BC3">
              <w:rPr>
                <w:rFonts w:ascii="Arial" w:hAnsi="Arial" w:cs="Arial"/>
                <w:color w:val="000000"/>
                <w:position w:val="-2"/>
                <w:sz w:val="18"/>
                <w:szCs w:val="18"/>
              </w:rPr>
              <w:t>brazec št. 1 Krovna izjava.</w:t>
            </w:r>
          </w:p>
        </w:tc>
      </w:tr>
      <w:tr w:rsidR="00064C92" w:rsidRPr="006C7DC7" w14:paraId="7A4480A4" w14:textId="77777777" w:rsidTr="006765BD">
        <w:tc>
          <w:tcPr>
            <w:tcW w:w="999" w:type="pct"/>
            <w:shd w:val="clear" w:color="auto" w:fill="auto"/>
            <w:tcMar>
              <w:top w:w="135" w:type="dxa"/>
              <w:bottom w:w="135" w:type="dxa"/>
            </w:tcMar>
            <w:vAlign w:val="center"/>
          </w:tcPr>
          <w:p w14:paraId="29EC3645" w14:textId="77777777" w:rsidR="00064C92" w:rsidRPr="006C7DC7" w:rsidRDefault="00064C92" w:rsidP="00EA04B1">
            <w:pPr>
              <w:tabs>
                <w:tab w:val="left" w:pos="426"/>
              </w:tabs>
              <w:jc w:val="center"/>
              <w:rPr>
                <w:rFonts w:ascii="Arial" w:hAnsi="Arial" w:cs="Arial"/>
              </w:rPr>
            </w:pPr>
            <w:r w:rsidRPr="006C7DC7">
              <w:rPr>
                <w:rFonts w:ascii="Arial" w:hAnsi="Arial" w:cs="Arial"/>
                <w:color w:val="000000"/>
                <w:position w:val="-2"/>
                <w:sz w:val="18"/>
                <w:szCs w:val="18"/>
              </w:rPr>
              <w:t>Partnerji v skupni ponudbi</w:t>
            </w:r>
          </w:p>
        </w:tc>
        <w:tc>
          <w:tcPr>
            <w:tcW w:w="4001" w:type="pct"/>
            <w:shd w:val="clear" w:color="auto" w:fill="auto"/>
            <w:tcMar>
              <w:top w:w="135" w:type="dxa"/>
              <w:bottom w:w="135" w:type="dxa"/>
            </w:tcMar>
            <w:vAlign w:val="center"/>
          </w:tcPr>
          <w:p w14:paraId="65EAC2EA" w14:textId="77777777" w:rsidR="00064C92" w:rsidRPr="006C7DC7" w:rsidRDefault="00064C92" w:rsidP="00EA04B1">
            <w:pPr>
              <w:tabs>
                <w:tab w:val="left" w:pos="426"/>
              </w:tabs>
              <w:jc w:val="both"/>
              <w:textAlignment w:val="center"/>
              <w:rPr>
                <w:rFonts w:ascii="Arial" w:hAnsi="Arial" w:cs="Arial"/>
              </w:rPr>
            </w:pPr>
            <w:r w:rsidRPr="006C7DC7">
              <w:rPr>
                <w:rFonts w:ascii="Arial" w:hAnsi="Arial" w:cs="Arial"/>
                <w:color w:val="000000"/>
                <w:position w:val="-2"/>
                <w:sz w:val="18"/>
                <w:szCs w:val="18"/>
              </w:rPr>
              <w:t>KUMULATIVNO izpolnjevanje pogoja.</w:t>
            </w:r>
          </w:p>
        </w:tc>
      </w:tr>
      <w:tr w:rsidR="00064C92" w:rsidRPr="006C7DC7" w14:paraId="3AC2D6F0" w14:textId="77777777" w:rsidTr="006765BD">
        <w:tc>
          <w:tcPr>
            <w:tcW w:w="999" w:type="pct"/>
            <w:shd w:val="clear" w:color="auto" w:fill="auto"/>
            <w:tcMar>
              <w:top w:w="135" w:type="dxa"/>
              <w:bottom w:w="135" w:type="dxa"/>
            </w:tcMar>
            <w:vAlign w:val="center"/>
          </w:tcPr>
          <w:p w14:paraId="31081A86" w14:textId="77777777" w:rsidR="00064C92" w:rsidRPr="006C7DC7" w:rsidRDefault="00064C92" w:rsidP="00EA04B1">
            <w:pPr>
              <w:tabs>
                <w:tab w:val="left" w:pos="426"/>
              </w:tabs>
              <w:jc w:val="center"/>
              <w:rPr>
                <w:rFonts w:ascii="Arial" w:hAnsi="Arial" w:cs="Arial"/>
              </w:rPr>
            </w:pPr>
            <w:r w:rsidRPr="006C7DC7">
              <w:rPr>
                <w:rFonts w:ascii="Arial" w:hAnsi="Arial" w:cs="Arial"/>
                <w:color w:val="000000"/>
                <w:position w:val="-2"/>
                <w:sz w:val="18"/>
                <w:szCs w:val="18"/>
              </w:rPr>
              <w:t>Podizvajalci</w:t>
            </w:r>
          </w:p>
        </w:tc>
        <w:tc>
          <w:tcPr>
            <w:tcW w:w="4001" w:type="pct"/>
            <w:shd w:val="clear" w:color="auto" w:fill="auto"/>
            <w:tcMar>
              <w:top w:w="135" w:type="dxa"/>
              <w:bottom w:w="135" w:type="dxa"/>
            </w:tcMar>
            <w:vAlign w:val="center"/>
          </w:tcPr>
          <w:p w14:paraId="1EEE65C4" w14:textId="77777777" w:rsidR="00064C92" w:rsidRPr="006C7DC7" w:rsidRDefault="00064C92" w:rsidP="00EA04B1">
            <w:pPr>
              <w:tabs>
                <w:tab w:val="left" w:pos="426"/>
              </w:tabs>
              <w:jc w:val="both"/>
              <w:textAlignment w:val="center"/>
              <w:rPr>
                <w:rFonts w:ascii="Arial" w:hAnsi="Arial" w:cs="Arial"/>
              </w:rPr>
            </w:pPr>
            <w:r w:rsidRPr="006C7DC7">
              <w:rPr>
                <w:rFonts w:ascii="Arial" w:hAnsi="Arial" w:cs="Arial"/>
                <w:color w:val="000000"/>
                <w:position w:val="-2"/>
                <w:sz w:val="18"/>
                <w:szCs w:val="18"/>
              </w:rPr>
              <w:t>KUMULATIVNO izpolnjevanje pogoja.</w:t>
            </w:r>
          </w:p>
        </w:tc>
      </w:tr>
    </w:tbl>
    <w:p w14:paraId="3A494796" w14:textId="11033DEA" w:rsidR="00AC6D8C" w:rsidRDefault="00AC6D8C" w:rsidP="005B00E2">
      <w:pPr>
        <w:rPr>
          <w:rFonts w:ascii="Arial" w:hAnsi="Arial" w:cs="Arial"/>
          <w:sz w:val="18"/>
        </w:rPr>
      </w:pPr>
    </w:p>
    <w:p w14:paraId="446AFB7F" w14:textId="45A8FB96" w:rsidR="00D104DD" w:rsidRDefault="00D104DD" w:rsidP="005B00E2">
      <w:pPr>
        <w:rPr>
          <w:rFonts w:ascii="Arial" w:hAnsi="Arial" w:cs="Arial"/>
          <w:sz w:val="18"/>
        </w:rPr>
      </w:pPr>
    </w:p>
    <w:p w14:paraId="7EC8874D" w14:textId="0E7FE082" w:rsidR="00D104DD" w:rsidRDefault="00D104DD" w:rsidP="005B00E2">
      <w:pPr>
        <w:rPr>
          <w:rFonts w:ascii="Arial" w:hAnsi="Arial" w:cs="Arial"/>
          <w:sz w:val="18"/>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3"/>
        <w:gridCol w:w="7459"/>
      </w:tblGrid>
      <w:tr w:rsidR="00D104DD" w:rsidRPr="00C4115F" w14:paraId="5F7C13F0" w14:textId="77777777" w:rsidTr="00D104DD">
        <w:tc>
          <w:tcPr>
            <w:tcW w:w="999" w:type="pc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35" w:type="dxa"/>
              <w:bottom w:w="135" w:type="dxa"/>
            </w:tcMar>
            <w:vAlign w:val="center"/>
          </w:tcPr>
          <w:p w14:paraId="772059F9" w14:textId="6BC1E712" w:rsidR="0041048C" w:rsidRDefault="00D104DD" w:rsidP="0041048C">
            <w:pPr>
              <w:tabs>
                <w:tab w:val="left" w:pos="426"/>
              </w:tabs>
              <w:jc w:val="center"/>
              <w:rPr>
                <w:rFonts w:ascii="Arial" w:hAnsi="Arial" w:cs="Arial"/>
                <w:b/>
                <w:color w:val="000000"/>
                <w:position w:val="-2"/>
                <w:sz w:val="18"/>
                <w:szCs w:val="18"/>
              </w:rPr>
            </w:pPr>
            <w:r w:rsidRPr="0088551F">
              <w:rPr>
                <w:rFonts w:ascii="Arial" w:hAnsi="Arial" w:cs="Arial"/>
                <w:b/>
                <w:color w:val="000000"/>
                <w:position w:val="-2"/>
                <w:sz w:val="18"/>
                <w:szCs w:val="18"/>
              </w:rPr>
              <w:t>POGOJ 1</w:t>
            </w:r>
            <w:r w:rsidR="00F14230">
              <w:rPr>
                <w:rFonts w:ascii="Arial" w:hAnsi="Arial" w:cs="Arial"/>
                <w:b/>
                <w:color w:val="000000"/>
                <w:position w:val="-2"/>
                <w:sz w:val="18"/>
                <w:szCs w:val="18"/>
              </w:rPr>
              <w:t>3</w:t>
            </w:r>
            <w:r w:rsidRPr="0088551F">
              <w:rPr>
                <w:rFonts w:ascii="Arial" w:hAnsi="Arial" w:cs="Arial"/>
                <w:b/>
                <w:color w:val="000000"/>
                <w:position w:val="-2"/>
                <w:sz w:val="18"/>
                <w:szCs w:val="18"/>
              </w:rPr>
              <w:br/>
              <w:t xml:space="preserve">Upoštevanje </w:t>
            </w:r>
            <w:r>
              <w:rPr>
                <w:rFonts w:ascii="Arial" w:hAnsi="Arial" w:cs="Arial"/>
                <w:b/>
                <w:color w:val="000000"/>
                <w:position w:val="-2"/>
                <w:sz w:val="18"/>
                <w:szCs w:val="18"/>
              </w:rPr>
              <w:t>zahtev gradnje</w:t>
            </w:r>
            <w:r w:rsidR="0041048C">
              <w:rPr>
                <w:rFonts w:ascii="Arial" w:hAnsi="Arial" w:cs="Arial"/>
                <w:b/>
                <w:color w:val="000000"/>
                <w:position w:val="-2"/>
                <w:sz w:val="18"/>
                <w:szCs w:val="18"/>
              </w:rPr>
              <w:t xml:space="preserve"> sNES</w:t>
            </w:r>
            <w:r>
              <w:rPr>
                <w:rFonts w:ascii="Arial" w:hAnsi="Arial" w:cs="Arial"/>
                <w:b/>
                <w:color w:val="000000"/>
                <w:position w:val="-2"/>
                <w:sz w:val="18"/>
                <w:szCs w:val="18"/>
              </w:rPr>
              <w:t xml:space="preserve"> </w:t>
            </w:r>
            <w:r w:rsidR="0041048C">
              <w:rPr>
                <w:rFonts w:ascii="Arial" w:hAnsi="Arial" w:cs="Arial"/>
                <w:b/>
                <w:color w:val="000000"/>
                <w:position w:val="-2"/>
                <w:sz w:val="18"/>
                <w:szCs w:val="18"/>
              </w:rPr>
              <w:t xml:space="preserve">– </w:t>
            </w:r>
          </w:p>
          <w:p w14:paraId="07A575CD" w14:textId="4CDA8B57" w:rsidR="00D104DD" w:rsidRPr="0088551F" w:rsidRDefault="0041048C" w:rsidP="0041048C">
            <w:pPr>
              <w:tabs>
                <w:tab w:val="left" w:pos="426"/>
              </w:tabs>
              <w:jc w:val="center"/>
              <w:rPr>
                <w:rFonts w:ascii="Arial" w:hAnsi="Arial" w:cs="Arial"/>
                <w:b/>
                <w:color w:val="000000"/>
                <w:position w:val="-2"/>
                <w:sz w:val="18"/>
                <w:szCs w:val="18"/>
              </w:rPr>
            </w:pPr>
            <w:r>
              <w:rPr>
                <w:rFonts w:ascii="Arial" w:hAnsi="Arial" w:cs="Arial"/>
                <w:b/>
                <w:color w:val="000000"/>
                <w:position w:val="-2"/>
                <w:sz w:val="18"/>
                <w:szCs w:val="18"/>
              </w:rPr>
              <w:t xml:space="preserve">skoraj-nič-energijske stavbe </w:t>
            </w:r>
          </w:p>
        </w:tc>
        <w:tc>
          <w:tcPr>
            <w:tcW w:w="4001" w:type="pct"/>
            <w:tcBorders>
              <w:top w:val="single" w:sz="6" w:space="0" w:color="000000"/>
              <w:left w:val="single" w:sz="6" w:space="0" w:color="000000"/>
              <w:bottom w:val="single" w:sz="6" w:space="0" w:color="000000"/>
              <w:right w:val="single" w:sz="6" w:space="0" w:color="000000"/>
            </w:tcBorders>
            <w:shd w:val="clear" w:color="auto" w:fill="auto"/>
            <w:tcMar>
              <w:top w:w="135" w:type="dxa"/>
              <w:bottom w:w="135" w:type="dxa"/>
            </w:tcMar>
            <w:vAlign w:val="center"/>
          </w:tcPr>
          <w:p w14:paraId="71A4EF45" w14:textId="2601DE5C" w:rsidR="00D104DD" w:rsidRPr="00C4115F" w:rsidRDefault="00D104DD" w:rsidP="00D104DD">
            <w:pPr>
              <w:tabs>
                <w:tab w:val="left" w:pos="426"/>
              </w:tabs>
              <w:jc w:val="both"/>
              <w:textAlignment w:val="center"/>
              <w:rPr>
                <w:rFonts w:ascii="Arial" w:hAnsi="Arial" w:cs="Arial"/>
                <w:color w:val="000000"/>
                <w:position w:val="-2"/>
                <w:sz w:val="18"/>
                <w:szCs w:val="18"/>
              </w:rPr>
            </w:pPr>
            <w:r w:rsidRPr="007C76D1">
              <w:rPr>
                <w:rFonts w:ascii="Arial" w:hAnsi="Arial" w:cs="Arial"/>
                <w:color w:val="000000"/>
                <w:position w:val="-2"/>
                <w:sz w:val="18"/>
                <w:szCs w:val="18"/>
              </w:rPr>
              <w:t xml:space="preserve">Ponudnik mora zagotoviti, da bo predmetno javno naročilo izvajal skladno z zahtevami </w:t>
            </w:r>
            <w:r>
              <w:rPr>
                <w:rFonts w:ascii="Arial" w:hAnsi="Arial" w:cs="Arial"/>
                <w:color w:val="000000"/>
                <w:position w:val="-2"/>
                <w:sz w:val="18"/>
                <w:szCs w:val="18"/>
              </w:rPr>
              <w:t xml:space="preserve">za gradnje sNES in pripravil </w:t>
            </w:r>
            <w:r w:rsidRPr="009334E1">
              <w:rPr>
                <w:rFonts w:ascii="Arial" w:hAnsi="Arial" w:cs="Arial"/>
                <w:color w:val="000000"/>
                <w:position w:val="-2"/>
                <w:sz w:val="18"/>
                <w:szCs w:val="18"/>
              </w:rPr>
              <w:t xml:space="preserve">projekt </w:t>
            </w:r>
            <w:r w:rsidR="00556CFF">
              <w:rPr>
                <w:rFonts w:ascii="Arial" w:hAnsi="Arial" w:cs="Arial"/>
                <w:color w:val="000000"/>
                <w:position w:val="-2"/>
                <w:sz w:val="18"/>
                <w:szCs w:val="18"/>
              </w:rPr>
              <w:t xml:space="preserve">po </w:t>
            </w:r>
            <w:r w:rsidRPr="009334E1">
              <w:rPr>
                <w:rFonts w:ascii="Arial" w:hAnsi="Arial" w:cs="Arial"/>
                <w:color w:val="000000"/>
                <w:position w:val="-2"/>
                <w:sz w:val="18"/>
                <w:szCs w:val="18"/>
              </w:rPr>
              <w:t>standardih sNES</w:t>
            </w:r>
            <w:r>
              <w:rPr>
                <w:rFonts w:ascii="Arial" w:hAnsi="Arial" w:cs="Arial"/>
                <w:color w:val="000000"/>
                <w:position w:val="-2"/>
                <w:sz w:val="18"/>
                <w:szCs w:val="18"/>
              </w:rPr>
              <w:t xml:space="preserve">, pri čemer bo upošteval vso veljavno zakonodajo. </w:t>
            </w:r>
          </w:p>
        </w:tc>
      </w:tr>
      <w:tr w:rsidR="00D104DD" w:rsidRPr="007C76D1" w14:paraId="5EF0046A" w14:textId="77777777" w:rsidTr="00D104DD">
        <w:tc>
          <w:tcPr>
            <w:tcW w:w="999" w:type="pct"/>
            <w:tcBorders>
              <w:top w:val="single" w:sz="6" w:space="0" w:color="000000"/>
              <w:left w:val="single" w:sz="6" w:space="0" w:color="000000"/>
              <w:bottom w:val="single" w:sz="6" w:space="0" w:color="000000"/>
              <w:right w:val="single" w:sz="6" w:space="0" w:color="000000"/>
            </w:tcBorders>
            <w:shd w:val="clear" w:color="auto" w:fill="auto"/>
            <w:tcMar>
              <w:top w:w="135" w:type="dxa"/>
              <w:bottom w:w="135" w:type="dxa"/>
            </w:tcMar>
            <w:vAlign w:val="center"/>
          </w:tcPr>
          <w:p w14:paraId="3615D15A" w14:textId="77777777" w:rsidR="00D104DD" w:rsidRPr="007C76D1" w:rsidRDefault="00D104DD" w:rsidP="00D104DD">
            <w:pPr>
              <w:tabs>
                <w:tab w:val="left" w:pos="426"/>
              </w:tabs>
              <w:jc w:val="center"/>
              <w:rPr>
                <w:rFonts w:ascii="Arial" w:hAnsi="Arial" w:cs="Arial"/>
                <w:color w:val="000000"/>
                <w:position w:val="-2"/>
                <w:sz w:val="18"/>
                <w:szCs w:val="18"/>
              </w:rPr>
            </w:pPr>
            <w:r w:rsidRPr="006C7DC7">
              <w:rPr>
                <w:rFonts w:ascii="Arial" w:hAnsi="Arial" w:cs="Arial"/>
                <w:color w:val="000000"/>
                <w:position w:val="-2"/>
                <w:sz w:val="18"/>
                <w:szCs w:val="18"/>
              </w:rPr>
              <w:t>DOKAZILO</w:t>
            </w:r>
          </w:p>
        </w:tc>
        <w:tc>
          <w:tcPr>
            <w:tcW w:w="4001" w:type="pct"/>
            <w:tcBorders>
              <w:top w:val="single" w:sz="6" w:space="0" w:color="000000"/>
              <w:left w:val="single" w:sz="6" w:space="0" w:color="000000"/>
              <w:bottom w:val="single" w:sz="6" w:space="0" w:color="000000"/>
              <w:right w:val="single" w:sz="6" w:space="0" w:color="000000"/>
            </w:tcBorders>
            <w:shd w:val="clear" w:color="auto" w:fill="auto"/>
            <w:tcMar>
              <w:top w:w="135" w:type="dxa"/>
              <w:bottom w:w="135" w:type="dxa"/>
            </w:tcMar>
            <w:vAlign w:val="center"/>
          </w:tcPr>
          <w:p w14:paraId="7E0D4A80" w14:textId="77777777" w:rsidR="00D104DD" w:rsidRPr="007C76D1" w:rsidRDefault="00D104DD" w:rsidP="00D104DD">
            <w:pPr>
              <w:tabs>
                <w:tab w:val="left" w:pos="426"/>
              </w:tabs>
              <w:jc w:val="both"/>
              <w:textAlignment w:val="center"/>
              <w:rPr>
                <w:rFonts w:ascii="Arial" w:hAnsi="Arial" w:cs="Arial"/>
                <w:color w:val="000000"/>
                <w:position w:val="-2"/>
                <w:sz w:val="18"/>
                <w:szCs w:val="18"/>
              </w:rPr>
            </w:pPr>
            <w:r>
              <w:rPr>
                <w:rFonts w:ascii="Arial" w:hAnsi="Arial" w:cs="Arial"/>
                <w:color w:val="000000"/>
                <w:position w:val="-2"/>
                <w:sz w:val="18"/>
                <w:szCs w:val="18"/>
              </w:rPr>
              <w:t>Izpolnjen in podpisan O</w:t>
            </w:r>
            <w:r w:rsidRPr="00D70BC3">
              <w:rPr>
                <w:rFonts w:ascii="Arial" w:hAnsi="Arial" w:cs="Arial"/>
                <w:color w:val="000000"/>
                <w:position w:val="-2"/>
                <w:sz w:val="18"/>
                <w:szCs w:val="18"/>
              </w:rPr>
              <w:t>brazec št. 1 Krovna izjava.</w:t>
            </w:r>
          </w:p>
        </w:tc>
      </w:tr>
      <w:tr w:rsidR="00D104DD" w:rsidRPr="007C76D1" w14:paraId="43A937C1" w14:textId="77777777" w:rsidTr="00D104DD">
        <w:tc>
          <w:tcPr>
            <w:tcW w:w="999" w:type="pct"/>
            <w:tcBorders>
              <w:top w:val="single" w:sz="6" w:space="0" w:color="000000"/>
              <w:left w:val="single" w:sz="6" w:space="0" w:color="000000"/>
              <w:bottom w:val="single" w:sz="6" w:space="0" w:color="000000"/>
              <w:right w:val="single" w:sz="6" w:space="0" w:color="000000"/>
            </w:tcBorders>
            <w:shd w:val="clear" w:color="auto" w:fill="auto"/>
            <w:tcMar>
              <w:top w:w="135" w:type="dxa"/>
              <w:bottom w:w="135" w:type="dxa"/>
            </w:tcMar>
            <w:vAlign w:val="center"/>
          </w:tcPr>
          <w:p w14:paraId="38E63059" w14:textId="77777777" w:rsidR="00D104DD" w:rsidRPr="007C76D1" w:rsidRDefault="00D104DD" w:rsidP="00D104DD">
            <w:pPr>
              <w:tabs>
                <w:tab w:val="left" w:pos="426"/>
              </w:tabs>
              <w:jc w:val="center"/>
              <w:rPr>
                <w:rFonts w:ascii="Arial" w:hAnsi="Arial" w:cs="Arial"/>
                <w:color w:val="000000"/>
                <w:position w:val="-2"/>
                <w:sz w:val="18"/>
                <w:szCs w:val="18"/>
              </w:rPr>
            </w:pPr>
            <w:r w:rsidRPr="006C7DC7">
              <w:rPr>
                <w:rFonts w:ascii="Arial" w:hAnsi="Arial" w:cs="Arial"/>
                <w:color w:val="000000"/>
                <w:position w:val="-2"/>
                <w:sz w:val="18"/>
                <w:szCs w:val="18"/>
              </w:rPr>
              <w:t>Partnerji v skupni ponudbi</w:t>
            </w:r>
          </w:p>
        </w:tc>
        <w:tc>
          <w:tcPr>
            <w:tcW w:w="4001" w:type="pct"/>
            <w:tcBorders>
              <w:top w:val="single" w:sz="6" w:space="0" w:color="000000"/>
              <w:left w:val="single" w:sz="6" w:space="0" w:color="000000"/>
              <w:bottom w:val="single" w:sz="6" w:space="0" w:color="000000"/>
              <w:right w:val="single" w:sz="6" w:space="0" w:color="000000"/>
            </w:tcBorders>
            <w:shd w:val="clear" w:color="auto" w:fill="auto"/>
            <w:tcMar>
              <w:top w:w="135" w:type="dxa"/>
              <w:bottom w:w="135" w:type="dxa"/>
            </w:tcMar>
            <w:vAlign w:val="center"/>
          </w:tcPr>
          <w:p w14:paraId="71D99800" w14:textId="77777777" w:rsidR="00D104DD" w:rsidRPr="007C76D1" w:rsidRDefault="00D104DD" w:rsidP="00D104DD">
            <w:pPr>
              <w:tabs>
                <w:tab w:val="left" w:pos="426"/>
              </w:tabs>
              <w:jc w:val="both"/>
              <w:textAlignment w:val="center"/>
              <w:rPr>
                <w:rFonts w:ascii="Arial" w:hAnsi="Arial" w:cs="Arial"/>
                <w:color w:val="000000"/>
                <w:position w:val="-2"/>
                <w:sz w:val="18"/>
                <w:szCs w:val="18"/>
              </w:rPr>
            </w:pPr>
            <w:r w:rsidRPr="006C7DC7">
              <w:rPr>
                <w:rFonts w:ascii="Arial" w:hAnsi="Arial" w:cs="Arial"/>
                <w:color w:val="000000"/>
                <w:position w:val="-2"/>
                <w:sz w:val="18"/>
                <w:szCs w:val="18"/>
              </w:rPr>
              <w:t>KUMULATIVNO izpolnjevanje pogoja.</w:t>
            </w:r>
          </w:p>
        </w:tc>
      </w:tr>
      <w:tr w:rsidR="00D104DD" w:rsidRPr="007C76D1" w14:paraId="79BC7D49" w14:textId="77777777" w:rsidTr="00D104DD">
        <w:tc>
          <w:tcPr>
            <w:tcW w:w="999" w:type="pct"/>
            <w:tcBorders>
              <w:top w:val="single" w:sz="6" w:space="0" w:color="000000"/>
              <w:left w:val="single" w:sz="6" w:space="0" w:color="000000"/>
              <w:bottom w:val="single" w:sz="6" w:space="0" w:color="000000"/>
              <w:right w:val="single" w:sz="6" w:space="0" w:color="000000"/>
            </w:tcBorders>
            <w:shd w:val="clear" w:color="auto" w:fill="auto"/>
            <w:tcMar>
              <w:top w:w="135" w:type="dxa"/>
              <w:bottom w:w="135" w:type="dxa"/>
            </w:tcMar>
            <w:vAlign w:val="center"/>
          </w:tcPr>
          <w:p w14:paraId="4DCCB56A" w14:textId="77777777" w:rsidR="00D104DD" w:rsidRPr="007C76D1" w:rsidRDefault="00D104DD" w:rsidP="00D104DD">
            <w:pPr>
              <w:tabs>
                <w:tab w:val="left" w:pos="426"/>
              </w:tabs>
              <w:jc w:val="center"/>
              <w:rPr>
                <w:rFonts w:ascii="Arial" w:hAnsi="Arial" w:cs="Arial"/>
                <w:color w:val="000000"/>
                <w:position w:val="-2"/>
                <w:sz w:val="18"/>
                <w:szCs w:val="18"/>
              </w:rPr>
            </w:pPr>
            <w:r w:rsidRPr="006C7DC7">
              <w:rPr>
                <w:rFonts w:ascii="Arial" w:hAnsi="Arial" w:cs="Arial"/>
                <w:color w:val="000000"/>
                <w:position w:val="-2"/>
                <w:sz w:val="18"/>
                <w:szCs w:val="18"/>
              </w:rPr>
              <w:t>Podizvajalci</w:t>
            </w:r>
          </w:p>
        </w:tc>
        <w:tc>
          <w:tcPr>
            <w:tcW w:w="4001" w:type="pct"/>
            <w:tcBorders>
              <w:top w:val="single" w:sz="6" w:space="0" w:color="000000"/>
              <w:left w:val="single" w:sz="6" w:space="0" w:color="000000"/>
              <w:bottom w:val="single" w:sz="6" w:space="0" w:color="000000"/>
              <w:right w:val="single" w:sz="6" w:space="0" w:color="000000"/>
            </w:tcBorders>
            <w:shd w:val="clear" w:color="auto" w:fill="auto"/>
            <w:tcMar>
              <w:top w:w="135" w:type="dxa"/>
              <w:bottom w:w="135" w:type="dxa"/>
            </w:tcMar>
            <w:vAlign w:val="center"/>
          </w:tcPr>
          <w:p w14:paraId="4158763B" w14:textId="77777777" w:rsidR="00D104DD" w:rsidRPr="007C76D1" w:rsidRDefault="00D104DD" w:rsidP="00D104DD">
            <w:pPr>
              <w:tabs>
                <w:tab w:val="left" w:pos="426"/>
              </w:tabs>
              <w:jc w:val="both"/>
              <w:textAlignment w:val="center"/>
              <w:rPr>
                <w:rFonts w:ascii="Arial" w:hAnsi="Arial" w:cs="Arial"/>
                <w:color w:val="000000"/>
                <w:position w:val="-2"/>
                <w:sz w:val="18"/>
                <w:szCs w:val="18"/>
              </w:rPr>
            </w:pPr>
            <w:r w:rsidRPr="006C7DC7">
              <w:rPr>
                <w:rFonts w:ascii="Arial" w:hAnsi="Arial" w:cs="Arial"/>
                <w:color w:val="000000"/>
                <w:position w:val="-2"/>
                <w:sz w:val="18"/>
                <w:szCs w:val="18"/>
              </w:rPr>
              <w:t>KUMULATIVNO izpolnjevanje pogoja.</w:t>
            </w:r>
          </w:p>
        </w:tc>
      </w:tr>
    </w:tbl>
    <w:p w14:paraId="5AD49AB1" w14:textId="77777777" w:rsidR="00D104DD" w:rsidRPr="00940700" w:rsidRDefault="00D104DD" w:rsidP="005B00E2">
      <w:pPr>
        <w:rPr>
          <w:rFonts w:ascii="Arial" w:hAnsi="Arial" w:cs="Arial"/>
          <w:sz w:val="18"/>
        </w:rPr>
        <w:sectPr w:rsidR="00D104DD" w:rsidRPr="00940700" w:rsidSect="00987C1E">
          <w:headerReference w:type="default" r:id="rId17"/>
          <w:footerReference w:type="default" r:id="rId18"/>
          <w:pgSz w:w="11906" w:h="16838"/>
          <w:pgMar w:top="1418" w:right="1418" w:bottom="1418" w:left="1418" w:header="567" w:footer="680" w:gutter="0"/>
          <w:cols w:space="708"/>
          <w:docGrid w:linePitch="360"/>
        </w:sectPr>
      </w:pPr>
    </w:p>
    <w:p w14:paraId="284C100C" w14:textId="77777777" w:rsidR="00EA04BE" w:rsidRPr="00687685" w:rsidRDefault="00BD56C3" w:rsidP="00C85C8A">
      <w:pPr>
        <w:pStyle w:val="Naslov2"/>
        <w:jc w:val="center"/>
        <w:rPr>
          <w:rFonts w:ascii="Arial" w:hAnsi="Arial" w:cs="Arial"/>
          <w:sz w:val="28"/>
          <w:u w:val="single"/>
        </w:rPr>
      </w:pPr>
      <w:bookmarkStart w:id="19" w:name="_Toc528239894"/>
      <w:r w:rsidRPr="00687685">
        <w:rPr>
          <w:rFonts w:ascii="Arial" w:hAnsi="Arial" w:cs="Arial"/>
          <w:sz w:val="28"/>
          <w:u w:val="single"/>
        </w:rPr>
        <w:lastRenderedPageBreak/>
        <w:t xml:space="preserve">III. </w:t>
      </w:r>
      <w:r w:rsidR="00EA04BE" w:rsidRPr="00687685">
        <w:rPr>
          <w:rFonts w:ascii="Arial" w:hAnsi="Arial" w:cs="Arial"/>
          <w:sz w:val="28"/>
          <w:u w:val="single"/>
        </w:rPr>
        <w:t>FINANČNA ZAVAROVANJA</w:t>
      </w:r>
      <w:bookmarkEnd w:id="19"/>
    </w:p>
    <w:p w14:paraId="09106BF0" w14:textId="77777777" w:rsidR="00FB0BA0" w:rsidRPr="00FB0BA0" w:rsidRDefault="00FB0BA0" w:rsidP="00940700">
      <w:pPr>
        <w:pStyle w:val="Paragraf"/>
        <w:jc w:val="both"/>
        <w:rPr>
          <w:rFonts w:ascii="Arial" w:hAnsi="Arial" w:cs="Arial"/>
        </w:rPr>
      </w:pPr>
      <w:bookmarkStart w:id="20" w:name="_Toc455057831"/>
    </w:p>
    <w:p w14:paraId="560985EA" w14:textId="77777777" w:rsidR="00374EAB" w:rsidRPr="00687685" w:rsidRDefault="00374EAB" w:rsidP="00940700">
      <w:pPr>
        <w:pStyle w:val="Naslov3"/>
        <w:rPr>
          <w:rFonts w:ascii="Arial" w:hAnsi="Arial" w:cs="Arial"/>
          <w:color w:val="auto"/>
          <w:sz w:val="18"/>
          <w:szCs w:val="18"/>
        </w:rPr>
      </w:pPr>
      <w:bookmarkStart w:id="21" w:name="_Toc512520751"/>
      <w:bookmarkStart w:id="22" w:name="_Toc528239896"/>
      <w:r w:rsidRPr="00687685">
        <w:rPr>
          <w:rFonts w:ascii="Arial" w:hAnsi="Arial" w:cs="Arial"/>
          <w:color w:val="auto"/>
        </w:rPr>
        <w:t>FINANČNO ZAVAROVANJE ZA DOBRO IZVEDBO POGODBENIH OBVEZNOSTI</w:t>
      </w:r>
      <w:bookmarkEnd w:id="21"/>
      <w:bookmarkEnd w:id="22"/>
    </w:p>
    <w:p w14:paraId="466356E5" w14:textId="77777777" w:rsidR="00E5601D" w:rsidRDefault="00E5601D" w:rsidP="00940700">
      <w:pPr>
        <w:spacing w:before="165" w:after="165"/>
        <w:jc w:val="both"/>
        <w:rPr>
          <w:rFonts w:ascii="Arial" w:hAnsi="Arial" w:cs="Arial"/>
          <w:color w:val="000000" w:themeColor="text1"/>
          <w:sz w:val="18"/>
          <w:szCs w:val="18"/>
        </w:rPr>
      </w:pPr>
      <w:r w:rsidRPr="00E5601D">
        <w:rPr>
          <w:rFonts w:ascii="Arial" w:hAnsi="Arial" w:cs="Arial"/>
          <w:color w:val="000000" w:themeColor="text1"/>
          <w:sz w:val="18"/>
          <w:szCs w:val="18"/>
        </w:rPr>
        <w:t>Za zavarovanje dobre izvedbe pogodbenih obveznosti zahteva naro</w:t>
      </w:r>
      <w:r w:rsidRPr="00E5601D">
        <w:rPr>
          <w:rFonts w:ascii="Arial" w:hAnsi="Arial" w:cs="Arial" w:hint="eastAsia"/>
          <w:color w:val="000000" w:themeColor="text1"/>
          <w:sz w:val="18"/>
          <w:szCs w:val="18"/>
        </w:rPr>
        <w:t>č</w:t>
      </w:r>
      <w:r w:rsidRPr="00E5601D">
        <w:rPr>
          <w:rFonts w:ascii="Arial" w:hAnsi="Arial" w:cs="Arial"/>
          <w:color w:val="000000" w:themeColor="text1"/>
          <w:sz w:val="18"/>
          <w:szCs w:val="18"/>
        </w:rPr>
        <w:t>nik dve vrsti finan</w:t>
      </w:r>
      <w:r w:rsidRPr="00E5601D">
        <w:rPr>
          <w:rFonts w:ascii="Arial" w:hAnsi="Arial" w:cs="Arial" w:hint="eastAsia"/>
          <w:color w:val="000000" w:themeColor="text1"/>
          <w:sz w:val="18"/>
          <w:szCs w:val="18"/>
        </w:rPr>
        <w:t>č</w:t>
      </w:r>
      <w:r w:rsidRPr="00E5601D">
        <w:rPr>
          <w:rFonts w:ascii="Arial" w:hAnsi="Arial" w:cs="Arial"/>
          <w:color w:val="000000" w:themeColor="text1"/>
          <w:sz w:val="18"/>
          <w:szCs w:val="18"/>
        </w:rPr>
        <w:t>nih zavarovanj po fazah izvedbe javnega naro</w:t>
      </w:r>
      <w:r w:rsidRPr="00E5601D">
        <w:rPr>
          <w:rFonts w:ascii="Arial" w:hAnsi="Arial" w:cs="Arial" w:hint="eastAsia"/>
          <w:color w:val="000000" w:themeColor="text1"/>
          <w:sz w:val="18"/>
          <w:szCs w:val="18"/>
        </w:rPr>
        <w:t>č</w:t>
      </w:r>
      <w:r w:rsidRPr="00E5601D">
        <w:rPr>
          <w:rFonts w:ascii="Arial" w:hAnsi="Arial" w:cs="Arial"/>
          <w:color w:val="000000" w:themeColor="text1"/>
          <w:sz w:val="18"/>
          <w:szCs w:val="18"/>
        </w:rPr>
        <w:t>ila, in sicer</w:t>
      </w:r>
      <w:r>
        <w:rPr>
          <w:rFonts w:ascii="Arial" w:hAnsi="Arial" w:cs="Arial"/>
          <w:color w:val="000000" w:themeColor="text1"/>
          <w:sz w:val="18"/>
          <w:szCs w:val="18"/>
        </w:rPr>
        <w:t>:</w:t>
      </w:r>
    </w:p>
    <w:p w14:paraId="6C0976D1" w14:textId="77777777" w:rsidR="00E5601D" w:rsidRPr="00DE6345" w:rsidRDefault="00E5601D" w:rsidP="00E5601D">
      <w:pPr>
        <w:pStyle w:val="Paragraf"/>
        <w:spacing w:after="0"/>
        <w:contextualSpacing/>
        <w:jc w:val="both"/>
        <w:rPr>
          <w:rFonts w:ascii="Arial" w:hAnsi="Arial" w:cs="Arial"/>
        </w:rPr>
      </w:pPr>
      <w:r w:rsidRPr="00E00050">
        <w:rPr>
          <w:rFonts w:ascii="Arial" w:hAnsi="Arial" w:cs="Arial"/>
        </w:rPr>
        <w:t>Faza 1: Instrument zavarovanja: ban</w:t>
      </w:r>
      <w:r w:rsidRPr="00E00050">
        <w:rPr>
          <w:rFonts w:ascii="Arial" w:hAnsi="Arial" w:cs="Arial" w:hint="eastAsia"/>
        </w:rPr>
        <w:t>č</w:t>
      </w:r>
      <w:r w:rsidRPr="00E00050">
        <w:rPr>
          <w:rFonts w:ascii="Arial" w:hAnsi="Arial" w:cs="Arial"/>
        </w:rPr>
        <w:t>na garancija / kavcijsko zavarovanje.</w:t>
      </w:r>
    </w:p>
    <w:p w14:paraId="422011C8" w14:textId="77777777" w:rsidR="00E5601D" w:rsidRDefault="00E5601D" w:rsidP="00C140C5">
      <w:pPr>
        <w:pStyle w:val="Paragraf"/>
        <w:numPr>
          <w:ilvl w:val="0"/>
          <w:numId w:val="37"/>
        </w:numPr>
        <w:spacing w:after="0"/>
        <w:contextualSpacing/>
        <w:jc w:val="both"/>
        <w:rPr>
          <w:rFonts w:ascii="Arial" w:hAnsi="Arial" w:cs="Arial"/>
        </w:rPr>
      </w:pPr>
      <w:r w:rsidRPr="00DE6345">
        <w:rPr>
          <w:rFonts w:ascii="Arial" w:hAnsi="Arial" w:cs="Arial"/>
        </w:rPr>
        <w:t>Višina zavarovanja: 10 % pogodbene vrednosti z DDV.</w:t>
      </w:r>
    </w:p>
    <w:p w14:paraId="6357082F" w14:textId="3C9CF6DC" w:rsidR="00E5601D" w:rsidRPr="00A40FD2" w:rsidRDefault="00E5601D" w:rsidP="00C140C5">
      <w:pPr>
        <w:pStyle w:val="Paragraf"/>
        <w:numPr>
          <w:ilvl w:val="0"/>
          <w:numId w:val="37"/>
        </w:numPr>
        <w:spacing w:after="0"/>
        <w:contextualSpacing/>
        <w:jc w:val="both"/>
        <w:rPr>
          <w:rFonts w:ascii="Arial" w:hAnsi="Arial" w:cs="Arial"/>
        </w:rPr>
      </w:pPr>
      <w:r w:rsidRPr="00F37DF8">
        <w:rPr>
          <w:rFonts w:ascii="Arial" w:hAnsi="Arial" w:cs="Arial" w:hint="eastAsia"/>
        </w:rPr>
        <w:t>Č</w:t>
      </w:r>
      <w:r w:rsidRPr="00F37DF8">
        <w:rPr>
          <w:rFonts w:ascii="Arial" w:hAnsi="Arial" w:cs="Arial"/>
        </w:rPr>
        <w:t xml:space="preserve">as veljavnosti: najmanj </w:t>
      </w:r>
      <w:r w:rsidR="00556CFF">
        <w:rPr>
          <w:rFonts w:ascii="Arial" w:hAnsi="Arial" w:cs="Arial"/>
        </w:rPr>
        <w:t>15</w:t>
      </w:r>
      <w:r w:rsidR="00A40FD2" w:rsidRPr="00A40FD2">
        <w:rPr>
          <w:rFonts w:ascii="Arial" w:hAnsi="Arial" w:cs="Arial"/>
        </w:rPr>
        <w:t>0</w:t>
      </w:r>
      <w:r w:rsidRPr="00A40FD2">
        <w:rPr>
          <w:rFonts w:ascii="Arial" w:hAnsi="Arial" w:cs="Arial"/>
        </w:rPr>
        <w:t xml:space="preserve"> dni od </w:t>
      </w:r>
      <w:r w:rsidR="00FB0BA0" w:rsidRPr="00A40FD2">
        <w:rPr>
          <w:rFonts w:ascii="Arial" w:hAnsi="Arial" w:cs="Arial"/>
        </w:rPr>
        <w:t>sklenitve</w:t>
      </w:r>
      <w:r w:rsidRPr="00A40FD2">
        <w:rPr>
          <w:rFonts w:ascii="Arial" w:hAnsi="Arial" w:cs="Arial"/>
        </w:rPr>
        <w:t xml:space="preserve"> pogodbe.</w:t>
      </w:r>
    </w:p>
    <w:p w14:paraId="1CE1EDCF" w14:textId="18C3ADD8" w:rsidR="00E5601D" w:rsidRPr="00DE6345" w:rsidRDefault="00E5601D" w:rsidP="00C140C5">
      <w:pPr>
        <w:pStyle w:val="Paragraf"/>
        <w:numPr>
          <w:ilvl w:val="0"/>
          <w:numId w:val="37"/>
        </w:numPr>
        <w:spacing w:after="0"/>
        <w:contextualSpacing/>
        <w:jc w:val="both"/>
        <w:rPr>
          <w:rFonts w:ascii="Arial" w:hAnsi="Arial" w:cs="Arial"/>
        </w:rPr>
      </w:pPr>
      <w:r w:rsidRPr="00DE6345">
        <w:rPr>
          <w:rFonts w:ascii="Arial" w:hAnsi="Arial" w:cs="Arial"/>
        </w:rPr>
        <w:t>Zahtevanje dokazila: ni zahtevano</w:t>
      </w:r>
      <w:r>
        <w:rPr>
          <w:rFonts w:ascii="Arial" w:hAnsi="Arial" w:cs="Arial"/>
        </w:rPr>
        <w:t xml:space="preserve"> dokazilo, ponudnik s podpisom O</w:t>
      </w:r>
      <w:r w:rsidRPr="00DE6345">
        <w:rPr>
          <w:rFonts w:ascii="Arial" w:hAnsi="Arial" w:cs="Arial"/>
        </w:rPr>
        <w:t xml:space="preserve">brazca </w:t>
      </w:r>
      <w:r w:rsidR="00D7236E">
        <w:rPr>
          <w:rFonts w:ascii="Arial" w:hAnsi="Arial" w:cs="Arial"/>
        </w:rPr>
        <w:t>št. 1</w:t>
      </w:r>
      <w:r>
        <w:rPr>
          <w:rFonts w:ascii="Arial" w:hAnsi="Arial" w:cs="Arial"/>
        </w:rPr>
        <w:t xml:space="preserve"> K</w:t>
      </w:r>
      <w:r w:rsidRPr="00DE6345">
        <w:rPr>
          <w:rFonts w:ascii="Arial" w:hAnsi="Arial" w:cs="Arial"/>
        </w:rPr>
        <w:t xml:space="preserve">rovna izjava </w:t>
      </w:r>
      <w:r w:rsidRPr="00986337">
        <w:rPr>
          <w:rFonts w:ascii="Arial" w:hAnsi="Arial" w:cs="Arial"/>
        </w:rPr>
        <w:t>potrjuje, da bo naro</w:t>
      </w:r>
      <w:r w:rsidRPr="00986337">
        <w:rPr>
          <w:rFonts w:ascii="Arial" w:hAnsi="Arial" w:cs="Arial" w:hint="eastAsia"/>
        </w:rPr>
        <w:t>č</w:t>
      </w:r>
      <w:r w:rsidRPr="00986337">
        <w:rPr>
          <w:rFonts w:ascii="Arial" w:hAnsi="Arial" w:cs="Arial"/>
        </w:rPr>
        <w:t>niku izro</w:t>
      </w:r>
      <w:r w:rsidRPr="00986337">
        <w:rPr>
          <w:rFonts w:ascii="Arial" w:hAnsi="Arial" w:cs="Arial" w:hint="eastAsia"/>
        </w:rPr>
        <w:t>č</w:t>
      </w:r>
      <w:r w:rsidRPr="00986337">
        <w:rPr>
          <w:rFonts w:ascii="Arial" w:hAnsi="Arial" w:cs="Arial"/>
        </w:rPr>
        <w:t>il ustrezno zavarovanje</w:t>
      </w:r>
      <w:r>
        <w:rPr>
          <w:rFonts w:ascii="Arial" w:hAnsi="Arial" w:cs="Arial"/>
        </w:rPr>
        <w:t>.</w:t>
      </w:r>
    </w:p>
    <w:p w14:paraId="226CE5E8" w14:textId="77777777" w:rsidR="00E5601D" w:rsidRDefault="00E5601D" w:rsidP="00C140C5">
      <w:pPr>
        <w:pStyle w:val="Paragraf"/>
        <w:numPr>
          <w:ilvl w:val="0"/>
          <w:numId w:val="37"/>
        </w:numPr>
        <w:spacing w:after="0"/>
        <w:contextualSpacing/>
        <w:jc w:val="both"/>
        <w:rPr>
          <w:rFonts w:ascii="Arial" w:hAnsi="Arial" w:cs="Arial"/>
        </w:rPr>
      </w:pPr>
      <w:r w:rsidRPr="00DE6345">
        <w:rPr>
          <w:rFonts w:ascii="Arial" w:hAnsi="Arial" w:cs="Arial"/>
        </w:rPr>
        <w:t>Izbrani ponudnik izro</w:t>
      </w:r>
      <w:r w:rsidRPr="00DE6345">
        <w:rPr>
          <w:rFonts w:ascii="Arial" w:hAnsi="Arial" w:cs="Arial" w:hint="eastAsia"/>
        </w:rPr>
        <w:t>č</w:t>
      </w:r>
      <w:r w:rsidRPr="00DE6345">
        <w:rPr>
          <w:rFonts w:ascii="Arial" w:hAnsi="Arial" w:cs="Arial"/>
        </w:rPr>
        <w:t>i zavarovanje za dobro izvedbo pogodbenih obveznosti v roku 10 (desetih) dni od podpisa pogodbe, k</w:t>
      </w:r>
      <w:r>
        <w:rPr>
          <w:rFonts w:ascii="Arial" w:hAnsi="Arial" w:cs="Arial"/>
        </w:rPr>
        <w:t>ot pogoj za veljavnost pogodbe.</w:t>
      </w:r>
    </w:p>
    <w:p w14:paraId="46BCC89A" w14:textId="77777777" w:rsidR="00E5601D" w:rsidRDefault="00E5601D" w:rsidP="00E5601D">
      <w:pPr>
        <w:pStyle w:val="Paragraf"/>
        <w:spacing w:after="0"/>
        <w:contextualSpacing/>
        <w:jc w:val="both"/>
        <w:rPr>
          <w:rFonts w:ascii="Arial" w:hAnsi="Arial" w:cs="Arial"/>
        </w:rPr>
      </w:pPr>
    </w:p>
    <w:p w14:paraId="5368952F" w14:textId="77777777" w:rsidR="00E5601D" w:rsidRDefault="00E5601D" w:rsidP="00E5601D">
      <w:pPr>
        <w:pStyle w:val="Paragraf"/>
        <w:spacing w:after="0"/>
        <w:contextualSpacing/>
        <w:jc w:val="both"/>
        <w:rPr>
          <w:rFonts w:ascii="Arial" w:hAnsi="Arial" w:cs="Arial"/>
        </w:rPr>
      </w:pPr>
      <w:r>
        <w:rPr>
          <w:rFonts w:ascii="Arial" w:hAnsi="Arial" w:cs="Arial"/>
        </w:rPr>
        <w:t xml:space="preserve">Faza 2: </w:t>
      </w:r>
      <w:r w:rsidRPr="00DE6345">
        <w:rPr>
          <w:rFonts w:ascii="Arial" w:hAnsi="Arial" w:cs="Arial"/>
        </w:rPr>
        <w:t>Instrument zavarovanja:</w:t>
      </w:r>
      <w:r w:rsidRPr="00F37DF8">
        <w:t xml:space="preserve"> </w:t>
      </w:r>
      <w:r w:rsidRPr="00F37DF8">
        <w:rPr>
          <w:rFonts w:ascii="Arial" w:hAnsi="Arial" w:cs="Arial"/>
        </w:rPr>
        <w:t>dve lastni (bianco) menici skupaj z meni</w:t>
      </w:r>
      <w:r w:rsidRPr="00F37DF8">
        <w:rPr>
          <w:rFonts w:ascii="Arial" w:hAnsi="Arial" w:cs="Arial" w:hint="eastAsia"/>
        </w:rPr>
        <w:t>č</w:t>
      </w:r>
      <w:r w:rsidRPr="00F37DF8">
        <w:rPr>
          <w:rFonts w:ascii="Arial" w:hAnsi="Arial" w:cs="Arial"/>
        </w:rPr>
        <w:t>no izjavo s pooblastilom za izpolnitev in unov</w:t>
      </w:r>
      <w:r w:rsidRPr="00F37DF8">
        <w:rPr>
          <w:rFonts w:ascii="Arial" w:hAnsi="Arial" w:cs="Arial" w:hint="eastAsia"/>
        </w:rPr>
        <w:t>č</w:t>
      </w:r>
      <w:r w:rsidRPr="00F37DF8">
        <w:rPr>
          <w:rFonts w:ascii="Arial" w:hAnsi="Arial" w:cs="Arial"/>
        </w:rPr>
        <w:t>enje menic. Menici morata biti predloženi v originalu.</w:t>
      </w:r>
    </w:p>
    <w:p w14:paraId="6E3012B9" w14:textId="77777777" w:rsidR="00E5601D" w:rsidRPr="00A40FD2" w:rsidRDefault="00E5601D" w:rsidP="00C140C5">
      <w:pPr>
        <w:pStyle w:val="Paragraf"/>
        <w:numPr>
          <w:ilvl w:val="0"/>
          <w:numId w:val="38"/>
        </w:numPr>
        <w:spacing w:after="0"/>
        <w:contextualSpacing/>
        <w:jc w:val="both"/>
        <w:rPr>
          <w:rFonts w:ascii="Arial" w:hAnsi="Arial" w:cs="Arial"/>
        </w:rPr>
      </w:pPr>
      <w:r w:rsidRPr="00A40FD2">
        <w:rPr>
          <w:rFonts w:ascii="Arial" w:hAnsi="Arial" w:cs="Arial"/>
        </w:rPr>
        <w:t>Višina: 10 % pogodbene vrednosti z DDV.</w:t>
      </w:r>
    </w:p>
    <w:p w14:paraId="7285AEFA" w14:textId="6E5E96A7" w:rsidR="00E5601D" w:rsidRPr="002F1BE5" w:rsidRDefault="00E5601D" w:rsidP="00EE539D">
      <w:pPr>
        <w:pStyle w:val="Paragraf"/>
        <w:numPr>
          <w:ilvl w:val="0"/>
          <w:numId w:val="37"/>
        </w:numPr>
        <w:spacing w:after="0"/>
        <w:contextualSpacing/>
        <w:jc w:val="both"/>
        <w:rPr>
          <w:rFonts w:ascii="Arial" w:hAnsi="Arial" w:cs="Arial"/>
        </w:rPr>
      </w:pPr>
      <w:r w:rsidRPr="002F1BE5">
        <w:rPr>
          <w:rFonts w:ascii="Arial" w:hAnsi="Arial" w:cs="Arial" w:hint="eastAsia"/>
        </w:rPr>
        <w:t>Č</w:t>
      </w:r>
      <w:r w:rsidRPr="002F1BE5">
        <w:rPr>
          <w:rFonts w:ascii="Arial" w:hAnsi="Arial" w:cs="Arial"/>
        </w:rPr>
        <w:t>as veljavnosti: najmanj trideset (30) dni po potrditvi PID d</w:t>
      </w:r>
      <w:r w:rsidR="002F1BE5">
        <w:rPr>
          <w:rFonts w:ascii="Arial" w:hAnsi="Arial" w:cs="Arial"/>
        </w:rPr>
        <w:t>okumentacije s strani naročnika.</w:t>
      </w:r>
      <w:r w:rsidRPr="002F1BE5">
        <w:rPr>
          <w:rFonts w:ascii="Arial" w:hAnsi="Arial" w:cs="Arial"/>
        </w:rPr>
        <w:t xml:space="preserve"> Zahtevanje dokazila: ni zahtevano dokazilo, p</w:t>
      </w:r>
      <w:r w:rsidR="00481FAA">
        <w:rPr>
          <w:rFonts w:ascii="Arial" w:hAnsi="Arial" w:cs="Arial"/>
        </w:rPr>
        <w:t>onudnik s podpisom Obrazca št. 1</w:t>
      </w:r>
      <w:r w:rsidRPr="002F1BE5">
        <w:rPr>
          <w:rFonts w:ascii="Arial" w:hAnsi="Arial" w:cs="Arial"/>
        </w:rPr>
        <w:t xml:space="preserve"> Krovna izjava potrjuje, da bo naro</w:t>
      </w:r>
      <w:r w:rsidRPr="002F1BE5">
        <w:rPr>
          <w:rFonts w:ascii="Arial" w:hAnsi="Arial" w:cs="Arial" w:hint="eastAsia"/>
        </w:rPr>
        <w:t>č</w:t>
      </w:r>
      <w:r w:rsidRPr="002F1BE5">
        <w:rPr>
          <w:rFonts w:ascii="Arial" w:hAnsi="Arial" w:cs="Arial"/>
        </w:rPr>
        <w:t>niku izro</w:t>
      </w:r>
      <w:r w:rsidRPr="002F1BE5">
        <w:rPr>
          <w:rFonts w:ascii="Arial" w:hAnsi="Arial" w:cs="Arial" w:hint="eastAsia"/>
        </w:rPr>
        <w:t>č</w:t>
      </w:r>
      <w:r w:rsidRPr="002F1BE5">
        <w:rPr>
          <w:rFonts w:ascii="Arial" w:hAnsi="Arial" w:cs="Arial"/>
        </w:rPr>
        <w:t>il ustrezno zavarovanje.</w:t>
      </w:r>
    </w:p>
    <w:p w14:paraId="0D969BB8" w14:textId="77777777" w:rsidR="00E5601D" w:rsidRPr="00A40FD2" w:rsidRDefault="00E5601D" w:rsidP="00C140C5">
      <w:pPr>
        <w:pStyle w:val="Paragraf"/>
        <w:numPr>
          <w:ilvl w:val="0"/>
          <w:numId w:val="38"/>
        </w:numPr>
        <w:spacing w:after="0"/>
        <w:contextualSpacing/>
        <w:jc w:val="both"/>
        <w:rPr>
          <w:rFonts w:ascii="Arial" w:hAnsi="Arial" w:cs="Arial"/>
        </w:rPr>
      </w:pPr>
      <w:r w:rsidRPr="00A40FD2">
        <w:rPr>
          <w:rFonts w:ascii="Arial" w:hAnsi="Arial" w:cs="Arial"/>
        </w:rPr>
        <w:t>Izbrani ponudnik izro</w:t>
      </w:r>
      <w:r w:rsidRPr="00A40FD2">
        <w:rPr>
          <w:rFonts w:ascii="Arial" w:hAnsi="Arial" w:cs="Arial" w:hint="eastAsia"/>
        </w:rPr>
        <w:t>č</w:t>
      </w:r>
      <w:r w:rsidRPr="00A40FD2">
        <w:rPr>
          <w:rFonts w:ascii="Arial" w:hAnsi="Arial" w:cs="Arial"/>
        </w:rPr>
        <w:t>i drugo zavarovanje za dobro izvedbo pogodbenih obveznosti v roku 10 (desetih) dni po potrditvi PZI dokumentacije s strani naročnika, vendar najkasneje pred iztekom veljavnosti finančnega zavarovanja za dobro izvedbo pogodbenih obveznosti za fazo 1.</w:t>
      </w:r>
    </w:p>
    <w:p w14:paraId="65E08EB9" w14:textId="77777777" w:rsidR="00374EAB" w:rsidRDefault="00374EAB" w:rsidP="00374EAB">
      <w:pPr>
        <w:spacing w:before="225" w:after="225"/>
        <w:jc w:val="both"/>
        <w:rPr>
          <w:rFonts w:ascii="Arial" w:hAnsi="Arial" w:cs="Arial"/>
          <w:color w:val="000000" w:themeColor="text1"/>
          <w:sz w:val="18"/>
          <w:szCs w:val="18"/>
        </w:rPr>
      </w:pPr>
      <w:r w:rsidRPr="00687685">
        <w:rPr>
          <w:rFonts w:ascii="Arial" w:hAnsi="Arial" w:cs="Arial"/>
          <w:color w:val="000000" w:themeColor="text1"/>
          <w:sz w:val="18"/>
          <w:szCs w:val="18"/>
        </w:rPr>
        <w:t xml:space="preserve">Če se med trajanjem izvedbe pogodbe spremeni rok za izvedbo pogodbenih storitev kakovost in </w:t>
      </w:r>
      <w:r w:rsidR="00FC20A5">
        <w:rPr>
          <w:rFonts w:ascii="Arial" w:hAnsi="Arial" w:cs="Arial"/>
          <w:color w:val="000000" w:themeColor="text1"/>
          <w:sz w:val="18"/>
          <w:szCs w:val="18"/>
        </w:rPr>
        <w:t xml:space="preserve">količina, mora izvajalec </w:t>
      </w:r>
      <w:r w:rsidR="00953D5B">
        <w:rPr>
          <w:rFonts w:ascii="Arial" w:hAnsi="Arial" w:cs="Arial"/>
          <w:color w:val="000000" w:themeColor="text1"/>
          <w:sz w:val="18"/>
          <w:szCs w:val="18"/>
        </w:rPr>
        <w:t>v roku deset (10) dni od podpisa</w:t>
      </w:r>
      <w:r w:rsidRPr="00687685">
        <w:rPr>
          <w:rFonts w:ascii="Arial" w:hAnsi="Arial" w:cs="Arial"/>
          <w:color w:val="000000" w:themeColor="text1"/>
          <w:sz w:val="18"/>
          <w:szCs w:val="18"/>
        </w:rPr>
        <w:t xml:space="preserve"> aneksa k tej pogodbi</w:t>
      </w:r>
      <w:r w:rsidR="00953D5B">
        <w:rPr>
          <w:rFonts w:ascii="Arial" w:hAnsi="Arial" w:cs="Arial"/>
          <w:color w:val="000000" w:themeColor="text1"/>
          <w:sz w:val="18"/>
          <w:szCs w:val="18"/>
        </w:rPr>
        <w:t>, kot pogoj za veljavnost aneksa,</w:t>
      </w:r>
      <w:r w:rsidRPr="00687685">
        <w:rPr>
          <w:rFonts w:ascii="Arial" w:hAnsi="Arial" w:cs="Arial"/>
          <w:color w:val="000000" w:themeColor="text1"/>
          <w:sz w:val="18"/>
          <w:szCs w:val="18"/>
        </w:rPr>
        <w:t xml:space="preserve"> predložiti novo finančno zavarovanje z novim rokom trajanja le-tega, v skladu s spremembo pogodbenega roka za izvedbo storitev, oziroma novo finančno zavarovanje s spremenjeno višino garantiranega zneska, v skladu s spremembo pogodbene vrednosti, kar se uredi z aneksom k pogodbi.</w:t>
      </w:r>
    </w:p>
    <w:p w14:paraId="72D047D7" w14:textId="4F2B9601" w:rsidR="00D861A5" w:rsidRPr="00D861A5" w:rsidRDefault="00D861A5" w:rsidP="00D861A5">
      <w:pPr>
        <w:pStyle w:val="Paragraf"/>
        <w:spacing w:before="0" w:after="0"/>
        <w:jc w:val="both"/>
        <w:rPr>
          <w:rFonts w:ascii="Arial" w:hAnsi="Arial" w:cs="Arial"/>
        </w:rPr>
      </w:pPr>
    </w:p>
    <w:p w14:paraId="3B60EDE1" w14:textId="77777777" w:rsidR="00687685" w:rsidRPr="00687685" w:rsidRDefault="00DE4176" w:rsidP="00687685">
      <w:pPr>
        <w:rPr>
          <w:rFonts w:ascii="Arial" w:hAnsi="Arial" w:cs="Arial"/>
          <w:color w:val="000000" w:themeColor="text1"/>
        </w:rPr>
      </w:pPr>
      <w:r>
        <w:rPr>
          <w:rFonts w:ascii="Arial" w:hAnsi="Arial" w:cs="Arial"/>
          <w:color w:val="000000" w:themeColor="text1"/>
        </w:rPr>
        <w:pict w14:anchorId="64B4F89B">
          <v:rect id="_x0000_i1025" style="width:0;height:1.5pt" o:hralign="center" o:hrstd="t" o:hr="t" fillcolor="#aca899" stroked="f"/>
        </w:pict>
      </w:r>
    </w:p>
    <w:p w14:paraId="1092A470" w14:textId="77777777" w:rsidR="00940700" w:rsidRDefault="00687685" w:rsidP="00940700">
      <w:pPr>
        <w:spacing w:before="165" w:after="165"/>
        <w:jc w:val="both"/>
        <w:rPr>
          <w:rFonts w:ascii="Arial" w:hAnsi="Arial" w:cs="Arial"/>
          <w:color w:val="000000" w:themeColor="text1"/>
          <w:sz w:val="18"/>
          <w:szCs w:val="18"/>
        </w:rPr>
      </w:pPr>
      <w:r w:rsidRPr="00687685">
        <w:rPr>
          <w:rFonts w:ascii="Arial" w:hAnsi="Arial" w:cs="Arial"/>
          <w:color w:val="000000" w:themeColor="text1"/>
          <w:sz w:val="18"/>
          <w:szCs w:val="18"/>
        </w:rPr>
        <w:t xml:space="preserve">Ponudnik mora za zavarovanje izpolnitve svoje obveznosti do naročnika naročniku predložiti zgoraj  navedena finančna zavarovanja, ki morajo biti brezpogojna in plačljiva na prvi poziv.  </w:t>
      </w:r>
    </w:p>
    <w:p w14:paraId="64BB0C0A" w14:textId="77777777" w:rsidR="00D861A5" w:rsidRPr="00B050DD" w:rsidRDefault="00687685" w:rsidP="00B050DD">
      <w:pPr>
        <w:spacing w:before="165" w:after="165"/>
        <w:jc w:val="both"/>
        <w:rPr>
          <w:rFonts w:ascii="Arial" w:hAnsi="Arial" w:cs="Arial"/>
          <w:color w:val="000000" w:themeColor="text1"/>
          <w:sz w:val="18"/>
          <w:szCs w:val="18"/>
        </w:rPr>
      </w:pPr>
      <w:r w:rsidRPr="00687685">
        <w:rPr>
          <w:rFonts w:ascii="Arial" w:hAnsi="Arial" w:cs="Arial"/>
          <w:color w:val="000000" w:themeColor="text1"/>
          <w:sz w:val="18"/>
          <w:szCs w:val="18"/>
        </w:rPr>
        <w:t>Predložena finančna zavarovanja ne smejo vsebinsko odstopati od vzorca iz</w:t>
      </w:r>
      <w:r w:rsidRPr="00687685">
        <w:rPr>
          <w:rFonts w:ascii="Arial" w:hAnsi="Arial" w:cs="Arial"/>
          <w:color w:val="000000"/>
          <w:sz w:val="18"/>
          <w:szCs w:val="18"/>
        </w:rPr>
        <w:t xml:space="preserve"> razpisne</w:t>
      </w:r>
      <w:r w:rsidRPr="00687685">
        <w:rPr>
          <w:rFonts w:ascii="Arial" w:hAnsi="Arial" w:cs="Arial"/>
          <w:color w:val="000000" w:themeColor="text1"/>
          <w:sz w:val="18"/>
          <w:szCs w:val="18"/>
        </w:rPr>
        <w:t xml:space="preserve"> </w:t>
      </w:r>
      <w:r w:rsidRPr="00687685">
        <w:rPr>
          <w:rFonts w:ascii="Arial" w:hAnsi="Arial" w:cs="Arial"/>
          <w:color w:val="000000"/>
          <w:sz w:val="18"/>
          <w:szCs w:val="18"/>
        </w:rPr>
        <w:t xml:space="preserve">dokumentacije </w:t>
      </w:r>
      <w:r w:rsidRPr="00687685">
        <w:rPr>
          <w:rFonts w:ascii="Arial" w:hAnsi="Arial" w:cs="Arial"/>
          <w:color w:val="000000" w:themeColor="text1"/>
          <w:sz w:val="18"/>
          <w:szCs w:val="18"/>
        </w:rPr>
        <w:t>in ne smejo vsebovati dodatnih pogojev za izplačilo, krajših rokov, kot jih določi naročnik, nižjega zneska zavarovanja, kot ga določi naročnik ali spremembe krajevne pristojnosti za reševanje sporov med upravičencem i</w:t>
      </w:r>
      <w:r w:rsidR="00B050DD">
        <w:rPr>
          <w:rFonts w:ascii="Arial" w:hAnsi="Arial" w:cs="Arial"/>
          <w:color w:val="000000" w:themeColor="text1"/>
          <w:sz w:val="18"/>
          <w:szCs w:val="18"/>
        </w:rPr>
        <w:t>n banko ali zavarovalno družbo.</w:t>
      </w:r>
    </w:p>
    <w:p w14:paraId="76C9D40A" w14:textId="77777777" w:rsidR="00687685" w:rsidRPr="00D861A5" w:rsidRDefault="00D861A5">
      <w:pPr>
        <w:rPr>
          <w:rFonts w:ascii="Arial" w:hAnsi="Arial" w:cs="Arial"/>
          <w:sz w:val="20"/>
          <w:szCs w:val="20"/>
        </w:rPr>
      </w:pPr>
      <w:r>
        <w:rPr>
          <w:rFonts w:ascii="Arial" w:hAnsi="Arial" w:cs="Arial"/>
          <w:sz w:val="20"/>
          <w:szCs w:val="20"/>
        </w:rPr>
        <w:br w:type="page"/>
      </w:r>
    </w:p>
    <w:p w14:paraId="37D87FDD" w14:textId="77777777" w:rsidR="004B45EB" w:rsidRPr="00D861A5" w:rsidRDefault="004B45EB" w:rsidP="00D861A5">
      <w:pPr>
        <w:pStyle w:val="Naslov3"/>
        <w:jc w:val="center"/>
        <w:rPr>
          <w:rFonts w:ascii="Arial" w:hAnsi="Arial" w:cs="Arial"/>
          <w:color w:val="auto"/>
          <w:sz w:val="24"/>
        </w:rPr>
      </w:pPr>
      <w:bookmarkStart w:id="23" w:name="_Toc528239898"/>
      <w:r w:rsidRPr="00D861A5">
        <w:rPr>
          <w:rFonts w:ascii="Arial" w:hAnsi="Arial" w:cs="Arial"/>
          <w:color w:val="auto"/>
          <w:sz w:val="24"/>
        </w:rPr>
        <w:lastRenderedPageBreak/>
        <w:t>VZOREC FINANČNEGA ZAVAROVANJA ZA DOBRO IZVEDBO POGODBENIH OBVEZNOSTI</w:t>
      </w:r>
      <w:bookmarkEnd w:id="23"/>
      <w:r w:rsidR="00FB0BA0">
        <w:rPr>
          <w:rFonts w:ascii="Arial" w:hAnsi="Arial" w:cs="Arial"/>
          <w:color w:val="auto"/>
          <w:sz w:val="24"/>
        </w:rPr>
        <w:t xml:space="preserve"> </w:t>
      </w:r>
      <w:r w:rsidR="00FB0BA0">
        <w:rPr>
          <w:rFonts w:ascii="Helvetica" w:eastAsia="Times New Roman" w:hAnsi="Helvetica"/>
          <w:color w:val="auto"/>
          <w:lang w:eastAsia="sl-SI"/>
        </w:rPr>
        <w:t>(Faza 1)</w:t>
      </w:r>
    </w:p>
    <w:p w14:paraId="07AE216C" w14:textId="51EAADC2" w:rsidR="00D861A5" w:rsidRDefault="00D861A5" w:rsidP="00D861A5">
      <w:pPr>
        <w:spacing w:before="225" w:after="225" w:line="340" w:lineRule="atLeast"/>
        <w:contextualSpacing/>
        <w:jc w:val="both"/>
        <w:rPr>
          <w:rFonts w:ascii="Arial" w:hAnsi="Arial" w:cs="Arial"/>
          <w:i/>
          <w:iCs/>
          <w:color w:val="000000"/>
          <w:sz w:val="16"/>
          <w:szCs w:val="16"/>
        </w:rPr>
      </w:pPr>
      <w:bookmarkStart w:id="24" w:name="_Toc455057841"/>
      <w:bookmarkStart w:id="25" w:name="_Toc451506523"/>
      <w:bookmarkStart w:id="26" w:name="_Toc455057840"/>
      <w:bookmarkEnd w:id="20"/>
      <w:r>
        <w:rPr>
          <w:rFonts w:ascii="Arial" w:hAnsi="Arial" w:cs="Arial"/>
          <w:b/>
          <w:sz w:val="20"/>
        </w:rPr>
        <w:t>BANČNA GARANCIJA / KAVCIJSKO ZAVAROVANJE</w:t>
      </w:r>
      <w:r w:rsidRPr="00680367">
        <w:rPr>
          <w:rFonts w:ascii="Arial" w:hAnsi="Arial" w:cs="Arial"/>
          <w:b/>
          <w:sz w:val="20"/>
        </w:rPr>
        <w:t xml:space="preserve"> ZA </w:t>
      </w:r>
      <w:r w:rsidR="00D7236E">
        <w:rPr>
          <w:rFonts w:ascii="Arial" w:hAnsi="Arial" w:cs="Arial"/>
          <w:b/>
          <w:sz w:val="20"/>
        </w:rPr>
        <w:t>DOBRO IZVEDBO POGODBENIH OBVEZNOSTI</w:t>
      </w:r>
    </w:p>
    <w:p w14:paraId="3E44E16F" w14:textId="77777777" w:rsidR="00D861A5" w:rsidRPr="00561EEB" w:rsidRDefault="00D861A5" w:rsidP="00D861A5">
      <w:pPr>
        <w:spacing w:before="225" w:after="225" w:line="340" w:lineRule="atLeast"/>
        <w:contextualSpacing/>
        <w:jc w:val="both"/>
        <w:rPr>
          <w:rFonts w:ascii="Arial" w:hAnsi="Arial" w:cs="Arial"/>
          <w:sz w:val="16"/>
          <w:szCs w:val="16"/>
        </w:rPr>
      </w:pPr>
      <w:r w:rsidRPr="00561EEB">
        <w:rPr>
          <w:rFonts w:ascii="Arial" w:hAnsi="Arial" w:cs="Arial"/>
          <w:i/>
          <w:iCs/>
          <w:color w:val="000000"/>
          <w:sz w:val="16"/>
          <w:szCs w:val="16"/>
        </w:rPr>
        <w:t>Glava s podatki o garantu (zavarovalnici/banki) ali SWIFT ključ</w:t>
      </w:r>
    </w:p>
    <w:p w14:paraId="738937D0" w14:textId="77777777" w:rsidR="00D861A5" w:rsidRPr="00561EEB" w:rsidRDefault="00D861A5" w:rsidP="00D861A5">
      <w:pPr>
        <w:spacing w:before="225" w:after="225" w:line="340" w:lineRule="atLeast"/>
        <w:contextualSpacing/>
        <w:jc w:val="both"/>
        <w:rPr>
          <w:rFonts w:ascii="Arial" w:hAnsi="Arial" w:cs="Arial"/>
          <w:sz w:val="16"/>
          <w:szCs w:val="16"/>
        </w:rPr>
      </w:pPr>
      <w:r w:rsidRPr="00561EEB">
        <w:rPr>
          <w:rFonts w:ascii="Arial" w:hAnsi="Arial" w:cs="Arial"/>
          <w:color w:val="000000"/>
          <w:sz w:val="16"/>
          <w:szCs w:val="16"/>
        </w:rPr>
        <w:t xml:space="preserve">Za: </w:t>
      </w:r>
      <w:r w:rsidRPr="00561EEB">
        <w:rPr>
          <w:rFonts w:ascii="Arial" w:hAnsi="Arial" w:cs="Arial"/>
          <w:i/>
          <w:iCs/>
          <w:color w:val="000000"/>
          <w:sz w:val="16"/>
          <w:szCs w:val="16"/>
        </w:rPr>
        <w:t>(vpiše se upravičenca tj. naročnika javnega naročila)</w:t>
      </w:r>
    </w:p>
    <w:p w14:paraId="722F1441" w14:textId="77777777" w:rsidR="00D861A5" w:rsidRPr="00561EEB" w:rsidRDefault="00D861A5" w:rsidP="00D861A5">
      <w:pPr>
        <w:spacing w:before="225" w:after="225" w:line="340" w:lineRule="atLeast"/>
        <w:contextualSpacing/>
        <w:jc w:val="both"/>
        <w:rPr>
          <w:rFonts w:ascii="Arial" w:hAnsi="Arial" w:cs="Arial"/>
          <w:sz w:val="16"/>
          <w:szCs w:val="16"/>
        </w:rPr>
      </w:pPr>
      <w:r w:rsidRPr="00561EEB">
        <w:rPr>
          <w:rFonts w:ascii="Arial" w:hAnsi="Arial" w:cs="Arial"/>
          <w:color w:val="000000"/>
          <w:sz w:val="16"/>
          <w:szCs w:val="16"/>
        </w:rPr>
        <w:t xml:space="preserve">Datum:       </w:t>
      </w:r>
      <w:r w:rsidRPr="00561EEB">
        <w:rPr>
          <w:rFonts w:ascii="Arial" w:hAnsi="Arial" w:cs="Arial"/>
          <w:i/>
          <w:iCs/>
          <w:color w:val="000000"/>
          <w:sz w:val="16"/>
          <w:szCs w:val="16"/>
        </w:rPr>
        <w:t>(vpiše se datum izdaje)</w:t>
      </w:r>
    </w:p>
    <w:p w14:paraId="1328FED2" w14:textId="77777777" w:rsidR="00D861A5" w:rsidRPr="00561EEB" w:rsidRDefault="00D861A5" w:rsidP="00D861A5">
      <w:pPr>
        <w:spacing w:before="225" w:after="225" w:line="340" w:lineRule="atLeast"/>
        <w:contextualSpacing/>
        <w:jc w:val="both"/>
        <w:rPr>
          <w:rFonts w:ascii="Arial" w:hAnsi="Arial" w:cs="Arial"/>
          <w:sz w:val="16"/>
          <w:szCs w:val="16"/>
        </w:rPr>
      </w:pPr>
      <w:r w:rsidRPr="00561EEB">
        <w:rPr>
          <w:rFonts w:ascii="Arial" w:hAnsi="Arial" w:cs="Arial"/>
          <w:b/>
          <w:bCs/>
          <w:color w:val="000000"/>
          <w:sz w:val="16"/>
          <w:szCs w:val="16"/>
        </w:rPr>
        <w:t>VRSTA ZAVAROVANJA:</w:t>
      </w:r>
      <w:r w:rsidRPr="00561EEB">
        <w:rPr>
          <w:rFonts w:ascii="Arial" w:hAnsi="Arial" w:cs="Arial"/>
          <w:color w:val="000000"/>
          <w:sz w:val="16"/>
          <w:szCs w:val="16"/>
        </w:rPr>
        <w:t xml:space="preserve">       </w:t>
      </w:r>
      <w:r w:rsidRPr="00561EEB">
        <w:rPr>
          <w:rFonts w:ascii="Arial" w:hAnsi="Arial" w:cs="Arial"/>
          <w:i/>
          <w:iCs/>
          <w:color w:val="000000"/>
          <w:sz w:val="16"/>
          <w:szCs w:val="16"/>
        </w:rPr>
        <w:t>(vpiše se vrsta zavarovanja: kavcijsko zavarovanje/bančna garancija)</w:t>
      </w:r>
    </w:p>
    <w:p w14:paraId="26C485D9" w14:textId="77777777" w:rsidR="00D861A5" w:rsidRPr="00561EEB" w:rsidRDefault="00D861A5" w:rsidP="00D861A5">
      <w:pPr>
        <w:spacing w:before="225" w:after="225" w:line="340" w:lineRule="atLeast"/>
        <w:contextualSpacing/>
        <w:jc w:val="both"/>
        <w:rPr>
          <w:rFonts w:ascii="Arial" w:hAnsi="Arial" w:cs="Arial"/>
          <w:sz w:val="16"/>
          <w:szCs w:val="16"/>
        </w:rPr>
      </w:pPr>
      <w:r w:rsidRPr="00561EEB">
        <w:rPr>
          <w:rFonts w:ascii="Arial" w:hAnsi="Arial" w:cs="Arial"/>
          <w:b/>
          <w:bCs/>
          <w:color w:val="000000"/>
          <w:sz w:val="16"/>
          <w:szCs w:val="16"/>
        </w:rPr>
        <w:t>ŠTEVILKA:</w:t>
      </w:r>
      <w:r w:rsidRPr="00561EEB">
        <w:rPr>
          <w:rFonts w:ascii="Arial" w:hAnsi="Arial" w:cs="Arial"/>
          <w:color w:val="000000"/>
          <w:sz w:val="16"/>
          <w:szCs w:val="16"/>
        </w:rPr>
        <w:t xml:space="preserve">       </w:t>
      </w:r>
      <w:r w:rsidRPr="00561EEB">
        <w:rPr>
          <w:rFonts w:ascii="Arial" w:hAnsi="Arial" w:cs="Arial"/>
          <w:i/>
          <w:iCs/>
          <w:color w:val="000000"/>
          <w:sz w:val="16"/>
          <w:szCs w:val="16"/>
        </w:rPr>
        <w:t>(vpiše se številka zavarovanja)</w:t>
      </w:r>
    </w:p>
    <w:p w14:paraId="5C4F9B37" w14:textId="77777777" w:rsidR="00D861A5" w:rsidRPr="00561EEB" w:rsidRDefault="00D861A5" w:rsidP="00D861A5">
      <w:pPr>
        <w:spacing w:before="225" w:after="225" w:line="340" w:lineRule="atLeast"/>
        <w:contextualSpacing/>
        <w:jc w:val="both"/>
        <w:rPr>
          <w:rFonts w:ascii="Arial" w:hAnsi="Arial" w:cs="Arial"/>
          <w:sz w:val="16"/>
          <w:szCs w:val="16"/>
        </w:rPr>
      </w:pPr>
      <w:r w:rsidRPr="00561EEB">
        <w:rPr>
          <w:rFonts w:ascii="Arial" w:hAnsi="Arial" w:cs="Arial"/>
          <w:b/>
          <w:bCs/>
          <w:color w:val="000000"/>
          <w:sz w:val="16"/>
          <w:szCs w:val="16"/>
        </w:rPr>
        <w:t>GARANT:</w:t>
      </w:r>
      <w:r w:rsidRPr="00561EEB">
        <w:rPr>
          <w:rFonts w:ascii="Arial" w:hAnsi="Arial" w:cs="Arial"/>
          <w:color w:val="000000"/>
          <w:sz w:val="16"/>
          <w:szCs w:val="16"/>
        </w:rPr>
        <w:t xml:space="preserve">       </w:t>
      </w:r>
      <w:r w:rsidRPr="00561EEB">
        <w:rPr>
          <w:rFonts w:ascii="Arial" w:hAnsi="Arial" w:cs="Arial"/>
          <w:i/>
          <w:iCs/>
          <w:color w:val="000000"/>
          <w:sz w:val="16"/>
          <w:szCs w:val="16"/>
        </w:rPr>
        <w:t>(vpiše se ime in naslov zavarovalnice/banke v kraju izdaje)</w:t>
      </w:r>
    </w:p>
    <w:p w14:paraId="75026E76" w14:textId="77777777" w:rsidR="00D861A5" w:rsidRPr="00561EEB" w:rsidRDefault="00D861A5" w:rsidP="00D861A5">
      <w:pPr>
        <w:spacing w:before="225" w:after="225" w:line="340" w:lineRule="atLeast"/>
        <w:contextualSpacing/>
        <w:jc w:val="both"/>
        <w:rPr>
          <w:rFonts w:ascii="Arial" w:hAnsi="Arial" w:cs="Arial"/>
          <w:sz w:val="16"/>
          <w:szCs w:val="16"/>
        </w:rPr>
      </w:pPr>
      <w:r w:rsidRPr="00561EEB">
        <w:rPr>
          <w:rFonts w:ascii="Arial" w:hAnsi="Arial" w:cs="Arial"/>
          <w:b/>
          <w:bCs/>
          <w:color w:val="000000"/>
          <w:sz w:val="16"/>
          <w:szCs w:val="16"/>
        </w:rPr>
        <w:t>NAROČNIK:</w:t>
      </w:r>
      <w:r w:rsidRPr="00561EEB">
        <w:rPr>
          <w:rFonts w:ascii="Arial" w:hAnsi="Arial" w:cs="Arial"/>
          <w:color w:val="000000"/>
          <w:sz w:val="16"/>
          <w:szCs w:val="16"/>
        </w:rPr>
        <w:t xml:space="preserve">       </w:t>
      </w:r>
      <w:r w:rsidRPr="00561EEB">
        <w:rPr>
          <w:rFonts w:ascii="Arial" w:hAnsi="Arial" w:cs="Arial"/>
          <w:i/>
          <w:iCs/>
          <w:color w:val="000000"/>
          <w:sz w:val="16"/>
          <w:szCs w:val="16"/>
        </w:rPr>
        <w:t>(vpiše se ime in naslov naročnika zavarovanja, tj. v postopku javnega naročanja izbranega ponudnika)</w:t>
      </w:r>
    </w:p>
    <w:p w14:paraId="79548AC4" w14:textId="77777777" w:rsidR="00D861A5" w:rsidRPr="00561EEB" w:rsidRDefault="00D861A5" w:rsidP="00D861A5">
      <w:pPr>
        <w:spacing w:before="225" w:after="225" w:line="340" w:lineRule="atLeast"/>
        <w:contextualSpacing/>
        <w:jc w:val="both"/>
        <w:rPr>
          <w:rFonts w:ascii="Arial" w:hAnsi="Arial" w:cs="Arial"/>
          <w:sz w:val="16"/>
          <w:szCs w:val="16"/>
        </w:rPr>
      </w:pPr>
      <w:r w:rsidRPr="00561EEB">
        <w:rPr>
          <w:rFonts w:ascii="Arial" w:hAnsi="Arial" w:cs="Arial"/>
          <w:b/>
          <w:bCs/>
          <w:color w:val="000000"/>
          <w:sz w:val="16"/>
          <w:szCs w:val="16"/>
        </w:rPr>
        <w:t>UPRAVIČENEC:</w:t>
      </w:r>
      <w:r w:rsidRPr="00561EEB">
        <w:rPr>
          <w:rFonts w:ascii="Arial" w:hAnsi="Arial" w:cs="Arial"/>
          <w:color w:val="000000"/>
          <w:sz w:val="16"/>
          <w:szCs w:val="16"/>
        </w:rPr>
        <w:t xml:space="preserve"> </w:t>
      </w:r>
      <w:r w:rsidRPr="00561EEB">
        <w:rPr>
          <w:rFonts w:ascii="Arial" w:hAnsi="Arial" w:cs="Arial"/>
          <w:i/>
          <w:iCs/>
          <w:color w:val="000000"/>
          <w:sz w:val="16"/>
          <w:szCs w:val="16"/>
        </w:rPr>
        <w:t> (vpiše se naročnika javnega naročila)</w:t>
      </w:r>
      <w:r w:rsidR="00940700">
        <w:rPr>
          <w:rFonts w:ascii="Arial" w:hAnsi="Arial" w:cs="Arial"/>
          <w:i/>
          <w:iCs/>
          <w:color w:val="000000"/>
          <w:sz w:val="16"/>
          <w:szCs w:val="16"/>
        </w:rPr>
        <w:t xml:space="preserve"> </w:t>
      </w:r>
      <w:r w:rsidRPr="00561EEB">
        <w:rPr>
          <w:rFonts w:ascii="Arial" w:hAnsi="Arial" w:cs="Arial"/>
          <w:i/>
          <w:iCs/>
          <w:color w:val="000000"/>
          <w:sz w:val="16"/>
          <w:szCs w:val="16"/>
        </w:rPr>
        <w:t>MO Velenje, Titov trg 1 , Velenje</w:t>
      </w:r>
    </w:p>
    <w:p w14:paraId="3B5C829B" w14:textId="444F116B" w:rsidR="00D861A5" w:rsidRDefault="00D861A5" w:rsidP="00D861A5">
      <w:pPr>
        <w:spacing w:before="225" w:after="225" w:line="340" w:lineRule="atLeast"/>
        <w:contextualSpacing/>
        <w:jc w:val="both"/>
        <w:rPr>
          <w:rFonts w:ascii="Arial" w:hAnsi="Arial" w:cs="Arial"/>
          <w:i/>
          <w:iCs/>
          <w:color w:val="000000"/>
          <w:sz w:val="16"/>
          <w:szCs w:val="16"/>
        </w:rPr>
      </w:pPr>
      <w:r w:rsidRPr="00561EEB">
        <w:rPr>
          <w:rFonts w:ascii="Arial" w:hAnsi="Arial" w:cs="Arial"/>
          <w:b/>
          <w:bCs/>
          <w:color w:val="000000"/>
          <w:sz w:val="16"/>
          <w:szCs w:val="16"/>
        </w:rPr>
        <w:t>OSNOVNI POSEL:</w:t>
      </w:r>
      <w:r w:rsidRPr="00561EEB">
        <w:rPr>
          <w:rFonts w:ascii="Arial" w:hAnsi="Arial" w:cs="Arial"/>
          <w:color w:val="000000"/>
          <w:sz w:val="16"/>
          <w:szCs w:val="16"/>
        </w:rPr>
        <w:t xml:space="preserve"> obveznost naročnika zavarovanja za odpravo napak v garancijskem roku, ki izhaja iz pogodbe št.     z dne       </w:t>
      </w:r>
      <w:r w:rsidRPr="00561EEB">
        <w:rPr>
          <w:rFonts w:ascii="Arial" w:hAnsi="Arial" w:cs="Arial"/>
          <w:i/>
          <w:iCs/>
          <w:color w:val="000000"/>
          <w:sz w:val="16"/>
          <w:szCs w:val="16"/>
        </w:rPr>
        <w:t>(vpiše se številko in datum pogodbe o izvedbi javnega naročila, sklenjene na podlagi postopka z oznako XXXXXX)</w:t>
      </w:r>
      <w:r w:rsidR="00481FAA">
        <w:rPr>
          <w:rFonts w:ascii="Arial" w:hAnsi="Arial" w:cs="Arial"/>
          <w:color w:val="000000"/>
          <w:sz w:val="16"/>
          <w:szCs w:val="16"/>
        </w:rPr>
        <w:t xml:space="preserve"> za </w:t>
      </w:r>
      <w:r w:rsidRPr="00EB33F4">
        <w:rPr>
          <w:rFonts w:ascii="Arial" w:hAnsi="Arial" w:cs="Arial"/>
          <w:color w:val="000000"/>
          <w:sz w:val="16"/>
          <w:szCs w:val="16"/>
          <w:u w:val="single"/>
        </w:rPr>
        <w:t xml:space="preserve"> </w:t>
      </w:r>
      <w:r w:rsidRPr="00481FAA">
        <w:rPr>
          <w:rFonts w:ascii="Arial" w:hAnsi="Arial" w:cs="Arial"/>
          <w:i/>
          <w:iCs/>
          <w:color w:val="000000"/>
          <w:sz w:val="16"/>
          <w:szCs w:val="16"/>
        </w:rPr>
        <w:t>(vp</w:t>
      </w:r>
      <w:r w:rsidR="00481FAA">
        <w:rPr>
          <w:rFonts w:ascii="Arial" w:hAnsi="Arial" w:cs="Arial"/>
          <w:i/>
          <w:iCs/>
          <w:color w:val="000000"/>
          <w:sz w:val="16"/>
          <w:szCs w:val="16"/>
        </w:rPr>
        <w:t>iše se predmet javnega naročila)</w:t>
      </w:r>
    </w:p>
    <w:p w14:paraId="285C1375" w14:textId="77777777" w:rsidR="00481FAA" w:rsidRPr="00481FAA" w:rsidRDefault="00481FAA" w:rsidP="00481FAA">
      <w:pPr>
        <w:contextualSpacing/>
        <w:jc w:val="both"/>
        <w:rPr>
          <w:rFonts w:ascii="Arial" w:hAnsi="Arial" w:cs="Arial"/>
          <w:sz w:val="16"/>
          <w:szCs w:val="16"/>
        </w:rPr>
      </w:pPr>
    </w:p>
    <w:p w14:paraId="670B4275" w14:textId="0CD6A751" w:rsidR="00D861A5" w:rsidRPr="00561EEB" w:rsidRDefault="00D861A5" w:rsidP="00481FAA">
      <w:pPr>
        <w:spacing w:after="225"/>
        <w:jc w:val="both"/>
        <w:rPr>
          <w:rFonts w:ascii="Arial" w:hAnsi="Arial" w:cs="Arial"/>
          <w:sz w:val="16"/>
          <w:szCs w:val="16"/>
        </w:rPr>
      </w:pPr>
      <w:r w:rsidRPr="00561EEB">
        <w:rPr>
          <w:rFonts w:ascii="Arial" w:hAnsi="Arial" w:cs="Arial"/>
          <w:b/>
          <w:bCs/>
          <w:color w:val="000000"/>
          <w:sz w:val="16"/>
          <w:szCs w:val="16"/>
        </w:rPr>
        <w:t>ZNESEK </w:t>
      </w:r>
      <w:r w:rsidR="00EB33F4">
        <w:rPr>
          <w:rFonts w:ascii="Arial" w:hAnsi="Arial" w:cs="Arial"/>
          <w:b/>
          <w:bCs/>
          <w:color w:val="000000"/>
          <w:sz w:val="16"/>
          <w:szCs w:val="16"/>
        </w:rPr>
        <w:t>V EUR</w:t>
      </w:r>
      <w:r w:rsidRPr="00561EEB">
        <w:rPr>
          <w:rFonts w:ascii="Arial" w:hAnsi="Arial" w:cs="Arial"/>
          <w:b/>
          <w:bCs/>
          <w:color w:val="000000"/>
          <w:sz w:val="16"/>
          <w:szCs w:val="16"/>
        </w:rPr>
        <w:t>:</w:t>
      </w:r>
      <w:r w:rsidRPr="00561EEB">
        <w:rPr>
          <w:rFonts w:ascii="Arial" w:hAnsi="Arial" w:cs="Arial"/>
          <w:color w:val="000000"/>
          <w:sz w:val="16"/>
          <w:szCs w:val="16"/>
        </w:rPr>
        <w:t xml:space="preserve">       </w:t>
      </w:r>
      <w:r w:rsidRPr="00561EEB">
        <w:rPr>
          <w:rFonts w:ascii="Arial" w:hAnsi="Arial" w:cs="Arial"/>
          <w:i/>
          <w:iCs/>
          <w:color w:val="000000"/>
          <w:sz w:val="16"/>
          <w:szCs w:val="16"/>
        </w:rPr>
        <w:t>(vpiše se najvišji znesek s številko in besedo ter valuta)</w:t>
      </w:r>
    </w:p>
    <w:p w14:paraId="36016DA7" w14:textId="3C2B6EC9" w:rsidR="00D861A5" w:rsidRDefault="00D861A5" w:rsidP="00D861A5">
      <w:pPr>
        <w:spacing w:before="225" w:after="225"/>
        <w:contextualSpacing/>
        <w:jc w:val="both"/>
        <w:rPr>
          <w:rFonts w:ascii="Arial" w:hAnsi="Arial" w:cs="Arial"/>
          <w:bCs/>
          <w:color w:val="000000"/>
          <w:sz w:val="16"/>
          <w:szCs w:val="16"/>
        </w:rPr>
      </w:pPr>
      <w:r w:rsidRPr="00561EEB">
        <w:rPr>
          <w:rFonts w:ascii="Arial" w:hAnsi="Arial" w:cs="Arial"/>
          <w:b/>
          <w:bCs/>
          <w:color w:val="000000"/>
          <w:sz w:val="16"/>
          <w:szCs w:val="16"/>
        </w:rPr>
        <w:t>LISTINE, KI JIH JE POLEG IZJAVE TREBA PRILOŽITI ZAHTEVI ZA PLAČILO IN SE IZRECNO ZAHTEVAJO V SPODNJEM BESEDILU:</w:t>
      </w:r>
      <w:r w:rsidR="00EB33F4">
        <w:rPr>
          <w:rFonts w:ascii="Arial" w:hAnsi="Arial" w:cs="Arial"/>
          <w:b/>
          <w:bCs/>
          <w:color w:val="000000"/>
          <w:sz w:val="16"/>
          <w:szCs w:val="16"/>
        </w:rPr>
        <w:t xml:space="preserve"> </w:t>
      </w:r>
      <w:r w:rsidR="00EB33F4" w:rsidRPr="00EB33F4">
        <w:rPr>
          <w:rFonts w:ascii="Arial" w:hAnsi="Arial" w:cs="Arial"/>
          <w:bCs/>
          <w:color w:val="000000"/>
          <w:sz w:val="16"/>
          <w:szCs w:val="16"/>
        </w:rPr>
        <w:t>nobena</w:t>
      </w:r>
    </w:p>
    <w:p w14:paraId="6945EB1C" w14:textId="77777777" w:rsidR="00EB33F4" w:rsidRPr="00EB33F4" w:rsidRDefault="00EB33F4" w:rsidP="00D861A5">
      <w:pPr>
        <w:spacing w:before="225" w:after="225"/>
        <w:contextualSpacing/>
        <w:jc w:val="both"/>
        <w:rPr>
          <w:rFonts w:ascii="Arial" w:hAnsi="Arial" w:cs="Arial"/>
          <w:sz w:val="16"/>
          <w:szCs w:val="16"/>
        </w:rPr>
      </w:pPr>
    </w:p>
    <w:p w14:paraId="2ABD2829" w14:textId="43872DBA" w:rsidR="00D861A5" w:rsidRPr="00561EEB" w:rsidRDefault="00D861A5" w:rsidP="00481FAA">
      <w:pPr>
        <w:spacing w:before="120" w:after="120"/>
        <w:jc w:val="both"/>
        <w:rPr>
          <w:rFonts w:ascii="Arial" w:hAnsi="Arial" w:cs="Arial"/>
          <w:sz w:val="16"/>
          <w:szCs w:val="16"/>
        </w:rPr>
      </w:pPr>
      <w:r w:rsidRPr="00561EEB">
        <w:rPr>
          <w:rFonts w:ascii="Arial" w:hAnsi="Arial" w:cs="Arial"/>
          <w:b/>
          <w:bCs/>
          <w:color w:val="000000"/>
          <w:sz w:val="16"/>
          <w:szCs w:val="16"/>
        </w:rPr>
        <w:t>JEZIK V ZAHTEVANIH LISTINAH:</w:t>
      </w:r>
      <w:r w:rsidRPr="00561EEB">
        <w:rPr>
          <w:rFonts w:ascii="Arial" w:hAnsi="Arial" w:cs="Arial"/>
          <w:color w:val="000000"/>
          <w:sz w:val="16"/>
          <w:szCs w:val="16"/>
        </w:rPr>
        <w:t xml:space="preserve"> slovenski</w:t>
      </w:r>
    </w:p>
    <w:p w14:paraId="5662E5A8" w14:textId="314D1DFD" w:rsidR="00EB33F4" w:rsidRPr="00EB33F4" w:rsidRDefault="00D861A5" w:rsidP="00EB33F4">
      <w:pPr>
        <w:spacing w:before="120" w:after="120"/>
        <w:jc w:val="both"/>
        <w:rPr>
          <w:rFonts w:ascii="Arial" w:hAnsi="Arial" w:cs="Arial"/>
          <w:color w:val="000000"/>
          <w:sz w:val="16"/>
          <w:szCs w:val="16"/>
        </w:rPr>
      </w:pPr>
      <w:r w:rsidRPr="00561EEB">
        <w:rPr>
          <w:rFonts w:ascii="Arial" w:hAnsi="Arial" w:cs="Arial"/>
          <w:b/>
          <w:bCs/>
          <w:color w:val="000000"/>
          <w:sz w:val="16"/>
          <w:szCs w:val="16"/>
        </w:rPr>
        <w:t>OBLIKA PREDLOŽITVE:</w:t>
      </w:r>
      <w:r w:rsidRPr="00561EEB">
        <w:rPr>
          <w:rFonts w:ascii="Arial" w:hAnsi="Arial" w:cs="Arial"/>
          <w:color w:val="000000"/>
          <w:sz w:val="16"/>
          <w:szCs w:val="16"/>
        </w:rPr>
        <w:t xml:space="preserve"> v papirni obliki s priporočeno pošto</w:t>
      </w:r>
      <w:r w:rsidR="00EB33F4">
        <w:rPr>
          <w:rFonts w:ascii="Arial" w:hAnsi="Arial" w:cs="Arial"/>
          <w:color w:val="000000"/>
          <w:sz w:val="16"/>
          <w:szCs w:val="16"/>
        </w:rPr>
        <w:t xml:space="preserve"> a</w:t>
      </w:r>
      <w:r w:rsidR="00EB33F4" w:rsidRPr="00EB33F4">
        <w:rPr>
          <w:rFonts w:ascii="Arial" w:hAnsi="Arial" w:cs="Arial"/>
          <w:color w:val="000000"/>
          <w:sz w:val="16"/>
          <w:szCs w:val="16"/>
        </w:rPr>
        <w:t>li katerokoli obliko hitre pošte ali osebno ali v elektronski obliki po SWIFT sistemu na naslov       (navede se SWIFT naslova garanta)</w:t>
      </w:r>
    </w:p>
    <w:p w14:paraId="4C8571DC" w14:textId="77777777" w:rsidR="00D861A5" w:rsidRPr="00561EEB" w:rsidRDefault="00D861A5" w:rsidP="00D861A5">
      <w:pPr>
        <w:spacing w:before="120" w:after="120"/>
        <w:jc w:val="both"/>
        <w:rPr>
          <w:rFonts w:ascii="Arial" w:hAnsi="Arial" w:cs="Arial"/>
          <w:color w:val="000000"/>
          <w:sz w:val="16"/>
          <w:szCs w:val="16"/>
        </w:rPr>
      </w:pPr>
      <w:r w:rsidRPr="00561EEB">
        <w:rPr>
          <w:rFonts w:ascii="Arial" w:hAnsi="Arial" w:cs="Arial"/>
          <w:b/>
          <w:bCs/>
          <w:color w:val="000000"/>
          <w:sz w:val="16"/>
          <w:szCs w:val="16"/>
        </w:rPr>
        <w:t>KRAJ PREDLOŽITVE:</w:t>
      </w:r>
      <w:r w:rsidRPr="00561EEB">
        <w:rPr>
          <w:rFonts w:ascii="Arial" w:hAnsi="Arial" w:cs="Arial"/>
          <w:color w:val="000000"/>
          <w:sz w:val="16"/>
          <w:szCs w:val="16"/>
        </w:rPr>
        <w:t xml:space="preserve">       </w:t>
      </w:r>
      <w:r w:rsidRPr="00561EEB">
        <w:rPr>
          <w:rFonts w:ascii="Arial" w:hAnsi="Arial" w:cs="Arial"/>
          <w:i/>
          <w:iCs/>
          <w:color w:val="000000"/>
          <w:sz w:val="16"/>
          <w:szCs w:val="16"/>
        </w:rPr>
        <w:t>(garant vpiše naslov podružnice, kjer se opravi predložitev papirnih listin, ali elektronski naslov za predložitev v elektronski obliki, kot na primer garantov SWIFT naslov)</w:t>
      </w:r>
      <w:r w:rsidRPr="00561EEB">
        <w:rPr>
          <w:rFonts w:ascii="Arial" w:hAnsi="Arial" w:cs="Arial"/>
          <w:color w:val="000000"/>
          <w:sz w:val="16"/>
          <w:szCs w:val="16"/>
        </w:rPr>
        <w:t> </w:t>
      </w:r>
    </w:p>
    <w:p w14:paraId="366DF085" w14:textId="77777777" w:rsidR="00D861A5" w:rsidRPr="00147351" w:rsidRDefault="00D861A5" w:rsidP="00D861A5">
      <w:pPr>
        <w:spacing w:before="120" w:after="120"/>
        <w:jc w:val="both"/>
        <w:rPr>
          <w:rFonts w:ascii="Arial" w:hAnsi="Arial" w:cs="Arial"/>
          <w:sz w:val="16"/>
          <w:szCs w:val="16"/>
        </w:rPr>
      </w:pPr>
      <w:r w:rsidRPr="00147351">
        <w:rPr>
          <w:rFonts w:ascii="Arial" w:hAnsi="Arial" w:cs="Arial"/>
          <w:sz w:val="16"/>
          <w:szCs w:val="16"/>
        </w:rPr>
        <w:t>Ne glede na naslov podružnice, ki jo je vpisal garant, se predložitev papirnih listin lahko opravi v katerikoli podružnici garanta na območju Republike Slovenije.</w:t>
      </w:r>
    </w:p>
    <w:p w14:paraId="32B0F1DD" w14:textId="102B4524" w:rsidR="00D861A5" w:rsidRPr="007E0DD6" w:rsidRDefault="00D861A5" w:rsidP="00D861A5">
      <w:pPr>
        <w:spacing w:before="120" w:after="120"/>
        <w:jc w:val="both"/>
        <w:rPr>
          <w:rFonts w:ascii="Arial" w:hAnsi="Arial" w:cs="Arial"/>
          <w:i/>
          <w:iCs/>
          <w:color w:val="FF0000"/>
          <w:sz w:val="16"/>
          <w:szCs w:val="16"/>
        </w:rPr>
      </w:pPr>
      <w:r w:rsidRPr="00561EEB">
        <w:rPr>
          <w:rFonts w:ascii="Arial" w:hAnsi="Arial" w:cs="Arial"/>
          <w:b/>
          <w:bCs/>
          <w:color w:val="000000"/>
          <w:sz w:val="16"/>
          <w:szCs w:val="16"/>
        </w:rPr>
        <w:t>DATUM VELJAVNOSTI:</w:t>
      </w:r>
      <w:r w:rsidRPr="00561EEB">
        <w:rPr>
          <w:rFonts w:ascii="Arial" w:hAnsi="Arial" w:cs="Arial"/>
          <w:color w:val="000000"/>
          <w:sz w:val="16"/>
          <w:szCs w:val="16"/>
        </w:rPr>
        <w:t xml:space="preserve"> DD. MM. LLLL </w:t>
      </w:r>
      <w:r w:rsidRPr="00561EEB">
        <w:rPr>
          <w:rFonts w:ascii="Arial" w:hAnsi="Arial" w:cs="Arial"/>
          <w:i/>
          <w:iCs/>
          <w:color w:val="000000"/>
          <w:sz w:val="16"/>
          <w:szCs w:val="16"/>
        </w:rPr>
        <w:t>(vpiše se datum zapadlosti zavarovanj</w:t>
      </w:r>
      <w:r w:rsidRPr="00704B28">
        <w:rPr>
          <w:rFonts w:ascii="Arial" w:hAnsi="Arial" w:cs="Arial"/>
          <w:i/>
          <w:iCs/>
          <w:color w:val="000000"/>
          <w:sz w:val="16"/>
          <w:szCs w:val="16"/>
        </w:rPr>
        <w:t xml:space="preserve">a, </w:t>
      </w:r>
      <w:r w:rsidRPr="00704B28">
        <w:rPr>
          <w:rFonts w:ascii="Arial" w:hAnsi="Arial" w:cs="Arial"/>
          <w:i/>
          <w:iCs/>
          <w:sz w:val="16"/>
          <w:szCs w:val="16"/>
        </w:rPr>
        <w:t xml:space="preserve">najmanj </w:t>
      </w:r>
      <w:r w:rsidR="00704B28" w:rsidRPr="00704B28">
        <w:rPr>
          <w:rFonts w:ascii="Arial" w:hAnsi="Arial" w:cs="Arial"/>
          <w:i/>
          <w:iCs/>
          <w:sz w:val="16"/>
          <w:szCs w:val="16"/>
        </w:rPr>
        <w:t>130</w:t>
      </w:r>
      <w:r w:rsidR="00FB0BA0" w:rsidRPr="00704B28">
        <w:rPr>
          <w:rFonts w:ascii="Arial" w:hAnsi="Arial" w:cs="Arial"/>
          <w:i/>
          <w:iCs/>
          <w:sz w:val="16"/>
          <w:szCs w:val="16"/>
        </w:rPr>
        <w:t xml:space="preserve"> dni od sklenitve pogodbe</w:t>
      </w:r>
      <w:r w:rsidRPr="00704B28">
        <w:rPr>
          <w:rFonts w:ascii="Arial" w:hAnsi="Arial" w:cs="Arial"/>
          <w:i/>
          <w:iCs/>
          <w:sz w:val="16"/>
          <w:szCs w:val="16"/>
        </w:rPr>
        <w:t>)</w:t>
      </w:r>
    </w:p>
    <w:p w14:paraId="493B7311" w14:textId="1B86B174" w:rsidR="00D861A5" w:rsidRDefault="00D861A5" w:rsidP="00D861A5">
      <w:pPr>
        <w:spacing w:before="120" w:after="120"/>
        <w:jc w:val="both"/>
        <w:rPr>
          <w:rFonts w:ascii="Arial" w:hAnsi="Arial" w:cs="Arial"/>
          <w:sz w:val="16"/>
          <w:szCs w:val="16"/>
        </w:rPr>
      </w:pPr>
      <w:r w:rsidRPr="00561EEB">
        <w:rPr>
          <w:rFonts w:ascii="Arial" w:hAnsi="Arial" w:cs="Arial"/>
          <w:sz w:val="16"/>
          <w:szCs w:val="16"/>
        </w:rPr>
        <w:t xml:space="preserve">Če se bo naročnik kadarkoli v času veljavnosti  te garancije strinjal, da se izvajalcu podaljša pogodbeni rok, ali v primeru, da izvajalec ni uspel izpolniti pogodbenih obveznosti, se lahko naročnik garancije oziroma izvajalec in banka </w:t>
      </w:r>
      <w:r w:rsidR="00EB33F4">
        <w:rPr>
          <w:rFonts w:ascii="Arial" w:hAnsi="Arial" w:cs="Arial"/>
          <w:sz w:val="16"/>
          <w:szCs w:val="16"/>
        </w:rPr>
        <w:t xml:space="preserve"> / zavarovalnica </w:t>
      </w:r>
      <w:r w:rsidRPr="00561EEB">
        <w:rPr>
          <w:rFonts w:ascii="Arial" w:hAnsi="Arial" w:cs="Arial"/>
          <w:sz w:val="16"/>
          <w:szCs w:val="16"/>
        </w:rPr>
        <w:t>sporazumno dogovorita za podaljšanje garancije.</w:t>
      </w:r>
    </w:p>
    <w:p w14:paraId="195275BA" w14:textId="7F434DA5" w:rsidR="00EB33F4" w:rsidRPr="00561EEB" w:rsidRDefault="00EB33F4" w:rsidP="00D861A5">
      <w:pPr>
        <w:spacing w:before="120" w:after="120"/>
        <w:jc w:val="both"/>
        <w:rPr>
          <w:rFonts w:ascii="Arial" w:hAnsi="Arial" w:cs="Arial"/>
          <w:sz w:val="16"/>
          <w:szCs w:val="16"/>
        </w:rPr>
      </w:pPr>
      <w:r w:rsidRPr="00EB33F4">
        <w:rPr>
          <w:rFonts w:ascii="Arial" w:hAnsi="Arial" w:cs="Arial"/>
          <w:sz w:val="16"/>
          <w:szCs w:val="16"/>
        </w:rPr>
        <w:t>Po preteku navedenega roka garancija / kavcijsko zavarovanje ne velja več in obveznost avtomatično ugasne, ne glede na to, ali je garancija / kavcijsko zavarovanje vrnjena.</w:t>
      </w:r>
    </w:p>
    <w:p w14:paraId="08BA2D78" w14:textId="77777777" w:rsidR="00D861A5" w:rsidRPr="00561EEB" w:rsidRDefault="00D861A5" w:rsidP="00D861A5">
      <w:pPr>
        <w:spacing w:before="120" w:after="120"/>
        <w:jc w:val="both"/>
        <w:rPr>
          <w:rFonts w:ascii="Arial" w:hAnsi="Arial" w:cs="Arial"/>
          <w:sz w:val="16"/>
          <w:szCs w:val="16"/>
        </w:rPr>
      </w:pPr>
      <w:r w:rsidRPr="00561EEB">
        <w:rPr>
          <w:rFonts w:ascii="Arial" w:hAnsi="Arial" w:cs="Arial"/>
          <w:b/>
          <w:bCs/>
          <w:color w:val="000000"/>
          <w:sz w:val="16"/>
          <w:szCs w:val="16"/>
        </w:rPr>
        <w:t>STRANKA, KI JE DOLŽNA PLAČATI STROŠKE:</w:t>
      </w:r>
      <w:r w:rsidR="00940700">
        <w:rPr>
          <w:rFonts w:ascii="Arial" w:hAnsi="Arial" w:cs="Arial"/>
          <w:color w:val="000000"/>
          <w:sz w:val="16"/>
          <w:szCs w:val="16"/>
        </w:rPr>
        <w:t xml:space="preserve"> </w:t>
      </w:r>
      <w:r w:rsidRPr="00561EEB">
        <w:rPr>
          <w:rFonts w:ascii="Arial" w:hAnsi="Arial" w:cs="Arial"/>
          <w:i/>
          <w:iCs/>
          <w:color w:val="000000"/>
          <w:sz w:val="16"/>
          <w:szCs w:val="16"/>
        </w:rPr>
        <w:t>(vpiše se ime naročnika zavarovanja, tj. v postopku javnega naročanja izbranega ponudnika)</w:t>
      </w:r>
    </w:p>
    <w:p w14:paraId="696F0359" w14:textId="6E5C0DE6" w:rsidR="00D861A5" w:rsidRDefault="00D861A5" w:rsidP="00D861A5">
      <w:pPr>
        <w:spacing w:before="120" w:after="120"/>
        <w:jc w:val="both"/>
        <w:rPr>
          <w:rFonts w:ascii="Arial" w:hAnsi="Arial" w:cs="Arial"/>
          <w:color w:val="000000"/>
          <w:sz w:val="16"/>
          <w:szCs w:val="16"/>
        </w:rPr>
      </w:pPr>
      <w:r w:rsidRPr="00561EEB">
        <w:rPr>
          <w:rFonts w:ascii="Arial" w:hAnsi="Arial" w:cs="Arial"/>
          <w:color w:val="000000"/>
          <w:sz w:val="16"/>
          <w:szCs w:val="16"/>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w:t>
      </w:r>
      <w:r w:rsidRPr="00561EEB">
        <w:rPr>
          <w:rFonts w:ascii="Arial" w:hAnsi="Arial" w:cs="Arial"/>
          <w:color w:val="FF0000"/>
          <w:sz w:val="16"/>
          <w:szCs w:val="16"/>
        </w:rPr>
        <w:t xml:space="preserve"> </w:t>
      </w:r>
      <w:r w:rsidRPr="00147351">
        <w:rPr>
          <w:rFonts w:ascii="Arial" w:eastAsia="Times New Roman" w:hAnsi="Arial" w:cs="Arial"/>
          <w:sz w:val="16"/>
          <w:szCs w:val="16"/>
          <w:lang w:eastAsia="sl-SI"/>
        </w:rPr>
        <w:t>v kakšnem smislu naročnik zavarovanja ni izpolnil svojih obveznosti iz osnovnega posla.</w:t>
      </w:r>
      <w:r>
        <w:rPr>
          <w:rFonts w:ascii="Arial" w:eastAsia="Times New Roman" w:hAnsi="Arial" w:cs="Arial"/>
          <w:sz w:val="16"/>
          <w:szCs w:val="16"/>
          <w:lang w:eastAsia="sl-SI"/>
        </w:rPr>
        <w:t xml:space="preserve"> </w:t>
      </w:r>
      <w:r w:rsidRPr="00561EEB">
        <w:rPr>
          <w:rFonts w:ascii="Arial" w:hAnsi="Arial" w:cs="Arial"/>
          <w:color w:val="000000"/>
          <w:sz w:val="16"/>
          <w:szCs w:val="16"/>
        </w:rPr>
        <w:t>Katerokoli zahtevo za plačilo po tem zavarovanju moramo prejeti na datum veljavnosti zavarovanja ali pred njim v zgoraj navedenem kraju predložitve.</w:t>
      </w:r>
    </w:p>
    <w:p w14:paraId="67F687F1" w14:textId="77777777" w:rsidR="00EB33F4" w:rsidRPr="00EB33F4" w:rsidRDefault="00EB33F4" w:rsidP="00EB33F4">
      <w:pPr>
        <w:spacing w:before="120" w:after="120"/>
        <w:jc w:val="both"/>
        <w:rPr>
          <w:rFonts w:ascii="Arial" w:eastAsia="Times New Roman" w:hAnsi="Arial" w:cs="Arial"/>
          <w:sz w:val="16"/>
          <w:szCs w:val="16"/>
          <w:lang w:eastAsia="sl-SI"/>
        </w:rPr>
      </w:pPr>
      <w:r w:rsidRPr="00EB33F4">
        <w:rPr>
          <w:rFonts w:ascii="Arial" w:eastAsia="Times New Roman" w:hAnsi="Arial" w:cs="Arial"/>
          <w:sz w:val="16"/>
          <w:szCs w:val="16"/>
          <w:lang w:eastAsia="sl-SI"/>
        </w:rPr>
        <w:t>Ta garancija / kavcijsko zavarovanje se znižuje za vsak, po tej garanciji / po tem kavcijskem zavarovanju unovčeni znesek.</w:t>
      </w:r>
    </w:p>
    <w:p w14:paraId="5C8E2391" w14:textId="77CA24DB" w:rsidR="00EB33F4" w:rsidRPr="00974CBD" w:rsidRDefault="00EB33F4" w:rsidP="00EB33F4">
      <w:pPr>
        <w:spacing w:before="120" w:after="120"/>
        <w:jc w:val="both"/>
        <w:rPr>
          <w:rFonts w:ascii="Arial" w:eastAsia="Times New Roman" w:hAnsi="Arial" w:cs="Arial"/>
          <w:sz w:val="16"/>
          <w:szCs w:val="16"/>
          <w:lang w:eastAsia="sl-SI"/>
        </w:rPr>
      </w:pPr>
      <w:r w:rsidRPr="00EB33F4">
        <w:rPr>
          <w:rFonts w:ascii="Arial" w:eastAsia="Times New Roman" w:hAnsi="Arial" w:cs="Arial"/>
          <w:sz w:val="16"/>
          <w:szCs w:val="16"/>
          <w:lang w:eastAsia="sl-SI"/>
        </w:rPr>
        <w:t>Ta garancija / kavcijsko zavarovanje ni prenosljiva</w:t>
      </w:r>
    </w:p>
    <w:p w14:paraId="62E0545B" w14:textId="77777777" w:rsidR="00D861A5" w:rsidRPr="00561EEB" w:rsidRDefault="00D861A5" w:rsidP="00D861A5">
      <w:pPr>
        <w:spacing w:before="225" w:after="225"/>
        <w:contextualSpacing/>
        <w:jc w:val="both"/>
        <w:rPr>
          <w:rFonts w:ascii="Arial" w:hAnsi="Arial" w:cs="Arial"/>
          <w:sz w:val="16"/>
          <w:szCs w:val="16"/>
        </w:rPr>
      </w:pPr>
      <w:r w:rsidRPr="00561EEB">
        <w:rPr>
          <w:rFonts w:ascii="Arial" w:hAnsi="Arial" w:cs="Arial"/>
          <w:color w:val="000000"/>
          <w:sz w:val="16"/>
          <w:szCs w:val="16"/>
        </w:rPr>
        <w:t>Morebitne spore v zvezi s tem zavarovanjem rešuje stvarno pristojno sodišče po sedežu upravičenca po slovenskem pravu.Za to zavarovanje veljajo Enotna pravila za garancije na poziv (EPGP) revizija iz leta 2010, izdana pri MTZ pod št. 758.</w:t>
      </w:r>
    </w:p>
    <w:tbl>
      <w:tblPr>
        <w:tblStyle w:val="NormalTablePHPDOCX"/>
        <w:tblW w:w="5000" w:type="pct"/>
        <w:tblLook w:val="04A0" w:firstRow="1" w:lastRow="0" w:firstColumn="1" w:lastColumn="0" w:noHBand="0" w:noVBand="1"/>
      </w:tblPr>
      <w:tblGrid>
        <w:gridCol w:w="4535"/>
        <w:gridCol w:w="4535"/>
      </w:tblGrid>
      <w:tr w:rsidR="00D861A5" w:rsidRPr="00561EEB" w14:paraId="79E42325" w14:textId="77777777" w:rsidTr="00493FDD">
        <w:tc>
          <w:tcPr>
            <w:tcW w:w="2500" w:type="pct"/>
            <w:tcMar>
              <w:top w:w="75" w:type="dxa"/>
              <w:bottom w:w="75" w:type="dxa"/>
            </w:tcMar>
            <w:vAlign w:val="center"/>
          </w:tcPr>
          <w:p w14:paraId="53111DE5" w14:textId="77777777" w:rsidR="00D861A5" w:rsidRPr="00561EEB" w:rsidRDefault="00D861A5" w:rsidP="00493FDD">
            <w:pPr>
              <w:rPr>
                <w:rFonts w:ascii="Arial" w:hAnsi="Arial" w:cs="Arial"/>
                <w:sz w:val="17"/>
                <w:szCs w:val="17"/>
              </w:rPr>
            </w:pPr>
            <w:r w:rsidRPr="00561EEB">
              <w:rPr>
                <w:rFonts w:ascii="Arial" w:hAnsi="Arial" w:cs="Arial"/>
                <w:color w:val="000000"/>
                <w:position w:val="-2"/>
                <w:sz w:val="17"/>
                <w:szCs w:val="17"/>
              </w:rPr>
              <w:t> </w:t>
            </w:r>
          </w:p>
        </w:tc>
        <w:tc>
          <w:tcPr>
            <w:tcW w:w="0" w:type="auto"/>
            <w:tcMar>
              <w:top w:w="75" w:type="dxa"/>
              <w:bottom w:w="75" w:type="dxa"/>
            </w:tcMar>
            <w:vAlign w:val="center"/>
          </w:tcPr>
          <w:p w14:paraId="52B4B72D" w14:textId="77777777" w:rsidR="00D861A5" w:rsidRPr="00561EEB" w:rsidRDefault="00D861A5" w:rsidP="00493FDD">
            <w:pPr>
              <w:jc w:val="center"/>
              <w:rPr>
                <w:rFonts w:ascii="Arial" w:hAnsi="Arial" w:cs="Arial"/>
                <w:sz w:val="17"/>
                <w:szCs w:val="17"/>
              </w:rPr>
            </w:pPr>
            <w:r w:rsidRPr="00561EEB">
              <w:rPr>
                <w:rFonts w:ascii="Arial" w:hAnsi="Arial" w:cs="Arial"/>
                <w:color w:val="000000"/>
                <w:position w:val="-2"/>
                <w:sz w:val="17"/>
                <w:szCs w:val="17"/>
              </w:rPr>
              <w:t>Garant</w:t>
            </w:r>
          </w:p>
        </w:tc>
      </w:tr>
      <w:tr w:rsidR="00D861A5" w:rsidRPr="00561EEB" w14:paraId="35B0B699" w14:textId="77777777" w:rsidTr="00493FDD">
        <w:tc>
          <w:tcPr>
            <w:tcW w:w="2500" w:type="pct"/>
            <w:tcMar>
              <w:top w:w="75" w:type="dxa"/>
              <w:bottom w:w="75" w:type="dxa"/>
            </w:tcMar>
            <w:vAlign w:val="center"/>
          </w:tcPr>
          <w:p w14:paraId="40252E90" w14:textId="77777777" w:rsidR="00D861A5" w:rsidRPr="00561EEB" w:rsidRDefault="00D861A5" w:rsidP="00493FDD">
            <w:pPr>
              <w:rPr>
                <w:rFonts w:ascii="Arial" w:hAnsi="Arial" w:cs="Arial"/>
                <w:sz w:val="17"/>
                <w:szCs w:val="17"/>
              </w:rPr>
            </w:pPr>
            <w:r w:rsidRPr="00561EEB">
              <w:rPr>
                <w:rFonts w:ascii="Arial" w:hAnsi="Arial" w:cs="Arial"/>
                <w:color w:val="000000"/>
                <w:position w:val="-2"/>
                <w:sz w:val="17"/>
                <w:szCs w:val="17"/>
              </w:rPr>
              <w:t> </w:t>
            </w:r>
          </w:p>
        </w:tc>
        <w:tc>
          <w:tcPr>
            <w:tcW w:w="0" w:type="auto"/>
            <w:tcMar>
              <w:top w:w="75" w:type="dxa"/>
              <w:bottom w:w="75" w:type="dxa"/>
            </w:tcMar>
            <w:vAlign w:val="center"/>
          </w:tcPr>
          <w:p w14:paraId="6D782858" w14:textId="77777777" w:rsidR="00D861A5" w:rsidRPr="00561EEB" w:rsidRDefault="00D861A5" w:rsidP="00493FDD">
            <w:pPr>
              <w:jc w:val="center"/>
              <w:rPr>
                <w:rFonts w:ascii="Arial" w:hAnsi="Arial" w:cs="Arial"/>
                <w:sz w:val="17"/>
                <w:szCs w:val="17"/>
              </w:rPr>
            </w:pPr>
            <w:r w:rsidRPr="00561EEB">
              <w:rPr>
                <w:rFonts w:ascii="Arial" w:hAnsi="Arial" w:cs="Arial"/>
                <w:color w:val="A9A9A9"/>
                <w:position w:val="-2"/>
                <w:sz w:val="17"/>
                <w:szCs w:val="17"/>
              </w:rPr>
              <w:t>(žig in podpis)</w:t>
            </w:r>
          </w:p>
        </w:tc>
      </w:tr>
    </w:tbl>
    <w:p w14:paraId="5759E485" w14:textId="6D2A760D" w:rsidR="00680367" w:rsidRPr="009C691D" w:rsidRDefault="00680367">
      <w:pPr>
        <w:rPr>
          <w:rFonts w:ascii="Arial" w:hAnsi="Arial" w:cs="Arial"/>
          <w:b/>
          <w:sz w:val="20"/>
          <w:szCs w:val="20"/>
          <w:u w:val="single"/>
        </w:rPr>
      </w:pPr>
    </w:p>
    <w:p w14:paraId="2EA0B376" w14:textId="77777777" w:rsidR="00FB0BA0" w:rsidRPr="00CF1601" w:rsidRDefault="00FB0BA0" w:rsidP="00FB0BA0">
      <w:pPr>
        <w:pStyle w:val="Naslov3"/>
        <w:rPr>
          <w:rFonts w:ascii="Arial" w:hAnsi="Arial" w:cs="Arial"/>
          <w:color w:val="auto"/>
          <w:sz w:val="24"/>
          <w:u w:val="single"/>
        </w:rPr>
      </w:pPr>
      <w:bookmarkStart w:id="27" w:name="_Toc502755312"/>
      <w:bookmarkStart w:id="28" w:name="_Toc528239899"/>
      <w:bookmarkEnd w:id="24"/>
      <w:bookmarkEnd w:id="25"/>
      <w:bookmarkEnd w:id="26"/>
      <w:r w:rsidRPr="00CF1601">
        <w:rPr>
          <w:rFonts w:ascii="Arial" w:hAnsi="Arial" w:cs="Arial"/>
          <w:color w:val="auto"/>
          <w:sz w:val="24"/>
          <w:u w:val="single"/>
        </w:rPr>
        <w:t>VZOREC MENIČNE IZJAVE ZA DOBRO IZVEDBO POGODBENIH OBVEZNOSTI (Faza 2)</w:t>
      </w:r>
      <w:bookmarkEnd w:id="27"/>
    </w:p>
    <w:p w14:paraId="661173FB" w14:textId="77777777" w:rsidR="00FB0BA0" w:rsidRDefault="00FB0BA0" w:rsidP="00FB0BA0">
      <w:pPr>
        <w:tabs>
          <w:tab w:val="left" w:pos="426"/>
        </w:tabs>
        <w:spacing w:before="120" w:after="120"/>
        <w:jc w:val="center"/>
        <w:rPr>
          <w:rFonts w:ascii="Arial" w:hAnsi="Arial" w:cs="Arial"/>
          <w:sz w:val="18"/>
          <w:szCs w:val="18"/>
        </w:rPr>
      </w:pPr>
    </w:p>
    <w:p w14:paraId="469B5447" w14:textId="77777777" w:rsidR="00FB0BA0" w:rsidRPr="00D903A2" w:rsidRDefault="00FB0BA0" w:rsidP="00FB0BA0">
      <w:pPr>
        <w:tabs>
          <w:tab w:val="left" w:pos="426"/>
        </w:tabs>
        <w:spacing w:before="120" w:after="120"/>
        <w:jc w:val="center"/>
        <w:rPr>
          <w:rFonts w:ascii="Arial" w:hAnsi="Arial" w:cs="Arial"/>
          <w:sz w:val="18"/>
          <w:szCs w:val="18"/>
        </w:rPr>
      </w:pPr>
      <w:r w:rsidRPr="00D903A2">
        <w:rPr>
          <w:rFonts w:ascii="Arial" w:hAnsi="Arial" w:cs="Arial"/>
          <w:sz w:val="18"/>
          <w:szCs w:val="18"/>
        </w:rPr>
        <w:t>MENIČNA IZJAVA IN NALOG ZA PLAČILO MENIC</w:t>
      </w:r>
    </w:p>
    <w:p w14:paraId="4FFCF771" w14:textId="77777777" w:rsidR="00FB0BA0" w:rsidRPr="00D903A2" w:rsidRDefault="00FB0BA0" w:rsidP="00FB0BA0">
      <w:pPr>
        <w:tabs>
          <w:tab w:val="left" w:pos="426"/>
        </w:tabs>
        <w:spacing w:before="120" w:after="120"/>
        <w:jc w:val="both"/>
        <w:rPr>
          <w:rFonts w:ascii="Arial" w:hAnsi="Arial" w:cs="Arial"/>
          <w:sz w:val="18"/>
          <w:szCs w:val="18"/>
        </w:rPr>
      </w:pPr>
      <w:r w:rsidRPr="00D903A2">
        <w:rPr>
          <w:rFonts w:ascii="Arial" w:hAnsi="Arial" w:cs="Arial"/>
          <w:sz w:val="18"/>
          <w:szCs w:val="18"/>
        </w:rPr>
        <w:t xml:space="preserve">Za zavarovanje dobre izvedbe pogodbenih obveznosti po pogodbi, št. __________________ z dne__________________________________, ki jo sklepamo z Mestno občino Velenje (v nadaljevanju: občina), Titov trg 1, Velenje (v nadaljevanju: občina), izročamo občini </w:t>
      </w:r>
      <w:r w:rsidRPr="00D903A2">
        <w:rPr>
          <w:rFonts w:ascii="Arial" w:hAnsi="Arial" w:cs="Arial"/>
          <w:b/>
          <w:sz w:val="18"/>
          <w:szCs w:val="18"/>
        </w:rPr>
        <w:t>2 bianco menici</w:t>
      </w:r>
      <w:r w:rsidRPr="00D903A2">
        <w:rPr>
          <w:rFonts w:ascii="Arial" w:hAnsi="Arial" w:cs="Arial"/>
          <w:sz w:val="18"/>
          <w:szCs w:val="18"/>
        </w:rPr>
        <w:t>, ki ju je/sta podpisala/i pooblaščena/i oseba/i za podpisovanje:</w:t>
      </w:r>
    </w:p>
    <w:p w14:paraId="36AD871D" w14:textId="77777777" w:rsidR="00FB0BA0" w:rsidRPr="00D903A2" w:rsidRDefault="00FB0BA0" w:rsidP="00FB0BA0">
      <w:pPr>
        <w:tabs>
          <w:tab w:val="left" w:pos="426"/>
        </w:tabs>
        <w:spacing w:before="120" w:after="120"/>
        <w:jc w:val="both"/>
        <w:rPr>
          <w:rFonts w:ascii="Arial" w:hAnsi="Arial" w:cs="Arial"/>
          <w:sz w:val="18"/>
          <w:szCs w:val="18"/>
        </w:rPr>
      </w:pPr>
      <w:r w:rsidRPr="00D903A2">
        <w:rPr>
          <w:rFonts w:ascii="Arial" w:hAnsi="Arial" w:cs="Arial"/>
          <w:sz w:val="18"/>
          <w:szCs w:val="18"/>
        </w:rPr>
        <w:t>_____________________ kot _________________, ki se podpisuje _____________________</w:t>
      </w:r>
    </w:p>
    <w:p w14:paraId="3A252DF1" w14:textId="77777777" w:rsidR="00FB0BA0" w:rsidRPr="00D903A2" w:rsidRDefault="00FB0BA0" w:rsidP="00FB0BA0">
      <w:pPr>
        <w:tabs>
          <w:tab w:val="left" w:pos="426"/>
        </w:tabs>
        <w:spacing w:before="120" w:after="120"/>
        <w:jc w:val="both"/>
        <w:rPr>
          <w:rFonts w:ascii="Arial" w:hAnsi="Arial" w:cs="Arial"/>
          <w:sz w:val="18"/>
          <w:szCs w:val="18"/>
        </w:rPr>
      </w:pPr>
      <w:r w:rsidRPr="00D903A2">
        <w:rPr>
          <w:rFonts w:ascii="Arial" w:hAnsi="Arial" w:cs="Arial"/>
          <w:sz w:val="18"/>
          <w:szCs w:val="18"/>
        </w:rPr>
        <w:t>_____________________ kot _________________, ki se podpisuje _____________________</w:t>
      </w:r>
    </w:p>
    <w:p w14:paraId="3F603830" w14:textId="77777777" w:rsidR="00FB0BA0" w:rsidRPr="00D903A2" w:rsidRDefault="00FB0BA0" w:rsidP="00FB0BA0">
      <w:pPr>
        <w:tabs>
          <w:tab w:val="left" w:pos="426"/>
        </w:tabs>
        <w:spacing w:before="120" w:after="120"/>
        <w:jc w:val="both"/>
        <w:rPr>
          <w:rFonts w:ascii="Arial" w:hAnsi="Arial" w:cs="Arial"/>
          <w:sz w:val="18"/>
          <w:szCs w:val="18"/>
        </w:rPr>
      </w:pPr>
      <w:r w:rsidRPr="00D903A2">
        <w:rPr>
          <w:rFonts w:ascii="Arial" w:hAnsi="Arial" w:cs="Arial"/>
          <w:sz w:val="18"/>
          <w:szCs w:val="18"/>
        </w:rPr>
        <w:t>Pooblaščamo občino, da izpolni posamezne bianco menice do višine 10 % skupne pogodbene vrednosti z DDV iz zgoraj navedene pogodbe, ter da izpolni vse sestavne dele bianco menice, ki niso izpolnjeni, in menici uporabi za poplačilo naših obveznosti v breme:</w:t>
      </w:r>
    </w:p>
    <w:p w14:paraId="695867C5" w14:textId="77777777" w:rsidR="00FB0BA0" w:rsidRPr="00D903A2" w:rsidRDefault="00FB0BA0" w:rsidP="00FB0BA0">
      <w:pPr>
        <w:tabs>
          <w:tab w:val="left" w:pos="426"/>
        </w:tabs>
        <w:spacing w:before="120" w:after="120"/>
        <w:jc w:val="both"/>
        <w:rPr>
          <w:rFonts w:ascii="Arial" w:hAnsi="Arial" w:cs="Arial"/>
          <w:sz w:val="18"/>
          <w:szCs w:val="18"/>
        </w:rPr>
      </w:pPr>
      <w:r w:rsidRPr="00D903A2">
        <w:rPr>
          <w:rFonts w:ascii="Arial" w:hAnsi="Arial" w:cs="Arial"/>
          <w:sz w:val="18"/>
          <w:szCs w:val="18"/>
        </w:rPr>
        <w:t>_________________________________, račun št. : __________________________________</w:t>
      </w:r>
    </w:p>
    <w:p w14:paraId="7F91E4B4" w14:textId="77777777" w:rsidR="00FB0BA0" w:rsidRPr="00D903A2" w:rsidRDefault="00FB0BA0" w:rsidP="00FB0BA0">
      <w:pPr>
        <w:tabs>
          <w:tab w:val="left" w:pos="426"/>
        </w:tabs>
        <w:spacing w:before="120" w:after="120"/>
        <w:jc w:val="both"/>
        <w:rPr>
          <w:rFonts w:ascii="Arial" w:hAnsi="Arial" w:cs="Arial"/>
          <w:sz w:val="18"/>
          <w:szCs w:val="18"/>
        </w:rPr>
      </w:pPr>
      <w:r w:rsidRPr="00D903A2">
        <w:rPr>
          <w:rFonts w:ascii="Arial" w:hAnsi="Arial" w:cs="Arial"/>
          <w:sz w:val="18"/>
          <w:szCs w:val="18"/>
        </w:rPr>
        <w:t>_________________________________, račun št. : __________________________________</w:t>
      </w:r>
    </w:p>
    <w:p w14:paraId="1AFFBC10" w14:textId="77777777" w:rsidR="00FB0BA0" w:rsidRPr="00D903A2" w:rsidRDefault="00FB0BA0" w:rsidP="00FB0BA0">
      <w:pPr>
        <w:tabs>
          <w:tab w:val="left" w:pos="426"/>
        </w:tabs>
        <w:spacing w:before="120" w:after="120"/>
        <w:jc w:val="both"/>
        <w:rPr>
          <w:rFonts w:ascii="Arial" w:hAnsi="Arial" w:cs="Arial"/>
          <w:sz w:val="18"/>
          <w:szCs w:val="18"/>
        </w:rPr>
      </w:pPr>
      <w:r w:rsidRPr="00D903A2">
        <w:rPr>
          <w:rFonts w:ascii="Arial" w:hAnsi="Arial" w:cs="Arial"/>
          <w:sz w:val="18"/>
          <w:szCs w:val="18"/>
        </w:rPr>
        <w:t>_________________________________, račun št. : __________________________________</w:t>
      </w:r>
    </w:p>
    <w:p w14:paraId="5FDE703A" w14:textId="77777777" w:rsidR="00FB0BA0" w:rsidRPr="00D903A2" w:rsidRDefault="00FB0BA0" w:rsidP="00FB0BA0">
      <w:pPr>
        <w:tabs>
          <w:tab w:val="left" w:pos="426"/>
        </w:tabs>
        <w:spacing w:before="120" w:after="120"/>
        <w:jc w:val="both"/>
        <w:rPr>
          <w:rFonts w:ascii="Arial" w:hAnsi="Arial" w:cs="Arial"/>
          <w:sz w:val="18"/>
          <w:szCs w:val="18"/>
        </w:rPr>
      </w:pPr>
      <w:r w:rsidRPr="00D903A2">
        <w:rPr>
          <w:rFonts w:ascii="Arial" w:hAnsi="Arial" w:cs="Arial"/>
          <w:sz w:val="18"/>
          <w:szCs w:val="18"/>
        </w:rPr>
        <w:t>_________________________________, račun št. : __________________________________</w:t>
      </w:r>
    </w:p>
    <w:p w14:paraId="738446AC" w14:textId="77777777" w:rsidR="00FB0BA0" w:rsidRPr="00D903A2" w:rsidRDefault="00FB0BA0" w:rsidP="00FB0BA0">
      <w:pPr>
        <w:tabs>
          <w:tab w:val="left" w:pos="426"/>
        </w:tabs>
        <w:spacing w:before="120" w:after="120"/>
        <w:jc w:val="both"/>
        <w:rPr>
          <w:rFonts w:ascii="Arial" w:hAnsi="Arial" w:cs="Arial"/>
          <w:sz w:val="18"/>
          <w:szCs w:val="18"/>
        </w:rPr>
      </w:pPr>
      <w:r w:rsidRPr="00D903A2">
        <w:rPr>
          <w:rFonts w:ascii="Arial" w:hAnsi="Arial" w:cs="Arial"/>
          <w:sz w:val="18"/>
          <w:szCs w:val="18"/>
        </w:rPr>
        <w:t>_________________________________, račun št. : __________________________________</w:t>
      </w:r>
    </w:p>
    <w:p w14:paraId="34981A03" w14:textId="5D562EF8" w:rsidR="00FB0BA0" w:rsidRDefault="00FB0BA0" w:rsidP="00FB0BA0">
      <w:pPr>
        <w:tabs>
          <w:tab w:val="left" w:pos="426"/>
        </w:tabs>
        <w:spacing w:before="120" w:after="120"/>
        <w:jc w:val="both"/>
        <w:rPr>
          <w:rFonts w:ascii="Arial" w:hAnsi="Arial" w:cs="Arial"/>
          <w:sz w:val="18"/>
          <w:szCs w:val="18"/>
        </w:rPr>
      </w:pPr>
      <w:r w:rsidRPr="00FB0BA0">
        <w:rPr>
          <w:rFonts w:ascii="Arial" w:hAnsi="Arial" w:cs="Arial"/>
          <w:sz w:val="18"/>
          <w:szCs w:val="18"/>
        </w:rPr>
        <w:t>Meni</w:t>
      </w:r>
      <w:r w:rsidRPr="00FB0BA0">
        <w:rPr>
          <w:rFonts w:ascii="Arial" w:hAnsi="Arial" w:cs="Arial" w:hint="eastAsia"/>
          <w:sz w:val="18"/>
          <w:szCs w:val="18"/>
        </w:rPr>
        <w:t>č</w:t>
      </w:r>
      <w:r w:rsidRPr="00FB0BA0">
        <w:rPr>
          <w:rFonts w:ascii="Arial" w:hAnsi="Arial" w:cs="Arial"/>
          <w:sz w:val="18"/>
          <w:szCs w:val="18"/>
        </w:rPr>
        <w:t xml:space="preserve">na izjava je veljavna od njenega podpisa do izteka roka veljavnosti zavarovanja za </w:t>
      </w:r>
      <w:r>
        <w:rPr>
          <w:rFonts w:ascii="Arial" w:hAnsi="Arial" w:cs="Arial"/>
          <w:sz w:val="18"/>
          <w:szCs w:val="18"/>
        </w:rPr>
        <w:t>dobro izvedbo pogodbenih obveznosti</w:t>
      </w:r>
      <w:r w:rsidRPr="00FB0BA0">
        <w:rPr>
          <w:rFonts w:ascii="Arial" w:hAnsi="Arial" w:cs="Arial"/>
          <w:sz w:val="18"/>
          <w:szCs w:val="18"/>
        </w:rPr>
        <w:t xml:space="preserve"> po predmetnem naro</w:t>
      </w:r>
      <w:r w:rsidRPr="00FB0BA0">
        <w:rPr>
          <w:rFonts w:ascii="Arial" w:hAnsi="Arial" w:cs="Arial" w:hint="eastAsia"/>
          <w:sz w:val="18"/>
          <w:szCs w:val="18"/>
        </w:rPr>
        <w:t>č</w:t>
      </w:r>
      <w:r w:rsidRPr="00FB0BA0">
        <w:rPr>
          <w:rFonts w:ascii="Arial" w:hAnsi="Arial" w:cs="Arial"/>
          <w:sz w:val="18"/>
          <w:szCs w:val="18"/>
        </w:rPr>
        <w:t>ilu, t.j. najkasneje do _</w:t>
      </w:r>
      <w:r w:rsidRPr="00047636">
        <w:rPr>
          <w:rFonts w:ascii="Arial" w:hAnsi="Arial" w:cs="Arial"/>
          <w:sz w:val="18"/>
          <w:szCs w:val="18"/>
          <w:u w:val="single"/>
        </w:rPr>
        <w:t>___________</w:t>
      </w:r>
      <w:r w:rsidRPr="00FB0BA0">
        <w:rPr>
          <w:rFonts w:ascii="Arial" w:hAnsi="Arial" w:cs="Arial"/>
          <w:sz w:val="18"/>
          <w:szCs w:val="18"/>
        </w:rPr>
        <w:t xml:space="preserve"> (najmanj trideset (30) dni po potrditvi PID dokumentacije s strani naro</w:t>
      </w:r>
      <w:r w:rsidRPr="00FB0BA0">
        <w:rPr>
          <w:rFonts w:ascii="Arial" w:hAnsi="Arial" w:cs="Arial" w:hint="eastAsia"/>
          <w:sz w:val="18"/>
          <w:szCs w:val="18"/>
        </w:rPr>
        <w:t>č</w:t>
      </w:r>
      <w:r w:rsidRPr="00FB0BA0">
        <w:rPr>
          <w:rFonts w:ascii="Arial" w:hAnsi="Arial" w:cs="Arial"/>
          <w:sz w:val="18"/>
          <w:szCs w:val="18"/>
        </w:rPr>
        <w:t>nika</w:t>
      </w:r>
      <w:r w:rsidR="004C04C3">
        <w:rPr>
          <w:rFonts w:ascii="Arial" w:hAnsi="Arial" w:cs="Arial"/>
          <w:sz w:val="18"/>
          <w:szCs w:val="18"/>
        </w:rPr>
        <w:t>.</w:t>
      </w:r>
    </w:p>
    <w:p w14:paraId="4A2AC3B9" w14:textId="77777777" w:rsidR="00FB0BA0" w:rsidRPr="00D903A2" w:rsidRDefault="00FB0BA0" w:rsidP="00FB0BA0">
      <w:pPr>
        <w:tabs>
          <w:tab w:val="left" w:pos="426"/>
        </w:tabs>
        <w:spacing w:before="120" w:after="120"/>
        <w:jc w:val="both"/>
        <w:rPr>
          <w:rFonts w:ascii="Arial" w:hAnsi="Arial" w:cs="Arial"/>
          <w:sz w:val="18"/>
          <w:szCs w:val="18"/>
        </w:rPr>
      </w:pPr>
      <w:r w:rsidRPr="00D903A2">
        <w:rPr>
          <w:rFonts w:ascii="Arial" w:hAnsi="Arial" w:cs="Arial"/>
          <w:sz w:val="18"/>
          <w:szCs w:val="18"/>
        </w:rPr>
        <w:t>Občino izrecno pooblaščamo, da zgornji seznam sama dopolni z navedbo novih bank, hranilnic ali hranilno kreditnih služb ter številkami računov, ki jih imamo o</w:t>
      </w:r>
      <w:r>
        <w:rPr>
          <w:rFonts w:ascii="Arial" w:hAnsi="Arial" w:cs="Arial"/>
          <w:sz w:val="18"/>
          <w:szCs w:val="18"/>
        </w:rPr>
        <w:t>ziroma jih bomo imeli pri njih.</w:t>
      </w:r>
      <w:r w:rsidRPr="00DC4F12">
        <w:t xml:space="preserve"> </w:t>
      </w:r>
    </w:p>
    <w:p w14:paraId="65A379DB" w14:textId="7EC2388B" w:rsidR="00FB0BA0" w:rsidRPr="00D903A2" w:rsidRDefault="00FB0BA0" w:rsidP="00FB0BA0">
      <w:pPr>
        <w:tabs>
          <w:tab w:val="left" w:pos="426"/>
        </w:tabs>
        <w:spacing w:before="120" w:after="120"/>
        <w:jc w:val="both"/>
        <w:rPr>
          <w:rFonts w:ascii="Arial" w:hAnsi="Arial" w:cs="Arial"/>
          <w:sz w:val="18"/>
          <w:szCs w:val="18"/>
        </w:rPr>
      </w:pPr>
      <w:r w:rsidRPr="00D903A2">
        <w:rPr>
          <w:rFonts w:ascii="Arial" w:hAnsi="Arial" w:cs="Arial"/>
          <w:sz w:val="18"/>
          <w:szCs w:val="18"/>
        </w:rPr>
        <w:t xml:space="preserve">Podpisani izdajatelj menic nepreklicno in brezpogojno pooblaščam in nalagam zgoraj navedenim bankam ali katerikoli drugi banki, hranilnici ali hranilno kreditni službi, ki vodi naš račun, da na podlagi s to izjavo danega naloga in pooblastila unovči menico v breme našega zgoraj navedenega računa ali kateregakoli drugega računa, in menični znesek nakaže na račun meničnega upnika, to je podračun EZR Mestne občine Velenje, št. SI56 0133 3010 0018 411. </w:t>
      </w:r>
    </w:p>
    <w:p w14:paraId="4B86A4BE" w14:textId="77777777" w:rsidR="00FB0BA0" w:rsidRPr="00D903A2" w:rsidRDefault="00FB0BA0" w:rsidP="00FB0BA0">
      <w:pPr>
        <w:tabs>
          <w:tab w:val="left" w:pos="426"/>
        </w:tabs>
        <w:spacing w:before="120" w:after="120"/>
        <w:jc w:val="both"/>
        <w:rPr>
          <w:rFonts w:ascii="Arial" w:hAnsi="Arial" w:cs="Arial"/>
          <w:sz w:val="18"/>
          <w:szCs w:val="18"/>
        </w:rPr>
      </w:pPr>
      <w:r w:rsidRPr="00D903A2">
        <w:rPr>
          <w:rFonts w:ascii="Arial" w:hAnsi="Arial" w:cs="Arial"/>
          <w:sz w:val="18"/>
          <w:szCs w:val="18"/>
        </w:rPr>
        <w:t>Če je/bo naš račun voden v več tujih valutah in v EUR in v valuti, na katero se glasita menici, ne bo dovolj sredstev, s podpisom te izjave banki, hranilnici ali hranilno kreditni službi, ki vodi naš račun, izdajamo nalog za izvršitev konverzije iz razpoložljivih tujih valut v valuto, na katero se glasita menici.</w:t>
      </w:r>
    </w:p>
    <w:p w14:paraId="076AF33B" w14:textId="77777777" w:rsidR="00FB0BA0" w:rsidRPr="00D903A2" w:rsidRDefault="00FB0BA0" w:rsidP="00FB0BA0">
      <w:pPr>
        <w:tabs>
          <w:tab w:val="left" w:pos="426"/>
        </w:tabs>
        <w:spacing w:before="120" w:after="120"/>
        <w:rPr>
          <w:rFonts w:ascii="Arial" w:hAnsi="Arial" w:cs="Arial"/>
          <w:sz w:val="18"/>
          <w:szCs w:val="18"/>
        </w:rPr>
      </w:pPr>
      <w:r w:rsidRPr="00D903A2">
        <w:rPr>
          <w:rFonts w:ascii="Arial" w:hAnsi="Arial" w:cs="Arial"/>
          <w:sz w:val="18"/>
          <w:szCs w:val="18"/>
        </w:rPr>
        <w:t>Menici lahko občina izpolni s klavzulo "brez protesta".</w:t>
      </w:r>
    </w:p>
    <w:p w14:paraId="2D01C89F" w14:textId="2CFED223" w:rsidR="00FB0BA0" w:rsidRPr="00D903A2" w:rsidRDefault="00FB0BA0" w:rsidP="00FB0BA0">
      <w:pPr>
        <w:tabs>
          <w:tab w:val="left" w:pos="426"/>
        </w:tabs>
        <w:spacing w:before="120" w:after="120"/>
        <w:rPr>
          <w:rFonts w:ascii="Arial" w:hAnsi="Arial" w:cs="Arial"/>
          <w:sz w:val="18"/>
          <w:szCs w:val="18"/>
        </w:rPr>
      </w:pPr>
      <w:r w:rsidRPr="00D903A2">
        <w:rPr>
          <w:rFonts w:ascii="Arial" w:hAnsi="Arial" w:cs="Arial"/>
          <w:sz w:val="18"/>
          <w:szCs w:val="18"/>
        </w:rPr>
        <w:t xml:space="preserve">Občina nam bo po izpolnitvi vseh naših obveznosti iz zgoraj navedene pogodbe </w:t>
      </w:r>
      <w:r w:rsidR="00047636">
        <w:rPr>
          <w:rFonts w:ascii="Arial" w:hAnsi="Arial" w:cs="Arial"/>
          <w:sz w:val="18"/>
          <w:szCs w:val="18"/>
        </w:rPr>
        <w:t xml:space="preserve">na naš poziv </w:t>
      </w:r>
      <w:r w:rsidRPr="00D903A2">
        <w:rPr>
          <w:rFonts w:ascii="Arial" w:hAnsi="Arial" w:cs="Arial"/>
          <w:sz w:val="18"/>
          <w:szCs w:val="18"/>
        </w:rPr>
        <w:t>vrnila neuporabljeni bianco menici z menično izjavo.</w:t>
      </w:r>
    </w:p>
    <w:tbl>
      <w:tblPr>
        <w:tblW w:w="5000" w:type="pct"/>
        <w:tblLook w:val="04A0" w:firstRow="1" w:lastRow="0" w:firstColumn="1" w:lastColumn="0" w:noHBand="0" w:noVBand="1"/>
      </w:tblPr>
      <w:tblGrid>
        <w:gridCol w:w="4535"/>
        <w:gridCol w:w="4535"/>
      </w:tblGrid>
      <w:tr w:rsidR="00FB0BA0" w:rsidRPr="00D903A2" w14:paraId="79488401" w14:textId="77777777" w:rsidTr="00905E2F">
        <w:tc>
          <w:tcPr>
            <w:tcW w:w="2500" w:type="pct"/>
            <w:shd w:val="clear" w:color="auto" w:fill="auto"/>
            <w:tcMar>
              <w:top w:w="75" w:type="dxa"/>
              <w:bottom w:w="75" w:type="dxa"/>
            </w:tcMar>
            <w:vAlign w:val="center"/>
          </w:tcPr>
          <w:p w14:paraId="387A395B" w14:textId="77777777" w:rsidR="00FB0BA0" w:rsidRPr="00D903A2" w:rsidRDefault="00FB0BA0" w:rsidP="00905E2F">
            <w:pPr>
              <w:tabs>
                <w:tab w:val="left" w:pos="426"/>
              </w:tabs>
              <w:rPr>
                <w:rFonts w:ascii="Arial" w:hAnsi="Arial" w:cs="Arial"/>
                <w:sz w:val="18"/>
                <w:szCs w:val="18"/>
              </w:rPr>
            </w:pPr>
            <w:r w:rsidRPr="00D903A2">
              <w:rPr>
                <w:rFonts w:ascii="Arial" w:hAnsi="Arial" w:cs="Arial"/>
                <w:position w:val="-2"/>
                <w:sz w:val="18"/>
                <w:szCs w:val="18"/>
              </w:rPr>
              <w:t xml:space="preserve">Kraj: </w:t>
            </w:r>
            <w:r w:rsidRPr="00D903A2">
              <w:rPr>
                <w:rFonts w:ascii="Arial" w:hAnsi="Arial" w:cs="Arial"/>
                <w:position w:val="-2"/>
                <w:sz w:val="18"/>
                <w:szCs w:val="18"/>
                <w:u w:val="single"/>
              </w:rPr>
              <w:t>_______________</w:t>
            </w:r>
          </w:p>
        </w:tc>
        <w:tc>
          <w:tcPr>
            <w:tcW w:w="0" w:type="auto"/>
            <w:shd w:val="clear" w:color="auto" w:fill="auto"/>
            <w:tcMar>
              <w:top w:w="75" w:type="dxa"/>
              <w:bottom w:w="75" w:type="dxa"/>
            </w:tcMar>
            <w:vAlign w:val="center"/>
          </w:tcPr>
          <w:p w14:paraId="43F71760" w14:textId="77777777" w:rsidR="00FB0BA0" w:rsidRPr="00D903A2" w:rsidRDefault="00FB0BA0" w:rsidP="00905E2F">
            <w:pPr>
              <w:tabs>
                <w:tab w:val="left" w:pos="426"/>
              </w:tabs>
              <w:jc w:val="center"/>
              <w:rPr>
                <w:rFonts w:ascii="Arial" w:hAnsi="Arial" w:cs="Arial"/>
                <w:sz w:val="18"/>
                <w:szCs w:val="18"/>
              </w:rPr>
            </w:pPr>
            <w:r w:rsidRPr="00D903A2">
              <w:rPr>
                <w:rFonts w:ascii="Arial" w:hAnsi="Arial" w:cs="Arial"/>
                <w:position w:val="-2"/>
                <w:sz w:val="18"/>
                <w:szCs w:val="18"/>
              </w:rPr>
              <w:t xml:space="preserve">Izdajatelj menice: </w:t>
            </w:r>
            <w:r w:rsidRPr="00D903A2">
              <w:rPr>
                <w:rFonts w:ascii="Arial" w:hAnsi="Arial" w:cs="Arial"/>
                <w:position w:val="-2"/>
                <w:sz w:val="18"/>
                <w:szCs w:val="18"/>
                <w:u w:val="single"/>
              </w:rPr>
              <w:t>_______________</w:t>
            </w:r>
          </w:p>
        </w:tc>
      </w:tr>
      <w:tr w:rsidR="00FB0BA0" w:rsidRPr="00D903A2" w14:paraId="730ED3D0" w14:textId="77777777" w:rsidTr="00905E2F">
        <w:tc>
          <w:tcPr>
            <w:tcW w:w="2500" w:type="pct"/>
            <w:shd w:val="clear" w:color="auto" w:fill="auto"/>
            <w:tcMar>
              <w:top w:w="75" w:type="dxa"/>
              <w:bottom w:w="75" w:type="dxa"/>
            </w:tcMar>
            <w:vAlign w:val="center"/>
          </w:tcPr>
          <w:p w14:paraId="6DFD1B2A" w14:textId="77777777" w:rsidR="00FB0BA0" w:rsidRPr="00D903A2" w:rsidRDefault="00FB0BA0" w:rsidP="00905E2F">
            <w:pPr>
              <w:tabs>
                <w:tab w:val="left" w:pos="426"/>
              </w:tabs>
              <w:rPr>
                <w:rFonts w:ascii="Arial" w:hAnsi="Arial" w:cs="Arial"/>
                <w:sz w:val="18"/>
                <w:szCs w:val="18"/>
              </w:rPr>
            </w:pPr>
            <w:r w:rsidRPr="00D903A2">
              <w:rPr>
                <w:rFonts w:ascii="Arial" w:hAnsi="Arial" w:cs="Arial"/>
                <w:position w:val="-2"/>
                <w:sz w:val="18"/>
                <w:szCs w:val="18"/>
              </w:rPr>
              <w:t xml:space="preserve">Datum: </w:t>
            </w:r>
            <w:r w:rsidRPr="00D903A2">
              <w:rPr>
                <w:rFonts w:ascii="Arial" w:hAnsi="Arial" w:cs="Arial"/>
                <w:position w:val="-2"/>
                <w:sz w:val="18"/>
                <w:szCs w:val="18"/>
                <w:u w:val="single"/>
              </w:rPr>
              <w:t>_______________</w:t>
            </w:r>
          </w:p>
        </w:tc>
        <w:tc>
          <w:tcPr>
            <w:tcW w:w="0" w:type="auto"/>
            <w:shd w:val="clear" w:color="auto" w:fill="auto"/>
            <w:tcMar>
              <w:top w:w="75" w:type="dxa"/>
              <w:bottom w:w="75" w:type="dxa"/>
            </w:tcMar>
            <w:vAlign w:val="center"/>
          </w:tcPr>
          <w:p w14:paraId="2207FD64" w14:textId="77777777" w:rsidR="00FB0BA0" w:rsidRPr="00D903A2" w:rsidRDefault="00FB0BA0" w:rsidP="00905E2F">
            <w:pPr>
              <w:tabs>
                <w:tab w:val="left" w:pos="426"/>
              </w:tabs>
              <w:rPr>
                <w:rFonts w:ascii="Arial" w:hAnsi="Arial" w:cs="Arial"/>
                <w:sz w:val="18"/>
                <w:szCs w:val="18"/>
              </w:rPr>
            </w:pPr>
          </w:p>
          <w:p w14:paraId="2790A4CB" w14:textId="77777777" w:rsidR="00FB0BA0" w:rsidRPr="00D903A2" w:rsidRDefault="00FB0BA0" w:rsidP="00905E2F">
            <w:pPr>
              <w:tabs>
                <w:tab w:val="left" w:pos="426"/>
              </w:tabs>
              <w:jc w:val="center"/>
              <w:rPr>
                <w:rFonts w:ascii="Arial" w:hAnsi="Arial" w:cs="Arial"/>
                <w:sz w:val="18"/>
                <w:szCs w:val="18"/>
              </w:rPr>
            </w:pPr>
            <w:r w:rsidRPr="00D903A2">
              <w:rPr>
                <w:rFonts w:ascii="Arial" w:hAnsi="Arial" w:cs="Arial"/>
                <w:position w:val="-2"/>
                <w:sz w:val="18"/>
                <w:szCs w:val="18"/>
              </w:rPr>
              <w:t>(žig in podpis)</w:t>
            </w:r>
          </w:p>
        </w:tc>
      </w:tr>
    </w:tbl>
    <w:p w14:paraId="1AE0CB20" w14:textId="77777777" w:rsidR="00FB0BA0" w:rsidRPr="00D903A2" w:rsidRDefault="00FB0BA0" w:rsidP="00FB0BA0">
      <w:pPr>
        <w:tabs>
          <w:tab w:val="left" w:pos="426"/>
        </w:tabs>
        <w:rPr>
          <w:rFonts w:ascii="Arial" w:hAnsi="Arial" w:cs="Arial"/>
          <w:sz w:val="18"/>
          <w:szCs w:val="18"/>
        </w:rPr>
      </w:pPr>
    </w:p>
    <w:p w14:paraId="3CDD4824" w14:textId="77777777" w:rsidR="00B050DD" w:rsidRDefault="00FB0BA0" w:rsidP="00A26450">
      <w:pPr>
        <w:tabs>
          <w:tab w:val="left" w:pos="426"/>
        </w:tabs>
        <w:rPr>
          <w:rFonts w:ascii="Arial" w:hAnsi="Arial" w:cs="Arial"/>
          <w:sz w:val="18"/>
          <w:szCs w:val="18"/>
        </w:rPr>
      </w:pPr>
      <w:r w:rsidRPr="00D903A2">
        <w:rPr>
          <w:rFonts w:ascii="Arial" w:hAnsi="Arial" w:cs="Arial"/>
          <w:sz w:val="18"/>
          <w:szCs w:val="18"/>
        </w:rPr>
        <w:t>Priloga: 2 bianco menici</w:t>
      </w:r>
      <w:r w:rsidRPr="00D903A2">
        <w:rPr>
          <w:rFonts w:ascii="Arial" w:hAnsi="Arial" w:cs="Arial"/>
          <w:sz w:val="18"/>
          <w:szCs w:val="18"/>
        </w:rPr>
        <w:tab/>
      </w:r>
      <w:r w:rsidRPr="00D903A2">
        <w:rPr>
          <w:rFonts w:ascii="Arial" w:hAnsi="Arial" w:cs="Arial"/>
          <w:sz w:val="18"/>
          <w:szCs w:val="18"/>
        </w:rPr>
        <w:tab/>
      </w:r>
    </w:p>
    <w:p w14:paraId="10256BCA" w14:textId="77777777" w:rsidR="00B050DD" w:rsidRDefault="00B050DD" w:rsidP="00A26450">
      <w:pPr>
        <w:tabs>
          <w:tab w:val="left" w:pos="426"/>
        </w:tabs>
        <w:rPr>
          <w:rFonts w:ascii="Arial" w:hAnsi="Arial" w:cs="Arial"/>
          <w:sz w:val="18"/>
          <w:szCs w:val="18"/>
        </w:rPr>
      </w:pPr>
    </w:p>
    <w:p w14:paraId="06A4EEA4" w14:textId="77777777" w:rsidR="00B050DD" w:rsidRDefault="00B050DD" w:rsidP="00A26450">
      <w:pPr>
        <w:tabs>
          <w:tab w:val="left" w:pos="426"/>
        </w:tabs>
        <w:rPr>
          <w:rFonts w:ascii="Arial" w:hAnsi="Arial" w:cs="Arial"/>
          <w:sz w:val="18"/>
          <w:szCs w:val="18"/>
        </w:rPr>
      </w:pPr>
    </w:p>
    <w:p w14:paraId="0063BD48" w14:textId="77777777" w:rsidR="00B050DD" w:rsidRDefault="00B050DD" w:rsidP="00A26450">
      <w:pPr>
        <w:tabs>
          <w:tab w:val="left" w:pos="426"/>
        </w:tabs>
        <w:rPr>
          <w:rFonts w:ascii="Arial" w:hAnsi="Arial" w:cs="Arial"/>
          <w:sz w:val="18"/>
          <w:szCs w:val="18"/>
        </w:rPr>
      </w:pPr>
    </w:p>
    <w:p w14:paraId="0D613360" w14:textId="77777777" w:rsidR="00B050DD" w:rsidRDefault="00B050DD" w:rsidP="00A26450">
      <w:pPr>
        <w:tabs>
          <w:tab w:val="left" w:pos="426"/>
        </w:tabs>
        <w:rPr>
          <w:rFonts w:ascii="Arial" w:hAnsi="Arial" w:cs="Arial"/>
          <w:sz w:val="18"/>
          <w:szCs w:val="18"/>
        </w:rPr>
      </w:pPr>
    </w:p>
    <w:p w14:paraId="64FC908A" w14:textId="77777777" w:rsidR="00B050DD" w:rsidRDefault="00B050DD" w:rsidP="00A26450">
      <w:pPr>
        <w:tabs>
          <w:tab w:val="left" w:pos="426"/>
        </w:tabs>
        <w:rPr>
          <w:rFonts w:ascii="Arial" w:hAnsi="Arial" w:cs="Arial"/>
          <w:sz w:val="18"/>
          <w:szCs w:val="18"/>
        </w:rPr>
      </w:pPr>
    </w:p>
    <w:p w14:paraId="4841DBD9" w14:textId="77777777" w:rsidR="00B050DD" w:rsidRDefault="00B050DD" w:rsidP="00A26450">
      <w:pPr>
        <w:tabs>
          <w:tab w:val="left" w:pos="426"/>
        </w:tabs>
        <w:rPr>
          <w:rFonts w:ascii="Arial" w:hAnsi="Arial" w:cs="Arial"/>
          <w:sz w:val="18"/>
          <w:szCs w:val="18"/>
        </w:rPr>
      </w:pPr>
    </w:p>
    <w:p w14:paraId="219BFE75" w14:textId="77777777" w:rsidR="00B050DD" w:rsidRDefault="00B050DD" w:rsidP="00A26450">
      <w:pPr>
        <w:tabs>
          <w:tab w:val="left" w:pos="426"/>
        </w:tabs>
        <w:rPr>
          <w:rFonts w:ascii="Arial" w:hAnsi="Arial" w:cs="Arial"/>
          <w:sz w:val="18"/>
          <w:szCs w:val="18"/>
        </w:rPr>
      </w:pPr>
    </w:p>
    <w:p w14:paraId="2D5CECB7" w14:textId="77777777" w:rsidR="00047636" w:rsidRDefault="00047636">
      <w:pPr>
        <w:spacing w:after="200" w:line="276" w:lineRule="auto"/>
        <w:rPr>
          <w:rFonts w:ascii="Arial" w:hAnsi="Arial" w:cs="Arial"/>
          <w:sz w:val="18"/>
          <w:szCs w:val="18"/>
        </w:rPr>
      </w:pPr>
      <w:r>
        <w:rPr>
          <w:rFonts w:ascii="Arial" w:hAnsi="Arial" w:cs="Arial"/>
          <w:sz w:val="18"/>
          <w:szCs w:val="18"/>
        </w:rPr>
        <w:br w:type="page"/>
      </w:r>
    </w:p>
    <w:p w14:paraId="787D942F" w14:textId="429EB4A6" w:rsidR="00FB0BA0" w:rsidRDefault="00FB0BA0" w:rsidP="00A26450">
      <w:pPr>
        <w:tabs>
          <w:tab w:val="left" w:pos="426"/>
        </w:tabs>
        <w:rPr>
          <w:rFonts w:ascii="Arial" w:hAnsi="Arial" w:cs="Arial"/>
          <w:sz w:val="18"/>
          <w:szCs w:val="18"/>
        </w:rPr>
      </w:pPr>
      <w:r w:rsidRPr="00D903A2">
        <w:rPr>
          <w:rFonts w:ascii="Arial" w:hAnsi="Arial" w:cs="Arial"/>
          <w:sz w:val="18"/>
          <w:szCs w:val="18"/>
        </w:rPr>
        <w:lastRenderedPageBreak/>
        <w:tab/>
      </w:r>
      <w:r w:rsidRPr="00D903A2">
        <w:rPr>
          <w:rFonts w:ascii="Arial" w:hAnsi="Arial" w:cs="Arial"/>
          <w:sz w:val="18"/>
          <w:szCs w:val="18"/>
        </w:rPr>
        <w:tab/>
        <w:t xml:space="preserve"> </w:t>
      </w:r>
    </w:p>
    <w:p w14:paraId="04AACC6F" w14:textId="77777777" w:rsidR="00A26450" w:rsidRPr="00A26450" w:rsidRDefault="00A26450" w:rsidP="00A26450">
      <w:pPr>
        <w:tabs>
          <w:tab w:val="left" w:pos="426"/>
        </w:tabs>
        <w:rPr>
          <w:rFonts w:ascii="Arial" w:hAnsi="Arial" w:cs="Arial"/>
          <w:sz w:val="18"/>
          <w:szCs w:val="18"/>
        </w:rPr>
      </w:pPr>
    </w:p>
    <w:p w14:paraId="27716D75" w14:textId="77777777" w:rsidR="000419F8" w:rsidRPr="00D5439E" w:rsidRDefault="00BD56C3" w:rsidP="00940700">
      <w:pPr>
        <w:pStyle w:val="Naslov2"/>
        <w:jc w:val="center"/>
        <w:rPr>
          <w:rFonts w:ascii="Arial" w:hAnsi="Arial" w:cs="Arial"/>
          <w:sz w:val="24"/>
          <w:szCs w:val="24"/>
          <w:u w:val="single"/>
        </w:rPr>
      </w:pPr>
      <w:r w:rsidRPr="00D5439E">
        <w:rPr>
          <w:rFonts w:ascii="Arial" w:hAnsi="Arial" w:cs="Arial"/>
          <w:sz w:val="24"/>
          <w:szCs w:val="24"/>
          <w:u w:val="single"/>
        </w:rPr>
        <w:t xml:space="preserve">IV. </w:t>
      </w:r>
      <w:r w:rsidR="00EA04BE" w:rsidRPr="00D5439E">
        <w:rPr>
          <w:rFonts w:ascii="Arial" w:hAnsi="Arial" w:cs="Arial"/>
          <w:sz w:val="24"/>
          <w:szCs w:val="24"/>
          <w:u w:val="single"/>
        </w:rPr>
        <w:t>MERIL</w:t>
      </w:r>
      <w:r w:rsidR="006E6FAA" w:rsidRPr="00D5439E">
        <w:rPr>
          <w:rFonts w:ascii="Arial" w:hAnsi="Arial" w:cs="Arial"/>
          <w:sz w:val="24"/>
          <w:szCs w:val="24"/>
          <w:u w:val="single"/>
        </w:rPr>
        <w:t>A</w:t>
      </w:r>
      <w:bookmarkEnd w:id="28"/>
      <w:r w:rsidR="00F50D5C" w:rsidRPr="00D5439E">
        <w:rPr>
          <w:rFonts w:ascii="Arial" w:hAnsi="Arial" w:cs="Arial"/>
          <w:sz w:val="24"/>
          <w:szCs w:val="24"/>
          <w:u w:val="single"/>
        </w:rPr>
        <w:t xml:space="preserve"> </w:t>
      </w:r>
    </w:p>
    <w:p w14:paraId="4580DEA5" w14:textId="77777777" w:rsidR="00D5439E" w:rsidRDefault="00D5439E" w:rsidP="00D5439E"/>
    <w:p w14:paraId="7BEA422B" w14:textId="77777777" w:rsidR="00D5439E" w:rsidRPr="00035DEC" w:rsidRDefault="00D5439E" w:rsidP="00D5439E">
      <w:pPr>
        <w:rPr>
          <w:rFonts w:ascii="Arial" w:hAnsi="Arial" w:cs="Arial"/>
          <w:sz w:val="18"/>
          <w:szCs w:val="18"/>
        </w:rPr>
      </w:pPr>
      <w:r w:rsidRPr="00035DEC">
        <w:rPr>
          <w:rFonts w:ascii="Arial" w:hAnsi="Arial" w:cs="Arial"/>
          <w:sz w:val="18"/>
          <w:szCs w:val="18"/>
        </w:rPr>
        <w:t>Kot najugodnejša bo izbrana ekonomsko najugodnejša ponudba, ki v seštevku postavk A in B prejme največ točk. Največje možno število točk je 100.</w:t>
      </w:r>
    </w:p>
    <w:p w14:paraId="64F970D7" w14:textId="77777777" w:rsidR="00D5439E" w:rsidRPr="00035DEC" w:rsidRDefault="00D5439E" w:rsidP="00D5439E">
      <w:pPr>
        <w:jc w:val="both"/>
        <w:rPr>
          <w:rFonts w:ascii="Arial" w:hAnsi="Arial" w:cs="Arial"/>
          <w:sz w:val="18"/>
          <w:szCs w:val="18"/>
        </w:rPr>
      </w:pPr>
    </w:p>
    <w:p w14:paraId="506AE6CF" w14:textId="77777777" w:rsidR="00D5439E" w:rsidRPr="0041048C" w:rsidRDefault="00D5439E" w:rsidP="00D5439E">
      <w:pPr>
        <w:jc w:val="both"/>
        <w:rPr>
          <w:rFonts w:ascii="Arial" w:hAnsi="Arial" w:cs="Arial"/>
          <w:b/>
          <w:sz w:val="18"/>
          <w:szCs w:val="18"/>
        </w:rPr>
      </w:pPr>
      <w:r w:rsidRPr="0041048C">
        <w:rPr>
          <w:rFonts w:ascii="Arial" w:hAnsi="Arial" w:cs="Arial"/>
          <w:b/>
          <w:sz w:val="18"/>
          <w:szCs w:val="18"/>
        </w:rPr>
        <w:t>A = »Skupna ponujena cena« (največ 50 točk)</w:t>
      </w:r>
    </w:p>
    <w:p w14:paraId="302572F5" w14:textId="176C0BDF" w:rsidR="00D5439E" w:rsidRDefault="00D5439E" w:rsidP="00D5439E">
      <w:pPr>
        <w:jc w:val="both"/>
        <w:rPr>
          <w:rFonts w:ascii="Arial" w:hAnsi="Arial" w:cs="Arial"/>
          <w:sz w:val="18"/>
          <w:szCs w:val="18"/>
        </w:rPr>
      </w:pPr>
      <w:r w:rsidRPr="00035DEC">
        <w:rPr>
          <w:rFonts w:ascii="Arial" w:hAnsi="Arial" w:cs="Arial"/>
          <w:sz w:val="18"/>
          <w:szCs w:val="18"/>
        </w:rPr>
        <w:t>V okviru tega merila bo ponudba z najnižjo skupno ponudbeno ceno v EUR z DDV prejela 50 točk, ostale ponudbe pa bodo prejele sorazmerno manjše število točk, glede na ponujeno ceno, po naslednji formuli:</w:t>
      </w:r>
    </w:p>
    <w:p w14:paraId="27101579" w14:textId="77777777" w:rsidR="0041048C" w:rsidRPr="00035DEC" w:rsidRDefault="0041048C" w:rsidP="00D5439E">
      <w:pPr>
        <w:jc w:val="both"/>
        <w:rPr>
          <w:rFonts w:ascii="Arial" w:hAnsi="Arial" w:cs="Arial"/>
          <w:sz w:val="18"/>
          <w:szCs w:val="18"/>
        </w:rPr>
      </w:pPr>
    </w:p>
    <w:p w14:paraId="27B80017" w14:textId="77777777" w:rsidR="00D5439E" w:rsidRPr="00035DEC" w:rsidRDefault="00D5439E" w:rsidP="00D5439E">
      <w:pPr>
        <w:jc w:val="both"/>
        <w:rPr>
          <w:rFonts w:ascii="Arial" w:hAnsi="Arial" w:cs="Arial"/>
          <w:b/>
          <w:sz w:val="18"/>
          <w:szCs w:val="18"/>
        </w:rPr>
      </w:pPr>
      <w:r w:rsidRPr="00035DEC">
        <w:rPr>
          <w:rFonts w:ascii="Arial" w:hAnsi="Arial" w:cs="Arial"/>
          <w:b/>
          <w:noProof/>
          <w:sz w:val="18"/>
          <w:szCs w:val="18"/>
          <w:lang w:eastAsia="sl-SI"/>
        </w:rPr>
        <mc:AlternateContent>
          <mc:Choice Requires="wps">
            <w:drawing>
              <wp:anchor distT="0" distB="0" distL="114300" distR="114300" simplePos="0" relativeHeight="251659264" behindDoc="0" locked="0" layoutInCell="1" allowOverlap="1" wp14:anchorId="0DB22D33" wp14:editId="077CBDAB">
                <wp:simplePos x="0" y="0"/>
                <wp:positionH relativeFrom="column">
                  <wp:posOffset>1819910</wp:posOffset>
                </wp:positionH>
                <wp:positionV relativeFrom="paragraph">
                  <wp:posOffset>5080</wp:posOffset>
                </wp:positionV>
                <wp:extent cx="1435100" cy="234950"/>
                <wp:effectExtent l="0" t="0" r="12700" b="12700"/>
                <wp:wrapNone/>
                <wp:docPr id="5" name="Polje z besedilom 5"/>
                <wp:cNvGraphicFramePr/>
                <a:graphic xmlns:a="http://schemas.openxmlformats.org/drawingml/2006/main">
                  <a:graphicData uri="http://schemas.microsoft.com/office/word/2010/wordprocessingShape">
                    <wps:wsp>
                      <wps:cNvSpPr txBox="1"/>
                      <wps:spPr>
                        <a:xfrm>
                          <a:off x="0" y="0"/>
                          <a:ext cx="1435100" cy="234950"/>
                        </a:xfrm>
                        <a:prstGeom prst="rect">
                          <a:avLst/>
                        </a:prstGeom>
                        <a:solidFill>
                          <a:sysClr val="window" lastClr="FFFFFF"/>
                        </a:solidFill>
                        <a:ln w="6350">
                          <a:solidFill>
                            <a:prstClr val="black"/>
                          </a:solidFill>
                        </a:ln>
                        <a:effectLst/>
                      </wps:spPr>
                      <wps:txbx>
                        <w:txbxContent>
                          <w:p w14:paraId="10259093" w14:textId="77777777" w:rsidR="006B63CA" w:rsidRPr="00DF1687" w:rsidRDefault="006B63CA" w:rsidP="00D5439E">
                            <w:pPr>
                              <w:pStyle w:val="Telobesedila3"/>
                              <w:rPr>
                                <w:rFonts w:cs="Arial"/>
                                <w:b/>
                                <w:szCs w:val="22"/>
                              </w:rPr>
                            </w:pPr>
                            <w:r w:rsidRPr="00DF1687">
                              <w:rPr>
                                <w:rFonts w:cs="Arial"/>
                                <w:b/>
                                <w:szCs w:val="22"/>
                              </w:rPr>
                              <w:t>T</w:t>
                            </w:r>
                            <w:r>
                              <w:rPr>
                                <w:rFonts w:cs="Arial"/>
                                <w:b/>
                                <w:szCs w:val="22"/>
                              </w:rPr>
                              <w:t xml:space="preserve"> = 50</w:t>
                            </w:r>
                            <w:r w:rsidRPr="00DF1687">
                              <w:rPr>
                                <w:rFonts w:cs="Arial"/>
                                <w:b/>
                                <w:szCs w:val="22"/>
                              </w:rPr>
                              <w:t xml:space="preserve">  x C min</w:t>
                            </w:r>
                            <w:r w:rsidRPr="00052C54">
                              <w:rPr>
                                <w:rFonts w:cs="Arial"/>
                                <w:szCs w:val="22"/>
                              </w:rPr>
                              <w:t xml:space="preserve"> </w:t>
                            </w:r>
                            <w:r w:rsidRPr="00DF1687">
                              <w:rPr>
                                <w:rFonts w:cs="Arial"/>
                                <w:b/>
                                <w:szCs w:val="22"/>
                              </w:rPr>
                              <w:t>/ C</w:t>
                            </w:r>
                          </w:p>
                          <w:p w14:paraId="0C282290" w14:textId="77777777" w:rsidR="006B63CA" w:rsidRDefault="006B63CA" w:rsidP="00D543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22D33" id="_x0000_t202" coordsize="21600,21600" o:spt="202" path="m,l,21600r21600,l21600,xe">
                <v:stroke joinstyle="miter"/>
                <v:path gradientshapeok="t" o:connecttype="rect"/>
              </v:shapetype>
              <v:shape id="Polje z besedilom 5" o:spid="_x0000_s1026" type="#_x0000_t202" style="position:absolute;left:0;text-align:left;margin-left:143.3pt;margin-top:.4pt;width:113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" fillcolor="window" strokeweight=".5pt">
                <v:textbox>
                  <w:txbxContent>
                    <w:p w14:paraId="10259093" w14:textId="77777777" w:rsidR="006B63CA" w:rsidRPr="00DF1687" w:rsidRDefault="006B63CA" w:rsidP="00D5439E">
                      <w:pPr>
                        <w:pStyle w:val="Telobesedila3"/>
                        <w:rPr>
                          <w:rFonts w:cs="Arial"/>
                          <w:b/>
                          <w:szCs w:val="22"/>
                        </w:rPr>
                      </w:pPr>
                      <w:r w:rsidRPr="00DF1687">
                        <w:rPr>
                          <w:rFonts w:cs="Arial"/>
                          <w:b/>
                          <w:szCs w:val="22"/>
                        </w:rPr>
                        <w:t>T</w:t>
                      </w:r>
                      <w:r>
                        <w:rPr>
                          <w:rFonts w:cs="Arial"/>
                          <w:b/>
                          <w:szCs w:val="22"/>
                        </w:rPr>
                        <w:t xml:space="preserve"> = 50</w:t>
                      </w:r>
                      <w:r w:rsidRPr="00DF1687">
                        <w:rPr>
                          <w:rFonts w:cs="Arial"/>
                          <w:b/>
                          <w:szCs w:val="22"/>
                        </w:rPr>
                        <w:t xml:space="preserve">  x C min</w:t>
                      </w:r>
                      <w:r w:rsidRPr="00052C54">
                        <w:rPr>
                          <w:rFonts w:cs="Arial"/>
                          <w:szCs w:val="22"/>
                        </w:rPr>
                        <w:t xml:space="preserve"> </w:t>
                      </w:r>
                      <w:r w:rsidRPr="00DF1687">
                        <w:rPr>
                          <w:rFonts w:cs="Arial"/>
                          <w:b/>
                          <w:szCs w:val="22"/>
                        </w:rPr>
                        <w:t>/ C</w:t>
                      </w:r>
                    </w:p>
                    <w:p w14:paraId="0C282290" w14:textId="77777777" w:rsidR="006B63CA" w:rsidRDefault="006B63CA" w:rsidP="00D5439E"/>
                  </w:txbxContent>
                </v:textbox>
              </v:shape>
            </w:pict>
          </mc:Fallback>
        </mc:AlternateContent>
      </w:r>
    </w:p>
    <w:p w14:paraId="2F1F200A" w14:textId="77777777" w:rsidR="0041048C" w:rsidRDefault="0041048C" w:rsidP="00D5439E">
      <w:pPr>
        <w:jc w:val="both"/>
        <w:rPr>
          <w:rFonts w:ascii="Arial" w:hAnsi="Arial" w:cs="Arial"/>
          <w:i/>
          <w:sz w:val="18"/>
          <w:szCs w:val="18"/>
        </w:rPr>
      </w:pPr>
    </w:p>
    <w:p w14:paraId="4F33A147" w14:textId="77777777" w:rsidR="0041048C" w:rsidRDefault="0041048C" w:rsidP="00D5439E">
      <w:pPr>
        <w:jc w:val="both"/>
        <w:rPr>
          <w:rFonts w:ascii="Arial" w:hAnsi="Arial" w:cs="Arial"/>
          <w:i/>
          <w:sz w:val="18"/>
          <w:szCs w:val="18"/>
        </w:rPr>
      </w:pPr>
    </w:p>
    <w:p w14:paraId="58E83916" w14:textId="33689BF4" w:rsidR="00D5439E" w:rsidRPr="00035DEC" w:rsidRDefault="00D5439E" w:rsidP="00D5439E">
      <w:pPr>
        <w:jc w:val="both"/>
        <w:rPr>
          <w:rFonts w:ascii="Arial" w:hAnsi="Arial" w:cs="Arial"/>
          <w:i/>
          <w:sz w:val="18"/>
          <w:szCs w:val="18"/>
        </w:rPr>
      </w:pPr>
      <w:r w:rsidRPr="00035DEC">
        <w:rPr>
          <w:rFonts w:ascii="Arial" w:hAnsi="Arial" w:cs="Arial"/>
          <w:i/>
          <w:sz w:val="18"/>
          <w:szCs w:val="18"/>
        </w:rPr>
        <w:t>T= število točk po merilu cena</w:t>
      </w:r>
    </w:p>
    <w:p w14:paraId="5FE2ECD0" w14:textId="77777777" w:rsidR="00D5439E" w:rsidRPr="00035DEC" w:rsidRDefault="00D5439E" w:rsidP="00D5439E">
      <w:pPr>
        <w:jc w:val="both"/>
        <w:rPr>
          <w:rFonts w:ascii="Arial" w:hAnsi="Arial" w:cs="Arial"/>
          <w:i/>
          <w:sz w:val="18"/>
          <w:szCs w:val="18"/>
        </w:rPr>
      </w:pPr>
      <w:r w:rsidRPr="00035DEC">
        <w:rPr>
          <w:rFonts w:ascii="Arial" w:hAnsi="Arial" w:cs="Arial"/>
          <w:i/>
          <w:sz w:val="18"/>
          <w:szCs w:val="18"/>
        </w:rPr>
        <w:t xml:space="preserve">C min = najnižja skupna ponudbena cena v EUR z DDV </w:t>
      </w:r>
    </w:p>
    <w:p w14:paraId="1FA3D004" w14:textId="77777777" w:rsidR="00D5439E" w:rsidRPr="00035DEC" w:rsidRDefault="00D5439E" w:rsidP="00D5439E">
      <w:pPr>
        <w:jc w:val="both"/>
        <w:rPr>
          <w:rFonts w:ascii="Arial" w:hAnsi="Arial" w:cs="Arial"/>
          <w:i/>
          <w:sz w:val="18"/>
          <w:szCs w:val="18"/>
        </w:rPr>
      </w:pPr>
      <w:r w:rsidRPr="00035DEC">
        <w:rPr>
          <w:rFonts w:ascii="Arial" w:hAnsi="Arial" w:cs="Arial"/>
          <w:i/>
          <w:sz w:val="18"/>
          <w:szCs w:val="18"/>
        </w:rPr>
        <w:t>C = skupna ponudbena cena v EUR z DDV ocenjevane ponudbe</w:t>
      </w:r>
    </w:p>
    <w:p w14:paraId="6A6FE4DE" w14:textId="77777777" w:rsidR="00D5439E" w:rsidRPr="00035DEC" w:rsidRDefault="00D5439E" w:rsidP="00D5439E">
      <w:pPr>
        <w:jc w:val="both"/>
        <w:rPr>
          <w:rFonts w:ascii="Arial" w:hAnsi="Arial" w:cs="Arial"/>
          <w:sz w:val="18"/>
          <w:szCs w:val="18"/>
        </w:rPr>
      </w:pPr>
      <w:r w:rsidRPr="00035DEC">
        <w:rPr>
          <w:rFonts w:ascii="Arial" w:hAnsi="Arial" w:cs="Arial"/>
          <w:sz w:val="18"/>
          <w:szCs w:val="18"/>
        </w:rPr>
        <w:t>Ponudnik ceno vnese v obrazec PONUDBA.</w:t>
      </w:r>
    </w:p>
    <w:p w14:paraId="61AC1A6C" w14:textId="77777777" w:rsidR="00D5439E" w:rsidRPr="0041048C" w:rsidRDefault="00D5439E" w:rsidP="00D5439E">
      <w:pPr>
        <w:rPr>
          <w:b/>
        </w:rPr>
      </w:pPr>
    </w:p>
    <w:p w14:paraId="227E9227" w14:textId="77777777" w:rsidR="00D5439E" w:rsidRPr="00035DEC" w:rsidRDefault="00D5439E" w:rsidP="00D5439E">
      <w:pPr>
        <w:jc w:val="both"/>
        <w:rPr>
          <w:rFonts w:ascii="Arial" w:hAnsi="Arial" w:cs="Arial"/>
          <w:sz w:val="18"/>
          <w:szCs w:val="18"/>
        </w:rPr>
      </w:pPr>
      <w:r w:rsidRPr="0041048C">
        <w:rPr>
          <w:rFonts w:ascii="Arial" w:hAnsi="Arial" w:cs="Arial"/>
          <w:b/>
          <w:sz w:val="18"/>
          <w:szCs w:val="18"/>
        </w:rPr>
        <w:t>B = »Kakovost predlaganih rešitev« (največ 50 točk</w:t>
      </w:r>
      <w:r w:rsidRPr="00035DEC">
        <w:rPr>
          <w:rFonts w:ascii="Arial" w:hAnsi="Arial" w:cs="Arial"/>
          <w:sz w:val="18"/>
          <w:szCs w:val="18"/>
        </w:rPr>
        <w:t>)</w:t>
      </w:r>
    </w:p>
    <w:p w14:paraId="6CB9B1BD" w14:textId="097E380E" w:rsidR="00D5439E" w:rsidRPr="00035DEC" w:rsidRDefault="00D5439E" w:rsidP="00D5439E">
      <w:pPr>
        <w:jc w:val="both"/>
        <w:rPr>
          <w:rFonts w:ascii="Arial" w:hAnsi="Arial" w:cs="Arial"/>
          <w:sz w:val="18"/>
          <w:szCs w:val="18"/>
        </w:rPr>
      </w:pPr>
      <w:r w:rsidRPr="00035DEC">
        <w:rPr>
          <w:rFonts w:ascii="Arial" w:hAnsi="Arial" w:cs="Arial"/>
          <w:sz w:val="18"/>
          <w:szCs w:val="18"/>
        </w:rPr>
        <w:t>Kakovost predlaganih rešitev se ocenjuje na podlagi grafičnega prikaza in tekstualne predstavitve ter obrazložitve konceptnega predloga v skladu z navodili iz Projektne naloge</w:t>
      </w:r>
      <w:r>
        <w:rPr>
          <w:rFonts w:ascii="Arial" w:hAnsi="Arial" w:cs="Arial"/>
          <w:sz w:val="18"/>
          <w:szCs w:val="18"/>
        </w:rPr>
        <w:t xml:space="preserve">. </w:t>
      </w:r>
      <w:r w:rsidRPr="00035DEC">
        <w:rPr>
          <w:rFonts w:ascii="Arial" w:hAnsi="Arial" w:cs="Arial"/>
          <w:sz w:val="18"/>
          <w:szCs w:val="18"/>
        </w:rPr>
        <w:t xml:space="preserve">Ocenjevanje izvede strokovna štiričlanska komisija naročnika v skladu s podrobnejšimi merili kot so predstavljeni v nadaljevanju. Ocenjevalec lahko podeli tudi vmesno oceno. Ocenjevalec svojo oceno obrazloži. Naročnik bo za vsak kriterij seštel ocene vseh ocenjevalcev ter vsoto delil s številom ocenjevalcev. </w:t>
      </w:r>
    </w:p>
    <w:p w14:paraId="2AE49C1E" w14:textId="77777777" w:rsidR="00D5439E" w:rsidRPr="00035DEC" w:rsidRDefault="00D5439E" w:rsidP="00D5439E">
      <w:pPr>
        <w:jc w:val="both"/>
        <w:rPr>
          <w:rFonts w:ascii="Arial" w:hAnsi="Arial" w:cs="Arial"/>
          <w:sz w:val="18"/>
          <w:szCs w:val="18"/>
        </w:rPr>
      </w:pPr>
    </w:p>
    <w:p w14:paraId="1F45F980" w14:textId="77777777" w:rsidR="00D5439E" w:rsidRDefault="00D5439E" w:rsidP="00D5439E">
      <w:pPr>
        <w:jc w:val="both"/>
        <w:rPr>
          <w:rFonts w:ascii="Arial" w:hAnsi="Arial" w:cs="Arial"/>
          <w:sz w:val="18"/>
          <w:szCs w:val="18"/>
        </w:rPr>
      </w:pPr>
      <w:r w:rsidRPr="00035DEC">
        <w:rPr>
          <w:rFonts w:ascii="Arial" w:hAnsi="Arial" w:cs="Arial"/>
          <w:sz w:val="18"/>
          <w:szCs w:val="18"/>
        </w:rPr>
        <w:t>Seštevek tako dobljenih povprečnih ocen za vse kriterije predstavlja skupno število točk v podmerilu »Kakovost predlaganih rešitev«.</w:t>
      </w:r>
    </w:p>
    <w:p w14:paraId="5A816BBB" w14:textId="77777777" w:rsidR="00D5439E" w:rsidRPr="00035DEC" w:rsidRDefault="00D5439E" w:rsidP="00D5439E">
      <w:pPr>
        <w:jc w:val="both"/>
        <w:rPr>
          <w:rFonts w:ascii="Arial" w:hAnsi="Arial" w:cs="Arial"/>
          <w:sz w:val="18"/>
          <w:szCs w:val="18"/>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7"/>
        <w:gridCol w:w="990"/>
      </w:tblGrid>
      <w:tr w:rsidR="00D5439E" w:rsidRPr="00035DEC" w14:paraId="204806A7" w14:textId="77777777" w:rsidTr="002066C1">
        <w:trPr>
          <w:trHeight w:val="74"/>
        </w:trPr>
        <w:tc>
          <w:tcPr>
            <w:tcW w:w="6077" w:type="dxa"/>
            <w:shd w:val="clear" w:color="auto" w:fill="auto"/>
          </w:tcPr>
          <w:p w14:paraId="320EC2AC" w14:textId="77777777" w:rsidR="00D5439E" w:rsidRPr="00035DEC" w:rsidRDefault="00D5439E" w:rsidP="002066C1">
            <w:pPr>
              <w:jc w:val="both"/>
              <w:rPr>
                <w:rFonts w:ascii="Arial" w:hAnsi="Arial" w:cs="Arial"/>
                <w:sz w:val="18"/>
                <w:szCs w:val="18"/>
              </w:rPr>
            </w:pPr>
            <w:r w:rsidRPr="00035DEC">
              <w:rPr>
                <w:rFonts w:ascii="Arial" w:hAnsi="Arial" w:cs="Arial"/>
                <w:sz w:val="18"/>
                <w:szCs w:val="18"/>
              </w:rPr>
              <w:tab/>
              <w:t>Merilo</w:t>
            </w:r>
          </w:p>
        </w:tc>
        <w:tc>
          <w:tcPr>
            <w:tcW w:w="990" w:type="dxa"/>
            <w:shd w:val="clear" w:color="auto" w:fill="auto"/>
          </w:tcPr>
          <w:p w14:paraId="7B4EFCE0" w14:textId="77777777" w:rsidR="00D5439E" w:rsidRPr="00035DEC" w:rsidRDefault="00D5439E" w:rsidP="002066C1">
            <w:pPr>
              <w:jc w:val="both"/>
              <w:rPr>
                <w:rFonts w:ascii="Arial" w:hAnsi="Arial" w:cs="Arial"/>
                <w:sz w:val="18"/>
                <w:szCs w:val="18"/>
              </w:rPr>
            </w:pPr>
            <w:r w:rsidRPr="00035DEC">
              <w:rPr>
                <w:rFonts w:ascii="Arial" w:hAnsi="Arial" w:cs="Arial"/>
                <w:sz w:val="18"/>
                <w:szCs w:val="18"/>
              </w:rPr>
              <w:t>Največje število</w:t>
            </w:r>
          </w:p>
        </w:tc>
      </w:tr>
      <w:tr w:rsidR="00D5439E" w:rsidRPr="00035DEC" w14:paraId="72A5E1D0" w14:textId="77777777" w:rsidTr="002066C1">
        <w:trPr>
          <w:trHeight w:val="616"/>
        </w:trPr>
        <w:tc>
          <w:tcPr>
            <w:tcW w:w="6077" w:type="dxa"/>
            <w:shd w:val="clear" w:color="auto" w:fill="auto"/>
          </w:tcPr>
          <w:p w14:paraId="0633F017" w14:textId="77777777" w:rsidR="00D5439E" w:rsidRPr="00035DEC" w:rsidRDefault="00D5439E" w:rsidP="002066C1">
            <w:pPr>
              <w:contextualSpacing/>
              <w:jc w:val="both"/>
              <w:rPr>
                <w:rFonts w:ascii="Arial" w:hAnsi="Arial" w:cs="Arial"/>
                <w:b/>
                <w:sz w:val="18"/>
                <w:szCs w:val="18"/>
              </w:rPr>
            </w:pPr>
            <w:r w:rsidRPr="00035DEC">
              <w:rPr>
                <w:rFonts w:ascii="Arial" w:hAnsi="Arial" w:cs="Arial"/>
                <w:b/>
                <w:sz w:val="18"/>
                <w:szCs w:val="18"/>
              </w:rPr>
              <w:t>Arhitekturna zasnova celote</w:t>
            </w:r>
          </w:p>
          <w:p w14:paraId="118E5768" w14:textId="77777777" w:rsidR="00D5439E" w:rsidRPr="00035DEC" w:rsidRDefault="00D5439E" w:rsidP="00C140C5">
            <w:pPr>
              <w:pStyle w:val="Odstavekseznama"/>
              <w:numPr>
                <w:ilvl w:val="0"/>
                <w:numId w:val="41"/>
              </w:numPr>
              <w:suppressAutoHyphens/>
              <w:jc w:val="both"/>
              <w:rPr>
                <w:rFonts w:ascii="Arial" w:hAnsi="Arial" w:cs="Arial"/>
                <w:sz w:val="18"/>
                <w:szCs w:val="18"/>
              </w:rPr>
            </w:pPr>
            <w:r w:rsidRPr="00035DEC">
              <w:rPr>
                <w:rFonts w:ascii="Arial" w:hAnsi="Arial" w:cs="Arial"/>
                <w:sz w:val="18"/>
                <w:szCs w:val="18"/>
              </w:rPr>
              <w:t xml:space="preserve">celovita arhitekturna zasnova </w:t>
            </w:r>
          </w:p>
        </w:tc>
        <w:tc>
          <w:tcPr>
            <w:tcW w:w="990" w:type="dxa"/>
            <w:shd w:val="clear" w:color="auto" w:fill="auto"/>
          </w:tcPr>
          <w:p w14:paraId="1CBBFB56" w14:textId="77777777" w:rsidR="00D5439E" w:rsidRPr="00035DEC" w:rsidRDefault="00D5439E" w:rsidP="002066C1">
            <w:pPr>
              <w:jc w:val="both"/>
              <w:rPr>
                <w:rFonts w:ascii="Arial" w:hAnsi="Arial" w:cs="Arial"/>
                <w:sz w:val="18"/>
                <w:szCs w:val="18"/>
              </w:rPr>
            </w:pPr>
            <w:r w:rsidRPr="00035DEC">
              <w:rPr>
                <w:rFonts w:ascii="Arial" w:hAnsi="Arial" w:cs="Arial"/>
                <w:sz w:val="18"/>
                <w:szCs w:val="18"/>
              </w:rPr>
              <w:t>25</w:t>
            </w:r>
          </w:p>
        </w:tc>
      </w:tr>
      <w:tr w:rsidR="00D5439E" w:rsidRPr="00035DEC" w14:paraId="6A2F7277" w14:textId="77777777" w:rsidTr="002066C1">
        <w:trPr>
          <w:trHeight w:val="820"/>
        </w:trPr>
        <w:tc>
          <w:tcPr>
            <w:tcW w:w="6077" w:type="dxa"/>
            <w:shd w:val="clear" w:color="auto" w:fill="auto"/>
          </w:tcPr>
          <w:p w14:paraId="60D4E504" w14:textId="77777777" w:rsidR="00D5439E" w:rsidRPr="00035DEC" w:rsidRDefault="00D5439E" w:rsidP="002066C1">
            <w:pPr>
              <w:contextualSpacing/>
              <w:jc w:val="both"/>
              <w:rPr>
                <w:rFonts w:ascii="Arial" w:hAnsi="Arial" w:cs="Arial"/>
                <w:b/>
                <w:sz w:val="18"/>
                <w:szCs w:val="18"/>
              </w:rPr>
            </w:pPr>
            <w:r w:rsidRPr="00035DEC">
              <w:rPr>
                <w:rFonts w:ascii="Arial" w:hAnsi="Arial" w:cs="Arial"/>
                <w:b/>
                <w:sz w:val="18"/>
                <w:szCs w:val="18"/>
              </w:rPr>
              <w:t>Funkcionalna zasnova objekta</w:t>
            </w:r>
          </w:p>
          <w:p w14:paraId="6262BF6A" w14:textId="77777777" w:rsidR="00D5439E" w:rsidRPr="00035DEC" w:rsidRDefault="00D5439E" w:rsidP="00C140C5">
            <w:pPr>
              <w:pStyle w:val="Odstavekseznama"/>
              <w:numPr>
                <w:ilvl w:val="0"/>
                <w:numId w:val="40"/>
              </w:numPr>
              <w:suppressAutoHyphens/>
              <w:jc w:val="both"/>
              <w:rPr>
                <w:rFonts w:ascii="Arial" w:hAnsi="Arial" w:cs="Arial"/>
                <w:b/>
                <w:sz w:val="18"/>
                <w:szCs w:val="18"/>
              </w:rPr>
            </w:pPr>
            <w:r w:rsidRPr="00035DEC">
              <w:rPr>
                <w:rFonts w:ascii="Arial" w:hAnsi="Arial" w:cs="Arial"/>
                <w:sz w:val="18"/>
                <w:szCs w:val="18"/>
              </w:rPr>
              <w:t>umestitev objekta v prostor vključno z zunanjo ureditvijo</w:t>
            </w:r>
          </w:p>
          <w:p w14:paraId="0156341B" w14:textId="77777777" w:rsidR="00D5439E" w:rsidRPr="00035DEC" w:rsidRDefault="00D5439E" w:rsidP="00C140C5">
            <w:pPr>
              <w:pStyle w:val="Odstavekseznama"/>
              <w:numPr>
                <w:ilvl w:val="0"/>
                <w:numId w:val="40"/>
              </w:numPr>
              <w:suppressAutoHyphens/>
              <w:rPr>
                <w:rFonts w:ascii="Arial" w:hAnsi="Arial" w:cs="Arial"/>
                <w:sz w:val="18"/>
                <w:szCs w:val="18"/>
              </w:rPr>
            </w:pPr>
            <w:r w:rsidRPr="00035DEC">
              <w:rPr>
                <w:rFonts w:ascii="Arial" w:hAnsi="Arial" w:cs="Arial"/>
                <w:sz w:val="18"/>
                <w:szCs w:val="18"/>
              </w:rPr>
              <w:t>faktor izkoriščenosti predvidenih stanovanj napram skupni površini</w:t>
            </w:r>
          </w:p>
        </w:tc>
        <w:tc>
          <w:tcPr>
            <w:tcW w:w="990" w:type="dxa"/>
            <w:shd w:val="clear" w:color="auto" w:fill="auto"/>
          </w:tcPr>
          <w:p w14:paraId="6319A72E" w14:textId="4828C6F8" w:rsidR="00D5439E" w:rsidRPr="00035DEC" w:rsidRDefault="00CB2ACB" w:rsidP="002066C1">
            <w:pPr>
              <w:jc w:val="both"/>
              <w:rPr>
                <w:rFonts w:ascii="Arial" w:hAnsi="Arial" w:cs="Arial"/>
                <w:sz w:val="18"/>
                <w:szCs w:val="18"/>
              </w:rPr>
            </w:pPr>
            <w:r>
              <w:rPr>
                <w:rFonts w:ascii="Arial" w:hAnsi="Arial" w:cs="Arial"/>
                <w:sz w:val="18"/>
                <w:szCs w:val="18"/>
              </w:rPr>
              <w:t>25</w:t>
            </w:r>
          </w:p>
        </w:tc>
      </w:tr>
    </w:tbl>
    <w:p w14:paraId="394733F8" w14:textId="77777777" w:rsidR="00D5439E" w:rsidRDefault="00D5439E" w:rsidP="00D5439E">
      <w:pPr>
        <w:pStyle w:val="Paragraf"/>
        <w:tabs>
          <w:tab w:val="left" w:pos="426"/>
        </w:tabs>
        <w:jc w:val="both"/>
        <w:rPr>
          <w:rFonts w:ascii="Arial" w:hAnsi="Arial" w:cs="Arial"/>
        </w:rPr>
      </w:pPr>
    </w:p>
    <w:p w14:paraId="7BA18AC8" w14:textId="77777777" w:rsidR="00D5439E" w:rsidRDefault="00D5439E" w:rsidP="00D5439E">
      <w:pPr>
        <w:pStyle w:val="Paragraf"/>
        <w:tabs>
          <w:tab w:val="left" w:pos="426"/>
        </w:tabs>
        <w:jc w:val="both"/>
        <w:rPr>
          <w:rFonts w:ascii="Arial" w:hAnsi="Arial" w:cs="Arial"/>
        </w:rPr>
      </w:pPr>
      <w:r w:rsidRPr="00035DEC">
        <w:rPr>
          <w:rFonts w:ascii="Arial" w:hAnsi="Arial" w:cs="Arial"/>
        </w:rPr>
        <w:t>Med ponudniki, ki bodo izpolnjevali formalne pogoje, bo naročnik izbral ponudnika, ki bo v postopku ocenjevanja s strani strokovne komisije zbral največje število točk. V kolikor bosta dva ponudnika dosegla enako število točk, bo naročnik izbral cenejšo od teh dveh ponudb. V kolikor bosta tudi ponudbeni ceni enaki, bo naročnik izbral ponudnika, ki bo dosegel večje število točk po merilu B »Kakovost predlaganih rešitev«.</w:t>
      </w:r>
    </w:p>
    <w:p w14:paraId="7F5604C0" w14:textId="77777777" w:rsidR="00D5439E" w:rsidRDefault="00D5439E" w:rsidP="00D5439E">
      <w:pPr>
        <w:pStyle w:val="Paragraf"/>
        <w:tabs>
          <w:tab w:val="left" w:pos="426"/>
        </w:tabs>
        <w:jc w:val="both"/>
        <w:rPr>
          <w:rFonts w:ascii="Arial" w:hAnsi="Arial" w:cs="Arial"/>
        </w:rPr>
      </w:pPr>
      <w:r>
        <w:rPr>
          <w:rFonts w:ascii="Arial" w:hAnsi="Arial" w:cs="Arial"/>
        </w:rPr>
        <w:t>V primeru, da ponudnik konceptnega predloga izvedbe naročila ne bo preložil ali bo predložil konceptni predlog naročila na način, ki ni skladen z zahtevami naročnika, bo pri merilu B prejel 0 točk.</w:t>
      </w:r>
    </w:p>
    <w:p w14:paraId="220141BF" w14:textId="77777777" w:rsidR="00940700" w:rsidRPr="002F6FF9" w:rsidRDefault="00940700" w:rsidP="000419F8">
      <w:pPr>
        <w:spacing w:before="225" w:after="225"/>
        <w:jc w:val="both"/>
        <w:rPr>
          <w:rFonts w:ascii="Arial" w:hAnsi="Arial" w:cs="Arial"/>
          <w:color w:val="000000"/>
          <w:sz w:val="18"/>
          <w:szCs w:val="18"/>
        </w:rPr>
      </w:pPr>
      <w:r>
        <w:rPr>
          <w:rFonts w:ascii="Arial" w:hAnsi="Arial" w:cs="Arial"/>
          <w:color w:val="000000"/>
          <w:sz w:val="18"/>
          <w:szCs w:val="18"/>
        </w:rPr>
        <w:br w:type="page"/>
      </w:r>
    </w:p>
    <w:p w14:paraId="254409F1" w14:textId="77777777" w:rsidR="003B2CEB" w:rsidRPr="00C85C8A" w:rsidRDefault="00BD56C3" w:rsidP="00227F0D">
      <w:pPr>
        <w:pStyle w:val="Naslov2"/>
        <w:jc w:val="center"/>
        <w:rPr>
          <w:rFonts w:ascii="Arial" w:hAnsi="Arial" w:cs="Arial"/>
          <w:sz w:val="28"/>
          <w:u w:val="single"/>
        </w:rPr>
      </w:pPr>
      <w:bookmarkStart w:id="29" w:name="_Toc528239900"/>
      <w:r w:rsidRPr="00C85C8A">
        <w:rPr>
          <w:rFonts w:ascii="Arial" w:hAnsi="Arial" w:cs="Arial"/>
          <w:sz w:val="28"/>
          <w:u w:val="single"/>
        </w:rPr>
        <w:lastRenderedPageBreak/>
        <w:t xml:space="preserve">V. </w:t>
      </w:r>
      <w:r w:rsidR="00EA04BE" w:rsidRPr="00C85C8A">
        <w:rPr>
          <w:rFonts w:ascii="Arial" w:hAnsi="Arial" w:cs="Arial"/>
          <w:sz w:val="28"/>
          <w:u w:val="single"/>
        </w:rPr>
        <w:t>VSEBINA PONUDBENE DOKUMENTACIJE</w:t>
      </w:r>
      <w:bookmarkEnd w:id="29"/>
    </w:p>
    <w:p w14:paraId="3E3E15F4" w14:textId="77777777" w:rsidR="00714E86" w:rsidRDefault="0009498C" w:rsidP="000B67CB">
      <w:pPr>
        <w:spacing w:before="225" w:after="225"/>
        <w:jc w:val="both"/>
        <w:rPr>
          <w:rFonts w:ascii="Arial" w:hAnsi="Arial" w:cs="Arial"/>
          <w:sz w:val="18"/>
          <w:szCs w:val="18"/>
        </w:rPr>
      </w:pPr>
      <w:r w:rsidRPr="00C85C8A">
        <w:rPr>
          <w:rFonts w:ascii="Arial" w:hAnsi="Arial" w:cs="Arial"/>
          <w:sz w:val="18"/>
          <w:szCs w:val="18"/>
        </w:rPr>
        <w:t xml:space="preserve">Ponudbeno dokumentacijo sestavljajo spodaj našteti dokumenti, ki morajo po vsebini in obliki ustrezati obrazcem in drugim navodilom iz </w:t>
      </w:r>
      <w:r w:rsidR="00524F1D">
        <w:rPr>
          <w:rFonts w:ascii="Arial" w:hAnsi="Arial" w:cs="Arial"/>
          <w:color w:val="000000"/>
          <w:sz w:val="18"/>
          <w:szCs w:val="18"/>
        </w:rPr>
        <w:t>razpisne</w:t>
      </w:r>
      <w:r w:rsidR="00524F1D" w:rsidRPr="00C85C8A">
        <w:rPr>
          <w:rFonts w:ascii="Arial" w:hAnsi="Arial" w:cs="Arial"/>
          <w:sz w:val="18"/>
          <w:szCs w:val="18"/>
        </w:rPr>
        <w:t xml:space="preserve"> </w:t>
      </w:r>
      <w:r w:rsidR="003F41CE" w:rsidRPr="00C85C8A">
        <w:rPr>
          <w:rFonts w:ascii="Arial" w:hAnsi="Arial" w:cs="Arial"/>
          <w:sz w:val="18"/>
          <w:szCs w:val="18"/>
        </w:rPr>
        <w:t>dokumentacije</w:t>
      </w:r>
      <w:r w:rsidRPr="00C85C8A">
        <w:rPr>
          <w:rFonts w:ascii="Arial" w:hAnsi="Arial" w:cs="Arial"/>
          <w:sz w:val="18"/>
          <w:szCs w:val="18"/>
        </w:rPr>
        <w:t>, torej mora biti ponudba izdelana</w:t>
      </w:r>
      <w:r w:rsidR="00706F8F">
        <w:rPr>
          <w:rFonts w:ascii="Arial" w:hAnsi="Arial" w:cs="Arial"/>
          <w:sz w:val="18"/>
          <w:szCs w:val="18"/>
        </w:rPr>
        <w:t xml:space="preserve"> v skladu z zahtevami naročnika</w:t>
      </w:r>
      <w:r w:rsidRPr="00C85C8A">
        <w:rPr>
          <w:rFonts w:ascii="Arial" w:hAnsi="Arial" w:cs="Arial"/>
          <w:sz w:val="18"/>
          <w:szCs w:val="18"/>
        </w:rPr>
        <w:t>.</w:t>
      </w:r>
      <w:r w:rsidR="000B67CB" w:rsidRPr="00C85C8A">
        <w:rPr>
          <w:rFonts w:ascii="Arial" w:hAnsi="Arial" w:cs="Arial"/>
        </w:rPr>
        <w:t xml:space="preserve"> </w:t>
      </w:r>
      <w:r w:rsidRPr="00C85C8A">
        <w:rPr>
          <w:rFonts w:ascii="Arial" w:hAnsi="Arial" w:cs="Arial"/>
          <w:sz w:val="18"/>
          <w:szCs w:val="18"/>
        </w:rPr>
        <w:t>Zaželeno je, da so zahtevani dokumenti zloženi po spodaj navedenem vrstnem redu. Prav tako je zaželeno, da so vse strani ponudbene dokumentacije oštevilčene z zaporednimi številkami.</w:t>
      </w:r>
    </w:p>
    <w:p w14:paraId="6EDCFC57" w14:textId="77777777" w:rsidR="00706F8F" w:rsidRDefault="00706F8F" w:rsidP="000B67CB">
      <w:pPr>
        <w:spacing w:before="225" w:after="225"/>
        <w:jc w:val="both"/>
        <w:rPr>
          <w:rFonts w:ascii="Arial" w:hAnsi="Arial" w:cs="Arial"/>
          <w:sz w:val="18"/>
          <w:szCs w:val="18"/>
        </w:rPr>
      </w:pPr>
      <w:r w:rsidRPr="00706F8F">
        <w:rPr>
          <w:rFonts w:ascii="Arial" w:hAnsi="Arial" w:cs="Arial"/>
          <w:sz w:val="18"/>
          <w:szCs w:val="18"/>
        </w:rPr>
        <w:t>Ponudba naj bo sestavljena skladno s 1. to</w:t>
      </w:r>
      <w:r w:rsidRPr="00706F8F">
        <w:rPr>
          <w:rFonts w:ascii="Arial" w:hAnsi="Arial" w:cs="Arial" w:hint="eastAsia"/>
          <w:sz w:val="18"/>
          <w:szCs w:val="18"/>
        </w:rPr>
        <w:t>č</w:t>
      </w:r>
      <w:r w:rsidRPr="00706F8F">
        <w:rPr>
          <w:rFonts w:ascii="Arial" w:hAnsi="Arial" w:cs="Arial"/>
          <w:sz w:val="18"/>
          <w:szCs w:val="18"/>
        </w:rPr>
        <w:t>ko NAVODIL</w:t>
      </w:r>
      <w:r>
        <w:rPr>
          <w:rFonts w:ascii="Arial" w:hAnsi="Arial" w:cs="Arial"/>
          <w:sz w:val="18"/>
          <w:szCs w:val="18"/>
        </w:rPr>
        <w:t xml:space="preserve"> PONUDNIKOM ZA PRIPRAVO PONUDBE (SPLOŠNA NAVODILA).</w:t>
      </w:r>
    </w:p>
    <w:p w14:paraId="2EC9997B" w14:textId="77777777" w:rsidR="00706F8F" w:rsidRDefault="00D5439E" w:rsidP="00706F8F">
      <w:pPr>
        <w:spacing w:before="225" w:after="225"/>
        <w:jc w:val="both"/>
        <w:rPr>
          <w:rFonts w:ascii="Arial" w:hAnsi="Arial" w:cs="Arial"/>
          <w:b/>
          <w:color w:val="000000"/>
          <w:sz w:val="18"/>
          <w:szCs w:val="18"/>
        </w:rPr>
      </w:pPr>
      <w:r>
        <w:rPr>
          <w:rFonts w:ascii="Arial" w:hAnsi="Arial" w:cs="Arial"/>
          <w:b/>
          <w:color w:val="000000"/>
          <w:sz w:val="18"/>
          <w:szCs w:val="18"/>
        </w:rPr>
        <w:t>1. del – KONCEPTNI PREDLOG</w:t>
      </w:r>
    </w:p>
    <w:tbl>
      <w:tblPr>
        <w:tblStyle w:val="TableGridPHPDOCX"/>
        <w:tblW w:w="5248"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152"/>
        <w:gridCol w:w="4139"/>
        <w:gridCol w:w="2210"/>
      </w:tblGrid>
      <w:tr w:rsidR="00FC20A5" w:rsidRPr="00A94550" w14:paraId="3C571EC6" w14:textId="77777777" w:rsidTr="00BE597A">
        <w:trPr>
          <w:trHeight w:val="156"/>
        </w:trPr>
        <w:tc>
          <w:tcPr>
            <w:tcW w:w="1658"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0711D18A" w14:textId="77777777" w:rsidR="00FC20A5" w:rsidRPr="00A94550" w:rsidRDefault="00FC20A5" w:rsidP="00BE597A">
            <w:pPr>
              <w:jc w:val="center"/>
              <w:rPr>
                <w:rFonts w:ascii="Arial" w:hAnsi="Arial" w:cs="Arial"/>
              </w:rPr>
            </w:pPr>
            <w:r w:rsidRPr="00A94550">
              <w:rPr>
                <w:rFonts w:ascii="Arial" w:hAnsi="Arial" w:cs="Arial"/>
                <w:b/>
                <w:bCs/>
                <w:color w:val="000000"/>
                <w:position w:val="-3"/>
                <w:sz w:val="20"/>
                <w:szCs w:val="20"/>
                <w:shd w:val="clear" w:color="auto" w:fill="AAAAAA"/>
              </w:rPr>
              <w:t>Naziv</w:t>
            </w:r>
          </w:p>
        </w:tc>
        <w:tc>
          <w:tcPr>
            <w:tcW w:w="2178"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51A0440B" w14:textId="77777777" w:rsidR="00FC20A5" w:rsidRPr="00A94550" w:rsidRDefault="00FC20A5" w:rsidP="00BE597A">
            <w:pPr>
              <w:jc w:val="center"/>
              <w:rPr>
                <w:rFonts w:ascii="Arial" w:hAnsi="Arial" w:cs="Arial"/>
              </w:rPr>
            </w:pPr>
            <w:r w:rsidRPr="00A94550">
              <w:rPr>
                <w:rFonts w:ascii="Arial" w:hAnsi="Arial" w:cs="Arial"/>
                <w:b/>
                <w:bCs/>
                <w:color w:val="000000"/>
                <w:position w:val="-3"/>
                <w:sz w:val="20"/>
                <w:szCs w:val="20"/>
                <w:shd w:val="clear" w:color="auto" w:fill="AAAAAA"/>
              </w:rPr>
              <w:t>Opombe</w:t>
            </w:r>
          </w:p>
        </w:tc>
        <w:tc>
          <w:tcPr>
            <w:tcW w:w="1163" w:type="pct"/>
            <w:tcBorders>
              <w:top w:val="inset" w:sz="7" w:space="0" w:color="000000"/>
              <w:left w:val="inset" w:sz="7" w:space="0" w:color="000000"/>
              <w:bottom w:val="inset" w:sz="7" w:space="0" w:color="000000"/>
              <w:right w:val="inset" w:sz="7" w:space="0" w:color="000000"/>
            </w:tcBorders>
            <w:shd w:val="clear" w:color="auto" w:fill="AAAAAA"/>
          </w:tcPr>
          <w:p w14:paraId="0C5F3A95" w14:textId="77777777" w:rsidR="00FC20A5" w:rsidRPr="00A94550" w:rsidRDefault="00D5439E" w:rsidP="00BE597A">
            <w:pPr>
              <w:jc w:val="center"/>
              <w:rPr>
                <w:rFonts w:ascii="Arial" w:hAnsi="Arial" w:cs="Arial"/>
                <w:b/>
                <w:bCs/>
                <w:color w:val="000000"/>
                <w:position w:val="-3"/>
                <w:sz w:val="20"/>
                <w:szCs w:val="20"/>
                <w:shd w:val="clear" w:color="auto" w:fill="AAAAAA"/>
              </w:rPr>
            </w:pPr>
            <w:r>
              <w:rPr>
                <w:rFonts w:ascii="Arial" w:hAnsi="Arial" w:cs="Arial"/>
                <w:b/>
                <w:sz w:val="18"/>
                <w:szCs w:val="18"/>
              </w:rPr>
              <w:t>Način posredovanja</w:t>
            </w:r>
          </w:p>
        </w:tc>
      </w:tr>
      <w:tr w:rsidR="00FC20A5" w:rsidRPr="00A94550" w14:paraId="40FD5F71" w14:textId="77777777" w:rsidTr="00BE597A">
        <w:trPr>
          <w:trHeight w:val="514"/>
        </w:trPr>
        <w:tc>
          <w:tcPr>
            <w:tcW w:w="165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44780E" w14:textId="77777777" w:rsidR="00FC20A5" w:rsidRPr="00A94550" w:rsidRDefault="00D5439E" w:rsidP="00BE597A">
            <w:pPr>
              <w:rPr>
                <w:rFonts w:ascii="Arial" w:hAnsi="Arial" w:cs="Arial"/>
              </w:rPr>
            </w:pPr>
            <w:r>
              <w:rPr>
                <w:rFonts w:ascii="Arial" w:hAnsi="Arial" w:cs="Arial"/>
                <w:color w:val="000000"/>
                <w:position w:val="-2"/>
                <w:sz w:val="18"/>
                <w:szCs w:val="18"/>
              </w:rPr>
              <w:t xml:space="preserve">KONCEPTNI PREDLOG </w:t>
            </w:r>
          </w:p>
        </w:tc>
        <w:tc>
          <w:tcPr>
            <w:tcW w:w="217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BEA107" w14:textId="77777777" w:rsidR="00FC20A5" w:rsidRPr="00D5439E" w:rsidRDefault="00D5439E" w:rsidP="00BE597A">
            <w:pPr>
              <w:spacing w:before="135" w:after="135"/>
              <w:jc w:val="both"/>
              <w:textAlignment w:val="center"/>
              <w:rPr>
                <w:rFonts w:ascii="Arial" w:hAnsi="Arial" w:cs="Arial"/>
                <w:sz w:val="18"/>
                <w:szCs w:val="18"/>
              </w:rPr>
            </w:pPr>
            <w:r w:rsidRPr="00D5439E">
              <w:rPr>
                <w:rFonts w:ascii="Arial" w:hAnsi="Arial" w:cs="Arial"/>
                <w:sz w:val="18"/>
                <w:szCs w:val="18"/>
              </w:rPr>
              <w:t xml:space="preserve">Konceptni predlog mora biti označen z najmanj petmestno šifro, sestavljeno iz črk in/ali arabskih številk. </w:t>
            </w:r>
          </w:p>
        </w:tc>
        <w:tc>
          <w:tcPr>
            <w:tcW w:w="1163" w:type="pct"/>
            <w:tcBorders>
              <w:top w:val="inset" w:sz="7" w:space="0" w:color="000000"/>
              <w:left w:val="inset" w:sz="7" w:space="0" w:color="000000"/>
              <w:bottom w:val="inset" w:sz="7" w:space="0" w:color="000000"/>
              <w:right w:val="inset" w:sz="7" w:space="0" w:color="000000"/>
            </w:tcBorders>
          </w:tcPr>
          <w:p w14:paraId="523471C4" w14:textId="77777777" w:rsidR="00FC20A5" w:rsidRDefault="00D5439E" w:rsidP="00BE597A">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V ovojnici naslov naročnika, osebno ali po pošti do roka določenega v razpisni dokumentaciji.</w:t>
            </w:r>
          </w:p>
        </w:tc>
      </w:tr>
      <w:tr w:rsidR="00D5439E" w:rsidRPr="00A94550" w14:paraId="2C261CC5" w14:textId="77777777" w:rsidTr="00BE597A">
        <w:trPr>
          <w:trHeight w:val="514"/>
        </w:trPr>
        <w:tc>
          <w:tcPr>
            <w:tcW w:w="165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4359D3" w14:textId="77777777" w:rsidR="00D5439E" w:rsidRDefault="00D5439E" w:rsidP="00BE597A">
            <w:pPr>
              <w:rPr>
                <w:rFonts w:ascii="Arial" w:hAnsi="Arial" w:cs="Arial"/>
                <w:color w:val="000000"/>
                <w:position w:val="-2"/>
                <w:sz w:val="18"/>
                <w:szCs w:val="18"/>
              </w:rPr>
            </w:pPr>
            <w:r>
              <w:rPr>
                <w:rFonts w:ascii="Arial" w:hAnsi="Arial" w:cs="Arial"/>
                <w:color w:val="000000"/>
                <w:position w:val="-2"/>
                <w:sz w:val="18"/>
                <w:szCs w:val="18"/>
              </w:rPr>
              <w:t xml:space="preserve">Ovojnica </w:t>
            </w:r>
          </w:p>
        </w:tc>
        <w:tc>
          <w:tcPr>
            <w:tcW w:w="217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D9E372" w14:textId="77777777" w:rsidR="00D5439E" w:rsidRPr="00D5439E" w:rsidRDefault="00D5439E" w:rsidP="00BE597A">
            <w:pPr>
              <w:spacing w:before="135" w:after="135"/>
              <w:jc w:val="both"/>
              <w:textAlignment w:val="center"/>
              <w:rPr>
                <w:rFonts w:ascii="Arial" w:hAnsi="Arial" w:cs="Arial"/>
                <w:sz w:val="18"/>
                <w:szCs w:val="18"/>
              </w:rPr>
            </w:pPr>
            <w:r w:rsidRPr="00D5439E">
              <w:rPr>
                <w:rFonts w:ascii="Arial" w:hAnsi="Arial" w:cs="Arial"/>
                <w:sz w:val="18"/>
                <w:szCs w:val="18"/>
              </w:rPr>
              <w:t xml:space="preserve">Izpolnjena. </w:t>
            </w:r>
          </w:p>
        </w:tc>
        <w:tc>
          <w:tcPr>
            <w:tcW w:w="1163" w:type="pct"/>
            <w:tcBorders>
              <w:top w:val="inset" w:sz="7" w:space="0" w:color="000000"/>
              <w:left w:val="inset" w:sz="7" w:space="0" w:color="000000"/>
              <w:bottom w:val="inset" w:sz="7" w:space="0" w:color="000000"/>
              <w:right w:val="inset" w:sz="7" w:space="0" w:color="000000"/>
            </w:tcBorders>
          </w:tcPr>
          <w:p w14:paraId="16F7668E" w14:textId="77777777" w:rsidR="00D5439E" w:rsidRDefault="00D5439E" w:rsidP="00BE597A">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Na naslov naročnika, osebno ali po pošti do roka določenega v razpisni dokumentaciji.</w:t>
            </w:r>
          </w:p>
        </w:tc>
      </w:tr>
    </w:tbl>
    <w:p w14:paraId="4D2A7A79" w14:textId="77777777" w:rsidR="00706F8F" w:rsidRDefault="00706F8F" w:rsidP="000B67CB">
      <w:pPr>
        <w:spacing w:before="225" w:after="225"/>
        <w:jc w:val="both"/>
        <w:rPr>
          <w:rFonts w:ascii="Arial" w:hAnsi="Arial" w:cs="Arial"/>
          <w:sz w:val="18"/>
          <w:szCs w:val="18"/>
        </w:rPr>
      </w:pPr>
    </w:p>
    <w:p w14:paraId="71A943AE" w14:textId="77777777" w:rsidR="00D5439E" w:rsidRDefault="00706F8F" w:rsidP="00D5439E">
      <w:pPr>
        <w:spacing w:before="225" w:after="225"/>
        <w:jc w:val="both"/>
        <w:rPr>
          <w:rFonts w:ascii="Arial" w:hAnsi="Arial" w:cs="Arial"/>
          <w:b/>
          <w:color w:val="000000"/>
          <w:sz w:val="18"/>
          <w:szCs w:val="18"/>
        </w:rPr>
      </w:pPr>
      <w:r>
        <w:rPr>
          <w:rFonts w:ascii="Arial" w:hAnsi="Arial" w:cs="Arial"/>
          <w:b/>
          <w:color w:val="000000"/>
          <w:sz w:val="18"/>
          <w:szCs w:val="18"/>
        </w:rPr>
        <w:t>2. del – »</w:t>
      </w:r>
      <w:r w:rsidR="00D5439E">
        <w:rPr>
          <w:rFonts w:ascii="Arial" w:hAnsi="Arial" w:cs="Arial"/>
          <w:b/>
          <w:color w:val="000000"/>
          <w:sz w:val="18"/>
          <w:szCs w:val="18"/>
        </w:rPr>
        <w:t>Ponudba</w:t>
      </w:r>
      <w:r>
        <w:rPr>
          <w:rFonts w:ascii="Arial" w:hAnsi="Arial" w:cs="Arial"/>
          <w:b/>
          <w:color w:val="000000"/>
          <w:sz w:val="18"/>
          <w:szCs w:val="18"/>
        </w:rPr>
        <w:t>«</w:t>
      </w:r>
    </w:p>
    <w:p w14:paraId="05964E3E" w14:textId="77777777" w:rsidR="00D5439E" w:rsidRPr="00D5439E" w:rsidRDefault="00D5439E" w:rsidP="00D5439E">
      <w:pPr>
        <w:spacing w:before="225" w:after="225"/>
        <w:jc w:val="both"/>
        <w:rPr>
          <w:rFonts w:ascii="Arial" w:hAnsi="Arial" w:cs="Arial"/>
          <w:b/>
          <w:color w:val="000000"/>
          <w:sz w:val="18"/>
          <w:szCs w:val="18"/>
        </w:rPr>
      </w:pPr>
    </w:p>
    <w:tbl>
      <w:tblPr>
        <w:tblStyle w:val="TableGridPHPDOCX1"/>
        <w:tblW w:w="5248"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113"/>
        <w:gridCol w:w="3868"/>
        <w:gridCol w:w="1520"/>
      </w:tblGrid>
      <w:tr w:rsidR="00D5439E" w:rsidRPr="00D5439E" w14:paraId="6E479270" w14:textId="77777777" w:rsidTr="002066C1">
        <w:trPr>
          <w:trHeight w:val="156"/>
        </w:trPr>
        <w:tc>
          <w:tcPr>
            <w:tcW w:w="216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724466E1" w14:textId="77777777" w:rsidR="00D5439E" w:rsidRPr="00D5439E" w:rsidRDefault="00D5439E" w:rsidP="00D5439E">
            <w:pPr>
              <w:jc w:val="center"/>
              <w:rPr>
                <w:rFonts w:ascii="Arial" w:eastAsiaTheme="minorHAnsi" w:hAnsi="Arial" w:cs="Arial"/>
              </w:rPr>
            </w:pPr>
            <w:r w:rsidRPr="00D5439E">
              <w:rPr>
                <w:rFonts w:ascii="Arial" w:eastAsiaTheme="minorHAnsi" w:hAnsi="Arial" w:cs="Arial"/>
                <w:b/>
                <w:bCs/>
                <w:color w:val="000000"/>
                <w:position w:val="-3"/>
                <w:sz w:val="20"/>
                <w:szCs w:val="20"/>
                <w:shd w:val="clear" w:color="auto" w:fill="AAAAAA"/>
              </w:rPr>
              <w:t>Naziv</w:t>
            </w:r>
          </w:p>
        </w:tc>
        <w:tc>
          <w:tcPr>
            <w:tcW w:w="2035"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452BB515" w14:textId="77777777" w:rsidR="00D5439E" w:rsidRPr="00D5439E" w:rsidRDefault="00D5439E" w:rsidP="00D5439E">
            <w:pPr>
              <w:jc w:val="center"/>
              <w:rPr>
                <w:rFonts w:ascii="Arial" w:eastAsiaTheme="minorHAnsi" w:hAnsi="Arial" w:cs="Arial"/>
              </w:rPr>
            </w:pPr>
            <w:r w:rsidRPr="00D5439E">
              <w:rPr>
                <w:rFonts w:ascii="Arial" w:eastAsiaTheme="minorHAnsi" w:hAnsi="Arial" w:cs="Arial"/>
                <w:b/>
                <w:bCs/>
                <w:color w:val="000000"/>
                <w:position w:val="-3"/>
                <w:sz w:val="20"/>
                <w:szCs w:val="20"/>
                <w:shd w:val="clear" w:color="auto" w:fill="AAAAAA"/>
              </w:rPr>
              <w:t>Opombe</w:t>
            </w:r>
          </w:p>
        </w:tc>
        <w:tc>
          <w:tcPr>
            <w:tcW w:w="800" w:type="pct"/>
            <w:tcBorders>
              <w:top w:val="inset" w:sz="7" w:space="0" w:color="000000"/>
              <w:left w:val="inset" w:sz="7" w:space="0" w:color="000000"/>
              <w:bottom w:val="inset" w:sz="7" w:space="0" w:color="000000"/>
              <w:right w:val="inset" w:sz="7" w:space="0" w:color="000000"/>
            </w:tcBorders>
            <w:shd w:val="clear" w:color="auto" w:fill="AAAAAA"/>
          </w:tcPr>
          <w:p w14:paraId="38CEBD79" w14:textId="77777777" w:rsidR="00D5439E" w:rsidRPr="00D5439E" w:rsidRDefault="00D5439E" w:rsidP="00D5439E">
            <w:pPr>
              <w:jc w:val="center"/>
              <w:rPr>
                <w:rFonts w:ascii="Arial" w:eastAsiaTheme="minorHAnsi" w:hAnsi="Arial" w:cs="Arial"/>
                <w:b/>
                <w:bCs/>
                <w:color w:val="000000"/>
                <w:position w:val="-3"/>
                <w:sz w:val="20"/>
                <w:szCs w:val="20"/>
                <w:shd w:val="clear" w:color="auto" w:fill="AAAAAA"/>
              </w:rPr>
            </w:pPr>
            <w:r w:rsidRPr="00D5439E">
              <w:rPr>
                <w:rFonts w:ascii="Arial" w:eastAsiaTheme="minorHAnsi" w:hAnsi="Arial" w:cs="Arial"/>
                <w:b/>
                <w:sz w:val="18"/>
                <w:szCs w:val="18"/>
              </w:rPr>
              <w:t>Razdelek v sistemu e-JN</w:t>
            </w:r>
          </w:p>
        </w:tc>
      </w:tr>
      <w:tr w:rsidR="00D5439E" w:rsidRPr="00D5439E" w14:paraId="31F839BC" w14:textId="77777777" w:rsidTr="002066C1">
        <w:trPr>
          <w:trHeight w:val="514"/>
        </w:trPr>
        <w:tc>
          <w:tcPr>
            <w:tcW w:w="21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C9B777" w14:textId="77777777" w:rsidR="00D5439E" w:rsidRPr="00D5439E" w:rsidRDefault="00D5439E" w:rsidP="00D5439E">
            <w:pPr>
              <w:rPr>
                <w:rFonts w:ascii="Arial" w:eastAsiaTheme="minorHAnsi" w:hAnsi="Arial" w:cs="Arial"/>
              </w:rPr>
            </w:pPr>
            <w:r w:rsidRPr="00D5439E">
              <w:rPr>
                <w:rFonts w:ascii="Arial" w:eastAsiaTheme="minorHAnsi" w:hAnsi="Arial" w:cs="Arial"/>
                <w:color w:val="000000"/>
                <w:position w:val="-2"/>
                <w:sz w:val="18"/>
                <w:szCs w:val="18"/>
              </w:rPr>
              <w:t>Ponudbeni preračun</w:t>
            </w:r>
          </w:p>
        </w:tc>
        <w:tc>
          <w:tcPr>
            <w:tcW w:w="203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9035E9" w14:textId="77777777" w:rsidR="00D5439E" w:rsidRPr="00D5439E" w:rsidRDefault="00D5439E" w:rsidP="00D5439E">
            <w:pPr>
              <w:spacing w:before="135" w:after="135"/>
              <w:jc w:val="both"/>
              <w:textAlignment w:val="center"/>
              <w:rPr>
                <w:rFonts w:ascii="Arial" w:eastAsiaTheme="minorHAnsi" w:hAnsi="Arial" w:cs="Arial"/>
              </w:rPr>
            </w:pPr>
            <w:r w:rsidRPr="00D5439E">
              <w:rPr>
                <w:rFonts w:ascii="Arial" w:eastAsiaTheme="minorHAnsi" w:hAnsi="Arial" w:cs="Arial"/>
                <w:color w:val="000000"/>
                <w:position w:val="-2"/>
                <w:sz w:val="18"/>
                <w:szCs w:val="18"/>
              </w:rPr>
              <w:t xml:space="preserve">Izpolnjen, podpisan. </w:t>
            </w:r>
          </w:p>
        </w:tc>
        <w:tc>
          <w:tcPr>
            <w:tcW w:w="800" w:type="pct"/>
            <w:tcBorders>
              <w:top w:val="inset" w:sz="7" w:space="0" w:color="000000"/>
              <w:left w:val="inset" w:sz="7" w:space="0" w:color="000000"/>
              <w:bottom w:val="inset" w:sz="7" w:space="0" w:color="000000"/>
              <w:right w:val="inset" w:sz="7" w:space="0" w:color="000000"/>
            </w:tcBorders>
          </w:tcPr>
          <w:p w14:paraId="3270F1C7" w14:textId="77777777" w:rsidR="00D5439E" w:rsidRPr="00D5439E" w:rsidRDefault="00D5439E" w:rsidP="00D5439E">
            <w:pPr>
              <w:spacing w:before="135" w:after="135"/>
              <w:jc w:val="both"/>
              <w:textAlignment w:val="center"/>
              <w:rPr>
                <w:rFonts w:ascii="Arial" w:eastAsiaTheme="minorHAnsi" w:hAnsi="Arial" w:cs="Arial"/>
                <w:color w:val="000000"/>
                <w:position w:val="-2"/>
                <w:sz w:val="18"/>
                <w:szCs w:val="18"/>
              </w:rPr>
            </w:pPr>
            <w:r w:rsidRPr="00D5439E">
              <w:rPr>
                <w:rFonts w:ascii="Arial" w:eastAsiaTheme="minorHAnsi" w:hAnsi="Arial" w:cs="Arial"/>
                <w:b/>
                <w:color w:val="000000"/>
                <w:sz w:val="18"/>
                <w:szCs w:val="18"/>
              </w:rPr>
              <w:t>»Ponudba«</w:t>
            </w:r>
          </w:p>
        </w:tc>
      </w:tr>
    </w:tbl>
    <w:p w14:paraId="1ACB9DFE" w14:textId="77777777" w:rsidR="00D25B29" w:rsidRDefault="00D5439E" w:rsidP="00D5439E">
      <w:pPr>
        <w:spacing w:before="225" w:after="225"/>
        <w:jc w:val="both"/>
        <w:rPr>
          <w:rFonts w:ascii="Arial" w:hAnsi="Arial" w:cs="Arial"/>
          <w:b/>
          <w:color w:val="000000"/>
          <w:sz w:val="18"/>
          <w:szCs w:val="18"/>
        </w:rPr>
      </w:pPr>
      <w:r>
        <w:rPr>
          <w:rFonts w:ascii="Arial" w:hAnsi="Arial" w:cs="Arial"/>
          <w:b/>
          <w:color w:val="000000"/>
          <w:sz w:val="18"/>
          <w:szCs w:val="18"/>
        </w:rPr>
        <w:t>3. del – »Druge priloge«</w:t>
      </w:r>
    </w:p>
    <w:p w14:paraId="1078D1B3" w14:textId="77777777" w:rsidR="00D5439E" w:rsidRPr="00D5439E" w:rsidRDefault="00D5439E" w:rsidP="00D5439E">
      <w:pPr>
        <w:spacing w:before="225" w:after="225"/>
        <w:jc w:val="both"/>
        <w:rPr>
          <w:rFonts w:ascii="Arial" w:eastAsiaTheme="minorHAnsi" w:hAnsi="Arial" w:cs="Arial"/>
          <w:b/>
          <w:color w:val="000000"/>
          <w:sz w:val="18"/>
          <w:szCs w:val="18"/>
        </w:rPr>
      </w:pPr>
    </w:p>
    <w:tbl>
      <w:tblPr>
        <w:tblStyle w:val="TableGridPHPDOCX3"/>
        <w:tblW w:w="5248"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409"/>
        <w:gridCol w:w="1984"/>
        <w:gridCol w:w="4253"/>
        <w:gridCol w:w="1855"/>
      </w:tblGrid>
      <w:tr w:rsidR="00D5439E" w:rsidRPr="00D5439E" w14:paraId="686BC294" w14:textId="77777777" w:rsidTr="002066C1">
        <w:trPr>
          <w:trHeight w:val="20"/>
        </w:trPr>
        <w:tc>
          <w:tcPr>
            <w:tcW w:w="742"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06116AE4" w14:textId="77777777" w:rsidR="00D5439E" w:rsidRPr="00D5439E" w:rsidRDefault="00D5439E" w:rsidP="00D5439E">
            <w:pPr>
              <w:jc w:val="center"/>
              <w:rPr>
                <w:rFonts w:ascii="Arial" w:eastAsiaTheme="minorHAnsi" w:hAnsi="Arial" w:cs="Arial"/>
                <w:b/>
                <w:sz w:val="18"/>
                <w:szCs w:val="18"/>
              </w:rPr>
            </w:pPr>
            <w:r w:rsidRPr="00D5439E">
              <w:rPr>
                <w:rFonts w:ascii="Arial" w:eastAsiaTheme="minorHAnsi" w:hAnsi="Arial" w:cs="Arial"/>
                <w:b/>
                <w:sz w:val="18"/>
                <w:szCs w:val="18"/>
              </w:rPr>
              <w:t xml:space="preserve">Ponudbeni obrazci </w:t>
            </w:r>
          </w:p>
        </w:tc>
        <w:tc>
          <w:tcPr>
            <w:tcW w:w="104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653E5C68" w14:textId="77777777" w:rsidR="00D5439E" w:rsidRPr="00D5439E" w:rsidRDefault="00D5439E" w:rsidP="00D5439E">
            <w:pPr>
              <w:jc w:val="center"/>
              <w:rPr>
                <w:rFonts w:ascii="Arial" w:eastAsiaTheme="minorHAnsi" w:hAnsi="Arial" w:cs="Arial"/>
                <w:b/>
                <w:sz w:val="18"/>
                <w:szCs w:val="18"/>
              </w:rPr>
            </w:pPr>
            <w:r w:rsidRPr="00D5439E">
              <w:rPr>
                <w:rFonts w:ascii="Arial" w:eastAsiaTheme="minorHAnsi" w:hAnsi="Arial" w:cs="Arial"/>
                <w:b/>
                <w:sz w:val="18"/>
                <w:szCs w:val="18"/>
              </w:rPr>
              <w:t xml:space="preserve">Naziv </w:t>
            </w:r>
          </w:p>
        </w:tc>
        <w:tc>
          <w:tcPr>
            <w:tcW w:w="2238"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246BE8BC" w14:textId="77777777" w:rsidR="00D5439E" w:rsidRPr="00D5439E" w:rsidRDefault="00D5439E" w:rsidP="00D5439E">
            <w:pPr>
              <w:jc w:val="center"/>
              <w:rPr>
                <w:rFonts w:ascii="Arial" w:eastAsiaTheme="minorHAnsi" w:hAnsi="Arial" w:cs="Arial"/>
                <w:b/>
                <w:sz w:val="18"/>
                <w:szCs w:val="18"/>
              </w:rPr>
            </w:pPr>
            <w:r w:rsidRPr="00D5439E">
              <w:rPr>
                <w:rFonts w:ascii="Arial" w:eastAsiaTheme="minorHAnsi" w:hAnsi="Arial" w:cs="Arial"/>
                <w:b/>
                <w:sz w:val="18"/>
                <w:szCs w:val="18"/>
              </w:rPr>
              <w:t>Opombe</w:t>
            </w:r>
          </w:p>
        </w:tc>
        <w:tc>
          <w:tcPr>
            <w:tcW w:w="976" w:type="pct"/>
            <w:tcBorders>
              <w:top w:val="inset" w:sz="7" w:space="0" w:color="000000"/>
              <w:left w:val="inset" w:sz="7" w:space="0" w:color="000000"/>
              <w:bottom w:val="inset" w:sz="7" w:space="0" w:color="000000"/>
              <w:right w:val="inset" w:sz="7" w:space="0" w:color="000000"/>
            </w:tcBorders>
            <w:shd w:val="clear" w:color="auto" w:fill="AAAAAA"/>
          </w:tcPr>
          <w:p w14:paraId="5ACC3DCD" w14:textId="77777777" w:rsidR="00D5439E" w:rsidRPr="00D5439E" w:rsidRDefault="00D5439E" w:rsidP="00D5439E">
            <w:pPr>
              <w:jc w:val="center"/>
              <w:rPr>
                <w:rFonts w:ascii="Arial" w:eastAsiaTheme="minorHAnsi" w:hAnsi="Arial" w:cs="Arial"/>
                <w:b/>
                <w:sz w:val="18"/>
                <w:szCs w:val="18"/>
              </w:rPr>
            </w:pPr>
            <w:r w:rsidRPr="00D5439E">
              <w:rPr>
                <w:rFonts w:ascii="Arial" w:eastAsiaTheme="minorHAnsi" w:hAnsi="Arial" w:cs="Arial"/>
                <w:b/>
                <w:sz w:val="18"/>
                <w:szCs w:val="18"/>
              </w:rPr>
              <w:t>Razdelek v sistemu e-JN</w:t>
            </w:r>
          </w:p>
        </w:tc>
      </w:tr>
      <w:tr w:rsidR="00D5439E" w:rsidRPr="00D5439E" w14:paraId="083F6BCE" w14:textId="77777777" w:rsidTr="002066C1">
        <w:trPr>
          <w:trHeight w:val="20"/>
        </w:trPr>
        <w:tc>
          <w:tcPr>
            <w:tcW w:w="7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149132" w14:textId="77777777" w:rsidR="00D5439E" w:rsidRPr="00D5439E" w:rsidRDefault="00D5439E" w:rsidP="00D5439E">
            <w:pPr>
              <w:jc w:val="center"/>
              <w:rPr>
                <w:rFonts w:ascii="Arial" w:eastAsiaTheme="minorHAnsi" w:hAnsi="Arial" w:cs="Arial"/>
                <w:sz w:val="18"/>
                <w:szCs w:val="18"/>
              </w:rPr>
            </w:pPr>
            <w:r w:rsidRPr="00D5439E">
              <w:rPr>
                <w:rFonts w:ascii="Arial" w:eastAsiaTheme="minorHAnsi" w:hAnsi="Arial" w:cs="Arial"/>
                <w:color w:val="000000"/>
                <w:position w:val="-2"/>
                <w:sz w:val="18"/>
                <w:szCs w:val="18"/>
              </w:rPr>
              <w:t>1</w:t>
            </w:r>
          </w:p>
        </w:tc>
        <w:tc>
          <w:tcPr>
            <w:tcW w:w="104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12CE14" w14:textId="77777777" w:rsidR="00D5439E" w:rsidRPr="00D5439E" w:rsidRDefault="00D5439E" w:rsidP="00D5439E">
            <w:pPr>
              <w:rPr>
                <w:rFonts w:ascii="Arial" w:eastAsiaTheme="minorHAnsi" w:hAnsi="Arial" w:cs="Arial"/>
                <w:sz w:val="18"/>
                <w:szCs w:val="18"/>
              </w:rPr>
            </w:pPr>
            <w:r w:rsidRPr="00D5439E">
              <w:rPr>
                <w:rFonts w:ascii="Arial" w:eastAsiaTheme="minorHAnsi" w:hAnsi="Arial" w:cs="Arial"/>
                <w:color w:val="000000"/>
                <w:position w:val="-2"/>
                <w:sz w:val="18"/>
                <w:szCs w:val="18"/>
              </w:rPr>
              <w:t>Krovna izjava</w:t>
            </w:r>
            <w:r w:rsidRPr="00D5439E">
              <w:rPr>
                <w:rFonts w:ascii="Arial" w:eastAsiaTheme="minorHAnsi" w:hAnsi="Arial" w:cs="Arial"/>
                <w:sz w:val="18"/>
                <w:szCs w:val="18"/>
              </w:rPr>
              <w:t>.</w:t>
            </w:r>
          </w:p>
        </w:tc>
        <w:tc>
          <w:tcPr>
            <w:tcW w:w="223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78C7D4" w14:textId="77777777" w:rsidR="00D5439E" w:rsidRPr="00D5439E" w:rsidRDefault="00D5439E" w:rsidP="00D5439E">
            <w:pPr>
              <w:textAlignment w:val="cente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Izpolnjena, podpisana.</w:t>
            </w:r>
          </w:p>
          <w:p w14:paraId="4D9705E1" w14:textId="77777777" w:rsidR="00D5439E" w:rsidRPr="00D5439E" w:rsidRDefault="00D5439E" w:rsidP="00D5439E">
            <w:pPr>
              <w:textAlignment w:val="center"/>
              <w:rPr>
                <w:rFonts w:ascii="Arial" w:eastAsiaTheme="minorHAnsi" w:hAnsi="Arial" w:cs="Arial"/>
                <w:sz w:val="18"/>
                <w:szCs w:val="18"/>
              </w:rPr>
            </w:pPr>
            <w:r w:rsidRPr="00D5439E">
              <w:rPr>
                <w:rFonts w:ascii="Arial" w:eastAsiaTheme="minorHAnsi" w:hAnsi="Arial" w:cs="Arial"/>
                <w:color w:val="000000"/>
                <w:position w:val="-2"/>
                <w:sz w:val="18"/>
                <w:szCs w:val="18"/>
              </w:rPr>
              <w:t xml:space="preserve">Za morebitne partnerje v ponudbi: </w:t>
            </w:r>
            <w:r w:rsidRPr="00D5439E">
              <w:rPr>
                <w:rFonts w:ascii="Arial" w:eastAsiaTheme="minorHAnsi" w:hAnsi="Arial" w:cs="Arial"/>
                <w:i/>
                <w:color w:val="000000"/>
                <w:position w:val="-2"/>
                <w:sz w:val="18"/>
                <w:szCs w:val="18"/>
              </w:rPr>
              <w:t>(sken dokumenta v pdf obliki).</w:t>
            </w:r>
          </w:p>
        </w:tc>
        <w:tc>
          <w:tcPr>
            <w:tcW w:w="976" w:type="pct"/>
            <w:tcBorders>
              <w:top w:val="inset" w:sz="7" w:space="0" w:color="000000"/>
              <w:left w:val="inset" w:sz="7" w:space="0" w:color="000000"/>
              <w:bottom w:val="inset" w:sz="7" w:space="0" w:color="000000"/>
              <w:right w:val="inset" w:sz="7" w:space="0" w:color="000000"/>
            </w:tcBorders>
          </w:tcPr>
          <w:p w14:paraId="35C957F0" w14:textId="77777777" w:rsidR="00D5439E" w:rsidRPr="00D5439E" w:rsidRDefault="00D5439E" w:rsidP="00D5439E">
            <w:pPr>
              <w:spacing w:before="135" w:after="135"/>
              <w:jc w:val="center"/>
              <w:textAlignment w:val="cente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»Druge priloge«</w:t>
            </w:r>
          </w:p>
        </w:tc>
      </w:tr>
      <w:tr w:rsidR="00D5439E" w:rsidRPr="00D5439E" w14:paraId="442F048A" w14:textId="77777777" w:rsidTr="002066C1">
        <w:trPr>
          <w:trHeight w:val="20"/>
        </w:trPr>
        <w:tc>
          <w:tcPr>
            <w:tcW w:w="7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177A9B" w14:textId="77777777" w:rsidR="00D5439E" w:rsidRPr="00D5439E" w:rsidRDefault="00D5439E" w:rsidP="00D5439E">
            <w:pPr>
              <w:jc w:val="center"/>
              <w:rPr>
                <w:rFonts w:ascii="Arial" w:eastAsiaTheme="minorHAnsi" w:hAnsi="Arial" w:cs="Arial"/>
              </w:rPr>
            </w:pPr>
            <w:r w:rsidRPr="00D5439E">
              <w:rPr>
                <w:rFonts w:ascii="Arial" w:eastAsiaTheme="minorHAnsi" w:hAnsi="Arial" w:cs="Arial"/>
                <w:color w:val="000000"/>
                <w:position w:val="-2"/>
                <w:sz w:val="18"/>
                <w:szCs w:val="18"/>
              </w:rPr>
              <w:t>2</w:t>
            </w:r>
          </w:p>
        </w:tc>
        <w:tc>
          <w:tcPr>
            <w:tcW w:w="104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C74BB3" w14:textId="77777777" w:rsidR="00D5439E" w:rsidRPr="00D5439E" w:rsidRDefault="00D5439E" w:rsidP="00D5439E">
            <w:pPr>
              <w:rPr>
                <w:rFonts w:ascii="Arial" w:eastAsiaTheme="minorHAnsi" w:hAnsi="Arial" w:cs="Arial"/>
              </w:rPr>
            </w:pPr>
            <w:r w:rsidRPr="00D5439E">
              <w:rPr>
                <w:rFonts w:ascii="Arial" w:eastAsiaTheme="minorHAnsi" w:hAnsi="Arial" w:cs="Arial"/>
                <w:color w:val="000000"/>
                <w:position w:val="-2"/>
                <w:sz w:val="18"/>
                <w:szCs w:val="18"/>
              </w:rPr>
              <w:t>Izjava o nekaznovanosti pravna oseba.</w:t>
            </w:r>
          </w:p>
        </w:tc>
        <w:tc>
          <w:tcPr>
            <w:tcW w:w="223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AFDF20" w14:textId="77777777" w:rsidR="00D5439E" w:rsidRPr="00D5439E" w:rsidRDefault="00D5439E" w:rsidP="00D5439E">
            <w:pPr>
              <w:textAlignment w:val="cente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Izpolnjena, podpisana.</w:t>
            </w:r>
          </w:p>
          <w:p w14:paraId="790FCB4D" w14:textId="77777777" w:rsidR="00D5439E" w:rsidRPr="00D5439E" w:rsidRDefault="00D5439E" w:rsidP="00D5439E">
            <w:pPr>
              <w:textAlignment w:val="center"/>
              <w:rPr>
                <w:rFonts w:ascii="Arial" w:eastAsiaTheme="minorHAnsi" w:hAnsi="Arial" w:cs="Arial"/>
                <w:i/>
                <w:color w:val="000000"/>
                <w:position w:val="-2"/>
                <w:sz w:val="18"/>
                <w:szCs w:val="18"/>
              </w:rPr>
            </w:pPr>
            <w:r w:rsidRPr="00D5439E">
              <w:rPr>
                <w:rFonts w:ascii="Arial" w:eastAsiaTheme="minorHAnsi" w:hAnsi="Arial" w:cs="Arial"/>
                <w:color w:val="000000"/>
                <w:position w:val="-2"/>
                <w:sz w:val="18"/>
                <w:szCs w:val="18"/>
              </w:rPr>
              <w:t>Za morebitne partnerje in / ali podizvajalce v ponudbi: (sken dokumenta v pdf obliki).</w:t>
            </w:r>
          </w:p>
        </w:tc>
        <w:tc>
          <w:tcPr>
            <w:tcW w:w="976" w:type="pct"/>
            <w:tcBorders>
              <w:top w:val="inset" w:sz="7" w:space="0" w:color="000000"/>
              <w:left w:val="inset" w:sz="7" w:space="0" w:color="000000"/>
              <w:bottom w:val="inset" w:sz="7" w:space="0" w:color="000000"/>
              <w:right w:val="inset" w:sz="7" w:space="0" w:color="000000"/>
            </w:tcBorders>
          </w:tcPr>
          <w:p w14:paraId="6DF752C3" w14:textId="77777777" w:rsidR="00D5439E" w:rsidRPr="00D5439E" w:rsidRDefault="00D5439E" w:rsidP="00D5439E">
            <w:pPr>
              <w:spacing w:before="135" w:after="135"/>
              <w:jc w:val="center"/>
              <w:textAlignment w:val="cente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»Druge priloge«</w:t>
            </w:r>
          </w:p>
        </w:tc>
      </w:tr>
      <w:tr w:rsidR="00D5439E" w:rsidRPr="00D5439E" w14:paraId="0E35EBB0" w14:textId="77777777" w:rsidTr="002066C1">
        <w:trPr>
          <w:trHeight w:val="20"/>
        </w:trPr>
        <w:tc>
          <w:tcPr>
            <w:tcW w:w="7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CE0C28" w14:textId="77777777" w:rsidR="00D5439E" w:rsidRPr="00D5439E" w:rsidRDefault="00D5439E" w:rsidP="00D5439E">
            <w:pPr>
              <w:jc w:val="center"/>
              <w:rPr>
                <w:rFonts w:ascii="Arial" w:eastAsiaTheme="minorHAnsi" w:hAnsi="Arial" w:cs="Arial"/>
              </w:rPr>
            </w:pPr>
            <w:r w:rsidRPr="00D5439E">
              <w:rPr>
                <w:rFonts w:ascii="Arial" w:eastAsiaTheme="minorHAnsi" w:hAnsi="Arial" w:cs="Arial"/>
                <w:color w:val="000000"/>
                <w:position w:val="-2"/>
                <w:sz w:val="18"/>
                <w:szCs w:val="18"/>
              </w:rPr>
              <w:lastRenderedPageBreak/>
              <w:t>3</w:t>
            </w:r>
          </w:p>
        </w:tc>
        <w:tc>
          <w:tcPr>
            <w:tcW w:w="104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B53532" w14:textId="77777777" w:rsidR="00D5439E" w:rsidRPr="00D5439E" w:rsidRDefault="00D5439E" w:rsidP="00D5439E">
            <w:pPr>
              <w:rPr>
                <w:rFonts w:ascii="Arial" w:eastAsiaTheme="minorHAnsi" w:hAnsi="Arial" w:cs="Arial"/>
              </w:rPr>
            </w:pPr>
            <w:r w:rsidRPr="00D5439E">
              <w:rPr>
                <w:rFonts w:ascii="Arial" w:eastAsiaTheme="minorHAnsi" w:hAnsi="Arial" w:cs="Arial"/>
                <w:color w:val="000000"/>
                <w:position w:val="-2"/>
                <w:sz w:val="18"/>
                <w:szCs w:val="18"/>
              </w:rPr>
              <w:t>Izjava o nekaznovanosti fizična oseba.</w:t>
            </w:r>
          </w:p>
        </w:tc>
        <w:tc>
          <w:tcPr>
            <w:tcW w:w="223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C690C3" w14:textId="77777777" w:rsidR="00D5439E" w:rsidRPr="00D5439E" w:rsidRDefault="00D5439E" w:rsidP="00D5439E">
            <w:pPr>
              <w:textAlignment w:val="center"/>
              <w:rPr>
                <w:rFonts w:ascii="Arial" w:eastAsiaTheme="minorHAnsi" w:hAnsi="Arial" w:cs="Arial"/>
              </w:rPr>
            </w:pPr>
            <w:r w:rsidRPr="00D5439E">
              <w:rPr>
                <w:rFonts w:ascii="Arial" w:eastAsiaTheme="minorHAnsi" w:hAnsi="Arial" w:cs="Arial"/>
                <w:color w:val="000000"/>
                <w:position w:val="-2"/>
                <w:sz w:val="18"/>
                <w:szCs w:val="18"/>
              </w:rPr>
              <w:t>Izpolnjena, podpisana s strani članov organov in zakonitih zastopnikov (sken dokumenta v pdf obliki).</w:t>
            </w:r>
          </w:p>
        </w:tc>
        <w:tc>
          <w:tcPr>
            <w:tcW w:w="976" w:type="pct"/>
            <w:tcBorders>
              <w:top w:val="inset" w:sz="7" w:space="0" w:color="000000"/>
              <w:left w:val="inset" w:sz="7" w:space="0" w:color="000000"/>
              <w:bottom w:val="inset" w:sz="7" w:space="0" w:color="000000"/>
              <w:right w:val="inset" w:sz="7" w:space="0" w:color="000000"/>
            </w:tcBorders>
          </w:tcPr>
          <w:p w14:paraId="2BAC5B43" w14:textId="77777777" w:rsidR="00D5439E" w:rsidRPr="00D5439E" w:rsidRDefault="00D5439E" w:rsidP="00D5439E">
            <w:pPr>
              <w:spacing w:before="135" w:after="135"/>
              <w:jc w:val="center"/>
              <w:textAlignment w:val="cente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»Druge priloge«</w:t>
            </w:r>
          </w:p>
        </w:tc>
      </w:tr>
      <w:tr w:rsidR="00D5439E" w:rsidRPr="00D5439E" w14:paraId="4F78184B" w14:textId="77777777" w:rsidTr="002066C1">
        <w:trPr>
          <w:trHeight w:val="20"/>
        </w:trPr>
        <w:tc>
          <w:tcPr>
            <w:tcW w:w="7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9F8A51" w14:textId="77777777" w:rsidR="00D5439E" w:rsidRPr="00D5439E" w:rsidRDefault="00D5439E" w:rsidP="00D5439E">
            <w:pPr>
              <w:jc w:val="cente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4</w:t>
            </w:r>
          </w:p>
        </w:tc>
        <w:tc>
          <w:tcPr>
            <w:tcW w:w="104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8A14ED" w14:textId="77777777" w:rsidR="00D5439E" w:rsidRPr="00D5439E" w:rsidRDefault="00D5439E" w:rsidP="00D5439E">
            <w:pP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Izjava o omejitvah poslovanja.</w:t>
            </w:r>
          </w:p>
        </w:tc>
        <w:tc>
          <w:tcPr>
            <w:tcW w:w="223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51973A" w14:textId="77777777" w:rsidR="00D5439E" w:rsidRPr="00D5439E" w:rsidRDefault="00D5439E" w:rsidP="00D5439E">
            <w:pPr>
              <w:textAlignment w:val="cente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Izpolnjena, podpisana.</w:t>
            </w:r>
          </w:p>
          <w:p w14:paraId="2523385B" w14:textId="77777777" w:rsidR="00D5439E" w:rsidRPr="00D5439E" w:rsidRDefault="00D5439E" w:rsidP="00D5439E">
            <w:pPr>
              <w:textAlignment w:val="cente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 xml:space="preserve">Za morebitne partnerje in podizvajalce v ponudbi: </w:t>
            </w:r>
            <w:r w:rsidRPr="00D5439E">
              <w:rPr>
                <w:rFonts w:ascii="Arial" w:eastAsiaTheme="minorHAnsi" w:hAnsi="Arial" w:cs="Arial"/>
                <w:i/>
                <w:color w:val="000000"/>
                <w:position w:val="-2"/>
                <w:sz w:val="18"/>
                <w:szCs w:val="18"/>
              </w:rPr>
              <w:t>(sken dokumenta v pdf obliki).</w:t>
            </w:r>
          </w:p>
        </w:tc>
        <w:tc>
          <w:tcPr>
            <w:tcW w:w="976" w:type="pct"/>
            <w:tcBorders>
              <w:top w:val="inset" w:sz="7" w:space="0" w:color="000000"/>
              <w:left w:val="inset" w:sz="7" w:space="0" w:color="000000"/>
              <w:bottom w:val="inset" w:sz="7" w:space="0" w:color="000000"/>
              <w:right w:val="inset" w:sz="7" w:space="0" w:color="000000"/>
            </w:tcBorders>
          </w:tcPr>
          <w:p w14:paraId="5335BBF2" w14:textId="77777777" w:rsidR="00D5439E" w:rsidRPr="00D5439E" w:rsidRDefault="00D5439E" w:rsidP="00D5439E">
            <w:pPr>
              <w:spacing w:before="135" w:after="135"/>
              <w:jc w:val="center"/>
              <w:textAlignment w:val="cente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»Druge priloge«</w:t>
            </w:r>
          </w:p>
        </w:tc>
      </w:tr>
      <w:tr w:rsidR="00D5439E" w:rsidRPr="00D5439E" w14:paraId="52957F03" w14:textId="77777777" w:rsidTr="002066C1">
        <w:trPr>
          <w:trHeight w:val="20"/>
        </w:trPr>
        <w:tc>
          <w:tcPr>
            <w:tcW w:w="7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48C5DE" w14:textId="77777777" w:rsidR="00D5439E" w:rsidRPr="00D5439E" w:rsidRDefault="00D5439E" w:rsidP="00D5439E">
            <w:pPr>
              <w:jc w:val="cente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5</w:t>
            </w:r>
          </w:p>
        </w:tc>
        <w:tc>
          <w:tcPr>
            <w:tcW w:w="104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DBC091" w14:textId="77777777" w:rsidR="00D5439E" w:rsidRPr="00D5439E" w:rsidRDefault="00D5439E" w:rsidP="00D5439E">
            <w:pP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Referen</w:t>
            </w:r>
            <w:r w:rsidRPr="00D5439E">
              <w:rPr>
                <w:rFonts w:ascii="Arial" w:eastAsiaTheme="minorHAnsi" w:hAnsi="Arial" w:cs="Arial" w:hint="eastAsia"/>
                <w:color w:val="000000"/>
                <w:position w:val="-2"/>
                <w:sz w:val="18"/>
                <w:szCs w:val="18"/>
              </w:rPr>
              <w:t>č</w:t>
            </w:r>
            <w:r w:rsidRPr="00D5439E">
              <w:rPr>
                <w:rFonts w:ascii="Arial" w:eastAsiaTheme="minorHAnsi" w:hAnsi="Arial" w:cs="Arial"/>
                <w:color w:val="000000"/>
                <w:position w:val="-2"/>
                <w:sz w:val="18"/>
                <w:szCs w:val="18"/>
              </w:rPr>
              <w:t>na lista ponudnika.</w:t>
            </w:r>
          </w:p>
        </w:tc>
        <w:tc>
          <w:tcPr>
            <w:tcW w:w="223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778299" w14:textId="77777777" w:rsidR="00D5439E" w:rsidRPr="00D5439E" w:rsidRDefault="00D5439E" w:rsidP="00D5439E">
            <w:pPr>
              <w:textAlignment w:val="cente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Izpolnjena, podpisana.</w:t>
            </w:r>
          </w:p>
        </w:tc>
        <w:tc>
          <w:tcPr>
            <w:tcW w:w="976" w:type="pct"/>
            <w:tcBorders>
              <w:top w:val="inset" w:sz="7" w:space="0" w:color="000000"/>
              <w:left w:val="inset" w:sz="7" w:space="0" w:color="000000"/>
              <w:bottom w:val="inset" w:sz="7" w:space="0" w:color="000000"/>
              <w:right w:val="inset" w:sz="7" w:space="0" w:color="000000"/>
            </w:tcBorders>
          </w:tcPr>
          <w:p w14:paraId="5BD9EE3D" w14:textId="77777777" w:rsidR="00D5439E" w:rsidRPr="00D5439E" w:rsidRDefault="00D5439E" w:rsidP="00D5439E">
            <w:pPr>
              <w:spacing w:before="135" w:after="135"/>
              <w:jc w:val="center"/>
              <w:textAlignment w:val="cente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»Druge priloge«</w:t>
            </w:r>
          </w:p>
        </w:tc>
      </w:tr>
      <w:tr w:rsidR="00D5439E" w:rsidRPr="00D5439E" w14:paraId="7DA0C43F" w14:textId="77777777" w:rsidTr="002066C1">
        <w:trPr>
          <w:trHeight w:val="20"/>
        </w:trPr>
        <w:tc>
          <w:tcPr>
            <w:tcW w:w="7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3682A9" w14:textId="77777777" w:rsidR="00D5439E" w:rsidRPr="00D5439E" w:rsidRDefault="00D5439E" w:rsidP="00D5439E">
            <w:pPr>
              <w:jc w:val="cente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6</w:t>
            </w:r>
          </w:p>
        </w:tc>
        <w:tc>
          <w:tcPr>
            <w:tcW w:w="104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3F6ECD" w14:textId="77777777" w:rsidR="00D5439E" w:rsidRPr="00D5439E" w:rsidRDefault="00D5439E" w:rsidP="00D5439E">
            <w:pP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Referen</w:t>
            </w:r>
            <w:r w:rsidRPr="00D5439E">
              <w:rPr>
                <w:rFonts w:ascii="Arial" w:eastAsiaTheme="minorHAnsi" w:hAnsi="Arial" w:cs="Arial" w:hint="eastAsia"/>
                <w:color w:val="000000"/>
                <w:position w:val="-2"/>
                <w:sz w:val="18"/>
                <w:szCs w:val="18"/>
              </w:rPr>
              <w:t>č</w:t>
            </w:r>
            <w:r w:rsidRPr="00D5439E">
              <w:rPr>
                <w:rFonts w:ascii="Arial" w:eastAsiaTheme="minorHAnsi" w:hAnsi="Arial" w:cs="Arial"/>
                <w:color w:val="000000"/>
                <w:position w:val="-2"/>
                <w:sz w:val="18"/>
                <w:szCs w:val="18"/>
              </w:rPr>
              <w:t>no potrdilo.</w:t>
            </w:r>
          </w:p>
        </w:tc>
        <w:tc>
          <w:tcPr>
            <w:tcW w:w="223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8A8D68" w14:textId="77777777" w:rsidR="00D5439E" w:rsidRPr="00D5439E" w:rsidRDefault="00D5439E" w:rsidP="00D5439E">
            <w:pPr>
              <w:textAlignment w:val="cente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Izpolnjeno, podpisano in žigosano s strani referenčnih naročnikov (sken dokumenta v pdf obliki).</w:t>
            </w:r>
          </w:p>
        </w:tc>
        <w:tc>
          <w:tcPr>
            <w:tcW w:w="976" w:type="pct"/>
            <w:tcBorders>
              <w:top w:val="inset" w:sz="7" w:space="0" w:color="000000"/>
              <w:left w:val="inset" w:sz="7" w:space="0" w:color="000000"/>
              <w:bottom w:val="inset" w:sz="7" w:space="0" w:color="000000"/>
              <w:right w:val="inset" w:sz="7" w:space="0" w:color="000000"/>
            </w:tcBorders>
          </w:tcPr>
          <w:p w14:paraId="7C5FADF0" w14:textId="77777777" w:rsidR="00D5439E" w:rsidRPr="00D5439E" w:rsidRDefault="00D5439E" w:rsidP="00D5439E">
            <w:pPr>
              <w:spacing w:before="135" w:after="135"/>
              <w:jc w:val="center"/>
              <w:textAlignment w:val="cente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»Druge priloge«</w:t>
            </w:r>
          </w:p>
        </w:tc>
      </w:tr>
      <w:tr w:rsidR="00D5439E" w:rsidRPr="00D5439E" w14:paraId="05752251" w14:textId="77777777" w:rsidTr="002066C1">
        <w:trPr>
          <w:trHeight w:val="550"/>
        </w:trPr>
        <w:tc>
          <w:tcPr>
            <w:tcW w:w="7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95B307" w14:textId="77777777" w:rsidR="00D5439E" w:rsidRPr="00D5439E" w:rsidRDefault="00D5439E" w:rsidP="00D5439E">
            <w:pPr>
              <w:jc w:val="center"/>
              <w:rPr>
                <w:rFonts w:ascii="Arial" w:eastAsiaTheme="minorHAnsi" w:hAnsi="Arial" w:cs="Arial"/>
                <w:color w:val="000000"/>
                <w:position w:val="-2"/>
                <w:sz w:val="18"/>
                <w:szCs w:val="18"/>
                <w:highlight w:val="yellow"/>
              </w:rPr>
            </w:pPr>
            <w:r w:rsidRPr="00D5439E">
              <w:rPr>
                <w:rFonts w:ascii="Arial" w:eastAsiaTheme="minorHAnsi" w:hAnsi="Arial" w:cs="Arial"/>
                <w:color w:val="000000"/>
                <w:position w:val="-2"/>
                <w:sz w:val="18"/>
                <w:szCs w:val="18"/>
              </w:rPr>
              <w:t>7</w:t>
            </w:r>
          </w:p>
        </w:tc>
        <w:tc>
          <w:tcPr>
            <w:tcW w:w="104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01DD0C" w14:textId="77777777" w:rsidR="00D5439E" w:rsidRPr="00D5439E" w:rsidRDefault="00595EB8" w:rsidP="00D5439E">
            <w:pPr>
              <w:rPr>
                <w:rFonts w:ascii="Arial" w:eastAsiaTheme="minorHAnsi" w:hAnsi="Arial" w:cs="Arial"/>
                <w:color w:val="000000"/>
                <w:position w:val="-2"/>
                <w:sz w:val="18"/>
                <w:szCs w:val="18"/>
              </w:rPr>
            </w:pPr>
            <w:r w:rsidRPr="00086C17">
              <w:rPr>
                <w:rFonts w:ascii="Arial" w:hAnsi="Arial" w:cs="Arial"/>
                <w:color w:val="000000"/>
                <w:position w:val="-2"/>
                <w:sz w:val="18"/>
                <w:szCs w:val="18"/>
              </w:rPr>
              <w:t>Seznam sodelujočih strokovnjakov.</w:t>
            </w:r>
          </w:p>
        </w:tc>
        <w:tc>
          <w:tcPr>
            <w:tcW w:w="223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89F678" w14:textId="77777777" w:rsidR="00D5439E" w:rsidRPr="00D5439E" w:rsidRDefault="00D5439E" w:rsidP="00D5439E">
            <w:pPr>
              <w:textAlignment w:val="cente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Izpolnjen, podpisan.</w:t>
            </w:r>
          </w:p>
        </w:tc>
        <w:tc>
          <w:tcPr>
            <w:tcW w:w="976" w:type="pct"/>
            <w:tcBorders>
              <w:top w:val="inset" w:sz="7" w:space="0" w:color="000000"/>
              <w:left w:val="inset" w:sz="7" w:space="0" w:color="000000"/>
              <w:bottom w:val="inset" w:sz="7" w:space="0" w:color="000000"/>
              <w:right w:val="inset" w:sz="7" w:space="0" w:color="000000"/>
            </w:tcBorders>
          </w:tcPr>
          <w:p w14:paraId="42C11CA8" w14:textId="77777777" w:rsidR="00D5439E" w:rsidRPr="00D5439E" w:rsidRDefault="00D5439E" w:rsidP="00D5439E">
            <w:pPr>
              <w:spacing w:before="135" w:after="135"/>
              <w:jc w:val="center"/>
              <w:textAlignment w:val="cente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»Druge priloge«</w:t>
            </w:r>
          </w:p>
        </w:tc>
      </w:tr>
      <w:tr w:rsidR="00D5439E" w:rsidRPr="00D5439E" w14:paraId="1F12FEF2" w14:textId="77777777" w:rsidTr="002066C1">
        <w:trPr>
          <w:trHeight w:val="20"/>
        </w:trPr>
        <w:tc>
          <w:tcPr>
            <w:tcW w:w="7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8B4DE3" w14:textId="00E15B2A" w:rsidR="00D5439E" w:rsidRPr="00D5439E" w:rsidRDefault="00704B28" w:rsidP="00D5439E">
            <w:pPr>
              <w:jc w:val="center"/>
              <w:rPr>
                <w:rFonts w:ascii="Arial" w:eastAsiaTheme="minorHAnsi" w:hAnsi="Arial" w:cs="Arial"/>
                <w:sz w:val="18"/>
                <w:szCs w:val="18"/>
              </w:rPr>
            </w:pPr>
            <w:r>
              <w:rPr>
                <w:rFonts w:ascii="Arial" w:eastAsiaTheme="minorHAnsi" w:hAnsi="Arial" w:cs="Arial"/>
                <w:sz w:val="18"/>
                <w:szCs w:val="18"/>
              </w:rPr>
              <w:t>8</w:t>
            </w:r>
          </w:p>
        </w:tc>
        <w:tc>
          <w:tcPr>
            <w:tcW w:w="104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37E2B1" w14:textId="77777777" w:rsidR="00D5439E" w:rsidRPr="00D5439E" w:rsidRDefault="00D5439E" w:rsidP="00D5439E">
            <w:pPr>
              <w:rPr>
                <w:rFonts w:ascii="Arial" w:eastAsiaTheme="minorHAnsi" w:hAnsi="Arial" w:cs="Arial"/>
              </w:rPr>
            </w:pPr>
            <w:r w:rsidRPr="00D5439E">
              <w:rPr>
                <w:rFonts w:ascii="Arial" w:eastAsiaTheme="minorHAnsi" w:hAnsi="Arial" w:cs="Arial"/>
                <w:color w:val="000000"/>
                <w:position w:val="-2"/>
                <w:sz w:val="18"/>
                <w:szCs w:val="18"/>
              </w:rPr>
              <w:t>Podatki in udeležba podizvajalcev.</w:t>
            </w:r>
          </w:p>
        </w:tc>
        <w:tc>
          <w:tcPr>
            <w:tcW w:w="223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008959" w14:textId="77777777" w:rsidR="00D5439E" w:rsidRPr="00D5439E" w:rsidRDefault="00D5439E" w:rsidP="00D5439E">
            <w:pPr>
              <w:textAlignment w:val="cente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Izpolnjen, podpisan (samo v primeru, da nastopa s podizvajalci).</w:t>
            </w:r>
          </w:p>
        </w:tc>
        <w:tc>
          <w:tcPr>
            <w:tcW w:w="976" w:type="pct"/>
            <w:tcBorders>
              <w:top w:val="inset" w:sz="7" w:space="0" w:color="000000"/>
              <w:left w:val="inset" w:sz="7" w:space="0" w:color="000000"/>
              <w:bottom w:val="inset" w:sz="7" w:space="0" w:color="000000"/>
              <w:right w:val="inset" w:sz="7" w:space="0" w:color="000000"/>
            </w:tcBorders>
          </w:tcPr>
          <w:p w14:paraId="77A20E7E" w14:textId="77777777" w:rsidR="00D5439E" w:rsidRPr="00D5439E" w:rsidRDefault="00D5439E" w:rsidP="00D5439E">
            <w:pPr>
              <w:spacing w:before="135" w:after="135"/>
              <w:jc w:val="center"/>
              <w:textAlignment w:val="cente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»Druge priloge«</w:t>
            </w:r>
          </w:p>
        </w:tc>
      </w:tr>
      <w:tr w:rsidR="00D5439E" w:rsidRPr="00D5439E" w14:paraId="63196DBF" w14:textId="77777777" w:rsidTr="002066C1">
        <w:trPr>
          <w:trHeight w:val="20"/>
        </w:trPr>
        <w:tc>
          <w:tcPr>
            <w:tcW w:w="7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CB5777" w14:textId="686275A3" w:rsidR="00D5439E" w:rsidRPr="00D5439E" w:rsidRDefault="00704B28" w:rsidP="00D5439E">
            <w:pPr>
              <w:jc w:val="center"/>
              <w:rPr>
                <w:rFonts w:ascii="Arial" w:eastAsiaTheme="minorHAnsi" w:hAnsi="Arial" w:cs="Arial"/>
              </w:rPr>
            </w:pPr>
            <w:r>
              <w:rPr>
                <w:rFonts w:ascii="Arial" w:eastAsiaTheme="minorHAnsi" w:hAnsi="Arial" w:cs="Arial"/>
                <w:color w:val="000000"/>
                <w:position w:val="-2"/>
                <w:sz w:val="18"/>
                <w:szCs w:val="18"/>
              </w:rPr>
              <w:t>9</w:t>
            </w:r>
          </w:p>
        </w:tc>
        <w:tc>
          <w:tcPr>
            <w:tcW w:w="104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E749FF" w14:textId="77777777" w:rsidR="00D5439E" w:rsidRPr="00D5439E" w:rsidRDefault="00D5439E" w:rsidP="00D5439E">
            <w:pPr>
              <w:rPr>
                <w:rFonts w:ascii="Arial" w:eastAsiaTheme="minorHAnsi" w:hAnsi="Arial" w:cs="Arial"/>
              </w:rPr>
            </w:pPr>
            <w:r w:rsidRPr="00D5439E">
              <w:rPr>
                <w:rFonts w:ascii="Arial" w:eastAsiaTheme="minorHAnsi" w:hAnsi="Arial" w:cs="Arial"/>
                <w:color w:val="000000"/>
                <w:position w:val="-2"/>
                <w:sz w:val="18"/>
                <w:szCs w:val="18"/>
              </w:rPr>
              <w:t>Izjava podizvajalca.</w:t>
            </w:r>
          </w:p>
        </w:tc>
        <w:tc>
          <w:tcPr>
            <w:tcW w:w="223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0E8658" w14:textId="77777777" w:rsidR="00D5439E" w:rsidRPr="00D5439E" w:rsidRDefault="00D5439E" w:rsidP="00D5439E">
            <w:pPr>
              <w:textAlignment w:val="cente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Izpolnjena, podpisana in žigosana s strani podizvajalca (samo v primeru, da nastopa s podizvajalci). (sken dokumenta v pdf obliki).</w:t>
            </w:r>
          </w:p>
        </w:tc>
        <w:tc>
          <w:tcPr>
            <w:tcW w:w="976" w:type="pct"/>
            <w:tcBorders>
              <w:top w:val="inset" w:sz="7" w:space="0" w:color="000000"/>
              <w:left w:val="inset" w:sz="7" w:space="0" w:color="000000"/>
              <w:bottom w:val="inset" w:sz="7" w:space="0" w:color="000000"/>
              <w:right w:val="inset" w:sz="7" w:space="0" w:color="000000"/>
            </w:tcBorders>
          </w:tcPr>
          <w:p w14:paraId="7544951D" w14:textId="77777777" w:rsidR="00D5439E" w:rsidRPr="00D5439E" w:rsidRDefault="00D5439E" w:rsidP="00D5439E">
            <w:pPr>
              <w:spacing w:before="135" w:after="135"/>
              <w:jc w:val="center"/>
              <w:textAlignment w:val="cente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»Druge priloge«</w:t>
            </w:r>
          </w:p>
        </w:tc>
      </w:tr>
      <w:tr w:rsidR="00D5439E" w:rsidRPr="00D5439E" w14:paraId="53857B51" w14:textId="77777777" w:rsidTr="002066C1">
        <w:trPr>
          <w:trHeight w:val="419"/>
        </w:trPr>
        <w:tc>
          <w:tcPr>
            <w:tcW w:w="7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942E19" w14:textId="4043534E" w:rsidR="00D5439E" w:rsidRPr="00D5439E" w:rsidRDefault="00704B28" w:rsidP="00D5439E">
            <w:pPr>
              <w:jc w:val="center"/>
              <w:rPr>
                <w:rFonts w:ascii="Arial" w:eastAsiaTheme="minorHAnsi" w:hAnsi="Arial" w:cs="Arial"/>
                <w:color w:val="000000"/>
                <w:position w:val="-2"/>
                <w:sz w:val="18"/>
                <w:szCs w:val="18"/>
              </w:rPr>
            </w:pPr>
            <w:r>
              <w:rPr>
                <w:rFonts w:ascii="Arial" w:eastAsiaTheme="minorHAnsi" w:hAnsi="Arial" w:cs="Arial"/>
                <w:color w:val="000000"/>
                <w:position w:val="-2"/>
                <w:sz w:val="18"/>
                <w:szCs w:val="18"/>
              </w:rPr>
              <w:t>10</w:t>
            </w:r>
          </w:p>
        </w:tc>
        <w:tc>
          <w:tcPr>
            <w:tcW w:w="104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B95CA3" w14:textId="77777777" w:rsidR="00D5439E" w:rsidRPr="00D5439E" w:rsidRDefault="00D5439E" w:rsidP="00D5439E">
            <w:pP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Vzorec pogodbe.</w:t>
            </w:r>
          </w:p>
        </w:tc>
        <w:tc>
          <w:tcPr>
            <w:tcW w:w="223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238DBD" w14:textId="77777777" w:rsidR="00D5439E" w:rsidRPr="00D5439E" w:rsidRDefault="00D5439E" w:rsidP="00D5439E">
            <w:pPr>
              <w:textAlignment w:val="cente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Izpolnjen, podpisan.</w:t>
            </w:r>
          </w:p>
        </w:tc>
        <w:tc>
          <w:tcPr>
            <w:tcW w:w="976" w:type="pct"/>
            <w:tcBorders>
              <w:top w:val="inset" w:sz="7" w:space="0" w:color="000000"/>
              <w:left w:val="inset" w:sz="7" w:space="0" w:color="000000"/>
              <w:bottom w:val="inset" w:sz="7" w:space="0" w:color="000000"/>
              <w:right w:val="inset" w:sz="7" w:space="0" w:color="000000"/>
            </w:tcBorders>
            <w:vAlign w:val="center"/>
          </w:tcPr>
          <w:p w14:paraId="75017229" w14:textId="77777777" w:rsidR="00D5439E" w:rsidRPr="00D5439E" w:rsidRDefault="00D5439E" w:rsidP="00D5439E">
            <w:pPr>
              <w:jc w:val="cente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»Druge priloge«</w:t>
            </w:r>
          </w:p>
        </w:tc>
      </w:tr>
      <w:tr w:rsidR="00595EB8" w:rsidRPr="00D5439E" w14:paraId="3E41A338" w14:textId="77777777" w:rsidTr="002066C1">
        <w:trPr>
          <w:trHeight w:val="419"/>
        </w:trPr>
        <w:tc>
          <w:tcPr>
            <w:tcW w:w="7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D8A5F9" w14:textId="77777777" w:rsidR="00595EB8" w:rsidRPr="009954A7" w:rsidRDefault="00595EB8" w:rsidP="00D5439E">
            <w:pPr>
              <w:jc w:val="center"/>
              <w:rPr>
                <w:rFonts w:ascii="Arial" w:eastAsiaTheme="minorHAnsi" w:hAnsi="Arial" w:cs="Arial"/>
                <w:i/>
                <w:color w:val="000000"/>
                <w:position w:val="-2"/>
                <w:sz w:val="18"/>
                <w:szCs w:val="18"/>
              </w:rPr>
            </w:pPr>
            <w:r w:rsidRPr="009954A7">
              <w:rPr>
                <w:rFonts w:ascii="Arial" w:eastAsiaTheme="minorHAnsi" w:hAnsi="Arial" w:cs="Arial"/>
                <w:i/>
                <w:color w:val="000000"/>
                <w:position w:val="-2"/>
                <w:sz w:val="18"/>
                <w:szCs w:val="18"/>
              </w:rPr>
              <w:t xml:space="preserve">Priloga </w:t>
            </w:r>
          </w:p>
        </w:tc>
        <w:tc>
          <w:tcPr>
            <w:tcW w:w="104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64093E" w14:textId="77777777" w:rsidR="00595EB8" w:rsidRPr="009954A7" w:rsidRDefault="00595EB8" w:rsidP="00595EB8">
            <w:pPr>
              <w:spacing w:before="135"/>
              <w:contextualSpacing/>
              <w:jc w:val="both"/>
              <w:textAlignment w:val="center"/>
              <w:rPr>
                <w:rFonts w:ascii="Arial" w:eastAsiaTheme="minorHAnsi" w:hAnsi="Arial" w:cs="Arial"/>
                <w:i/>
                <w:color w:val="000000"/>
                <w:position w:val="-2"/>
                <w:sz w:val="18"/>
                <w:szCs w:val="18"/>
              </w:rPr>
            </w:pPr>
            <w:r w:rsidRPr="009954A7">
              <w:rPr>
                <w:rFonts w:ascii="Arial" w:hAnsi="Arial" w:cs="Arial"/>
                <w:i/>
                <w:sz w:val="18"/>
              </w:rPr>
              <w:t xml:space="preserve">S.BON-1 ali S.BON-1/P ali potrdila bank </w:t>
            </w:r>
          </w:p>
        </w:tc>
        <w:tc>
          <w:tcPr>
            <w:tcW w:w="223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C34372" w14:textId="77777777" w:rsidR="00595EB8" w:rsidRPr="00D5439E" w:rsidRDefault="00595EB8" w:rsidP="00595EB8">
            <w:pPr>
              <w:spacing w:before="135"/>
              <w:contextualSpacing/>
              <w:jc w:val="both"/>
              <w:textAlignment w:val="center"/>
              <w:rPr>
                <w:rFonts w:ascii="Arial" w:eastAsiaTheme="minorHAnsi" w:hAnsi="Arial" w:cs="Arial"/>
                <w:color w:val="000000"/>
                <w:position w:val="-2"/>
                <w:sz w:val="18"/>
                <w:szCs w:val="18"/>
              </w:rPr>
            </w:pPr>
            <w:r>
              <w:rPr>
                <w:rFonts w:ascii="Arial" w:hAnsi="Arial" w:cs="Arial"/>
                <w:sz w:val="18"/>
              </w:rPr>
              <w:t xml:space="preserve">Kopija (sken) veljavnega obrazca oziroma potrdila. </w:t>
            </w:r>
          </w:p>
        </w:tc>
        <w:tc>
          <w:tcPr>
            <w:tcW w:w="976" w:type="pct"/>
            <w:tcBorders>
              <w:top w:val="inset" w:sz="7" w:space="0" w:color="000000"/>
              <w:left w:val="inset" w:sz="7" w:space="0" w:color="000000"/>
              <w:bottom w:val="inset" w:sz="7" w:space="0" w:color="000000"/>
              <w:right w:val="inset" w:sz="7" w:space="0" w:color="000000"/>
            </w:tcBorders>
            <w:vAlign w:val="center"/>
          </w:tcPr>
          <w:p w14:paraId="01FF67E6" w14:textId="77777777" w:rsidR="00595EB8" w:rsidRPr="00D5439E" w:rsidRDefault="00595EB8" w:rsidP="00D5439E">
            <w:pPr>
              <w:jc w:val="cente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»Druge priloge«</w:t>
            </w:r>
          </w:p>
        </w:tc>
      </w:tr>
      <w:tr w:rsidR="00D5439E" w:rsidRPr="00D5439E" w14:paraId="6683E831" w14:textId="77777777" w:rsidTr="002066C1">
        <w:trPr>
          <w:trHeight w:val="419"/>
        </w:trPr>
        <w:tc>
          <w:tcPr>
            <w:tcW w:w="7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1F6BD1" w14:textId="77777777" w:rsidR="00D5439E" w:rsidRPr="009954A7" w:rsidRDefault="00D5439E" w:rsidP="00D5439E">
            <w:pPr>
              <w:jc w:val="center"/>
              <w:rPr>
                <w:rFonts w:ascii="Arial" w:eastAsiaTheme="minorHAnsi" w:hAnsi="Arial" w:cs="Arial"/>
                <w:i/>
                <w:color w:val="000000"/>
                <w:position w:val="-2"/>
                <w:sz w:val="18"/>
                <w:szCs w:val="18"/>
              </w:rPr>
            </w:pPr>
            <w:r w:rsidRPr="009954A7">
              <w:rPr>
                <w:rFonts w:ascii="Arial" w:eastAsiaTheme="minorHAnsi" w:hAnsi="Arial" w:cs="Arial"/>
                <w:i/>
                <w:color w:val="000000"/>
                <w:position w:val="-2"/>
                <w:sz w:val="18"/>
                <w:szCs w:val="18"/>
              </w:rPr>
              <w:t xml:space="preserve">Priloga </w:t>
            </w:r>
          </w:p>
        </w:tc>
        <w:tc>
          <w:tcPr>
            <w:tcW w:w="104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7824EB" w14:textId="75CE043B" w:rsidR="00D5439E" w:rsidRPr="00D5439E" w:rsidRDefault="00D5439E" w:rsidP="00D5439E">
            <w:pPr>
              <w:rPr>
                <w:rFonts w:ascii="Arial" w:eastAsiaTheme="minorHAnsi" w:hAnsi="Arial" w:cs="Arial"/>
                <w:i/>
                <w:color w:val="000000"/>
                <w:position w:val="-2"/>
                <w:sz w:val="18"/>
                <w:szCs w:val="18"/>
              </w:rPr>
            </w:pPr>
            <w:r w:rsidRPr="00D5439E">
              <w:rPr>
                <w:rFonts w:ascii="Arial" w:eastAsiaTheme="minorHAnsi" w:hAnsi="Arial" w:cs="Arial"/>
                <w:i/>
                <w:color w:val="000000"/>
                <w:position w:val="-2"/>
                <w:sz w:val="18"/>
                <w:szCs w:val="18"/>
              </w:rPr>
              <w:t xml:space="preserve">Potrdila o vpisu v </w:t>
            </w:r>
            <w:r w:rsidR="00595EB8">
              <w:rPr>
                <w:rFonts w:ascii="Arial" w:eastAsiaTheme="minorHAnsi" w:hAnsi="Arial" w:cs="Arial"/>
                <w:i/>
                <w:color w:val="000000"/>
                <w:position w:val="-2"/>
                <w:sz w:val="18"/>
                <w:szCs w:val="18"/>
              </w:rPr>
              <w:t xml:space="preserve">imenik </w:t>
            </w:r>
            <w:r w:rsidR="00704B28" w:rsidRPr="00704B28">
              <w:rPr>
                <w:rFonts w:ascii="Arial" w:eastAsiaTheme="minorHAnsi" w:hAnsi="Arial" w:cs="Arial"/>
                <w:i/>
                <w:color w:val="000000"/>
                <w:position w:val="-2"/>
                <w:sz w:val="18"/>
                <w:szCs w:val="18"/>
              </w:rPr>
              <w:t>zbornice v Republiki Sloveniji</w:t>
            </w:r>
          </w:p>
        </w:tc>
        <w:tc>
          <w:tcPr>
            <w:tcW w:w="223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2D05BE" w14:textId="61C56047" w:rsidR="00D5439E" w:rsidRPr="00D5439E" w:rsidRDefault="00595EB8" w:rsidP="00D5439E">
            <w:pPr>
              <w:textAlignment w:val="center"/>
              <w:rPr>
                <w:rFonts w:ascii="Arial" w:eastAsiaTheme="minorHAnsi" w:hAnsi="Arial" w:cs="Arial"/>
                <w:color w:val="000000"/>
                <w:position w:val="-2"/>
                <w:sz w:val="18"/>
                <w:szCs w:val="18"/>
              </w:rPr>
            </w:pPr>
            <w:r>
              <w:rPr>
                <w:rFonts w:ascii="Arial" w:eastAsiaTheme="minorHAnsi" w:hAnsi="Arial" w:cs="Arial"/>
                <w:color w:val="000000"/>
                <w:position w:val="-2"/>
                <w:sz w:val="18"/>
                <w:szCs w:val="18"/>
              </w:rPr>
              <w:t xml:space="preserve">Kopija (skeni) veljavnega potrdila oziroma izpisa iz </w:t>
            </w:r>
            <w:r w:rsidR="00704B28">
              <w:rPr>
                <w:rFonts w:ascii="Arial" w:eastAsiaTheme="minorHAnsi" w:hAnsi="Arial" w:cs="Arial"/>
                <w:color w:val="000000"/>
                <w:position w:val="-2"/>
                <w:sz w:val="18"/>
                <w:szCs w:val="18"/>
              </w:rPr>
              <w:t xml:space="preserve">imenika </w:t>
            </w:r>
            <w:r w:rsidR="00704B28" w:rsidRPr="00704B28">
              <w:rPr>
                <w:rFonts w:ascii="Arial" w:eastAsiaTheme="minorHAnsi" w:hAnsi="Arial" w:cs="Arial"/>
                <w:color w:val="000000"/>
                <w:position w:val="-2"/>
                <w:sz w:val="18"/>
                <w:szCs w:val="18"/>
              </w:rPr>
              <w:t>zbornice v Republiki Sloveniji</w:t>
            </w:r>
            <w:r>
              <w:rPr>
                <w:rFonts w:ascii="Arial" w:eastAsiaTheme="minorHAnsi" w:hAnsi="Arial" w:cs="Arial"/>
                <w:color w:val="000000"/>
                <w:position w:val="-2"/>
                <w:sz w:val="18"/>
                <w:szCs w:val="18"/>
              </w:rPr>
              <w:t>.</w:t>
            </w:r>
          </w:p>
        </w:tc>
        <w:tc>
          <w:tcPr>
            <w:tcW w:w="976" w:type="pct"/>
            <w:tcBorders>
              <w:top w:val="inset" w:sz="7" w:space="0" w:color="000000"/>
              <w:left w:val="inset" w:sz="7" w:space="0" w:color="000000"/>
              <w:bottom w:val="inset" w:sz="7" w:space="0" w:color="000000"/>
              <w:right w:val="inset" w:sz="7" w:space="0" w:color="000000"/>
            </w:tcBorders>
            <w:vAlign w:val="center"/>
          </w:tcPr>
          <w:p w14:paraId="2942109C" w14:textId="77777777" w:rsidR="00D5439E" w:rsidRPr="00D5439E" w:rsidRDefault="00D5439E" w:rsidP="00D5439E">
            <w:pPr>
              <w:jc w:val="cente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»Druge priloge«</w:t>
            </w:r>
          </w:p>
        </w:tc>
      </w:tr>
      <w:tr w:rsidR="004C04C3" w:rsidRPr="00D5439E" w14:paraId="6F9EFBF0" w14:textId="77777777" w:rsidTr="002066C1">
        <w:trPr>
          <w:trHeight w:val="419"/>
        </w:trPr>
        <w:tc>
          <w:tcPr>
            <w:tcW w:w="7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D04A48" w14:textId="4C530997" w:rsidR="004C04C3" w:rsidRPr="009954A7" w:rsidRDefault="004C04C3" w:rsidP="00D5439E">
            <w:pPr>
              <w:jc w:val="center"/>
              <w:rPr>
                <w:rFonts w:ascii="Arial" w:eastAsiaTheme="minorHAnsi" w:hAnsi="Arial" w:cs="Arial"/>
                <w:i/>
                <w:color w:val="000000"/>
                <w:position w:val="-2"/>
                <w:sz w:val="18"/>
                <w:szCs w:val="18"/>
              </w:rPr>
            </w:pPr>
            <w:r>
              <w:rPr>
                <w:rFonts w:ascii="Arial" w:eastAsiaTheme="minorHAnsi" w:hAnsi="Arial" w:cs="Arial"/>
                <w:i/>
                <w:color w:val="000000"/>
                <w:position w:val="-2"/>
                <w:sz w:val="18"/>
                <w:szCs w:val="18"/>
              </w:rPr>
              <w:t xml:space="preserve">Priloga </w:t>
            </w:r>
          </w:p>
        </w:tc>
        <w:tc>
          <w:tcPr>
            <w:tcW w:w="104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BE7821" w14:textId="18C5E0BD" w:rsidR="004C04C3" w:rsidRPr="00D5439E" w:rsidRDefault="004C04C3" w:rsidP="00D5439E">
            <w:pPr>
              <w:rPr>
                <w:rFonts w:ascii="Arial" w:eastAsiaTheme="minorHAnsi" w:hAnsi="Arial" w:cs="Arial"/>
                <w:i/>
                <w:color w:val="000000"/>
                <w:position w:val="-2"/>
                <w:sz w:val="18"/>
                <w:szCs w:val="18"/>
              </w:rPr>
            </w:pPr>
            <w:r>
              <w:rPr>
                <w:rFonts w:ascii="Arial" w:eastAsiaTheme="minorHAnsi" w:hAnsi="Arial" w:cs="Arial"/>
                <w:i/>
                <w:color w:val="000000"/>
                <w:position w:val="-2"/>
                <w:sz w:val="18"/>
                <w:szCs w:val="18"/>
              </w:rPr>
              <w:t xml:space="preserve">Dokazila o zaposlitvi vodje projekta in članov  projektne </w:t>
            </w:r>
          </w:p>
        </w:tc>
        <w:tc>
          <w:tcPr>
            <w:tcW w:w="223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13913D" w14:textId="7ACC5E4F" w:rsidR="004C04C3" w:rsidRDefault="004C04C3" w:rsidP="00D5439E">
            <w:pPr>
              <w:textAlignment w:val="center"/>
              <w:rPr>
                <w:rFonts w:ascii="Arial" w:eastAsiaTheme="minorHAnsi" w:hAnsi="Arial" w:cs="Arial"/>
                <w:color w:val="000000"/>
                <w:position w:val="-2"/>
                <w:sz w:val="18"/>
                <w:szCs w:val="18"/>
              </w:rPr>
            </w:pPr>
            <w:r>
              <w:rPr>
                <w:rFonts w:ascii="Arial" w:eastAsiaTheme="minorHAnsi" w:hAnsi="Arial" w:cs="Arial"/>
                <w:color w:val="000000"/>
                <w:position w:val="-2"/>
                <w:sz w:val="18"/>
                <w:szCs w:val="18"/>
              </w:rPr>
              <w:t xml:space="preserve">Kopija, sken dokazila. </w:t>
            </w:r>
            <w:r w:rsidRPr="004C04C3">
              <w:rPr>
                <w:rFonts w:ascii="Arial" w:eastAsiaTheme="minorHAnsi" w:hAnsi="Arial" w:cs="Arial"/>
                <w:i/>
                <w:color w:val="000000"/>
                <w:position w:val="-2"/>
                <w:sz w:val="18"/>
                <w:szCs w:val="18"/>
              </w:rPr>
              <w:t>(Primer: M1 Obrazec, Pogodba o z</w:t>
            </w:r>
            <w:r w:rsidR="00047636">
              <w:rPr>
                <w:rFonts w:ascii="Arial" w:eastAsiaTheme="minorHAnsi" w:hAnsi="Arial" w:cs="Arial"/>
                <w:i/>
                <w:color w:val="000000"/>
                <w:position w:val="-2"/>
                <w:sz w:val="18"/>
                <w:szCs w:val="18"/>
              </w:rPr>
              <w:t>apo</w:t>
            </w:r>
            <w:r w:rsidRPr="004C04C3">
              <w:rPr>
                <w:rFonts w:ascii="Arial" w:eastAsiaTheme="minorHAnsi" w:hAnsi="Arial" w:cs="Arial"/>
                <w:i/>
                <w:color w:val="000000"/>
                <w:position w:val="-2"/>
                <w:sz w:val="18"/>
                <w:szCs w:val="18"/>
              </w:rPr>
              <w:t>slitvi…)</w:t>
            </w:r>
          </w:p>
        </w:tc>
        <w:tc>
          <w:tcPr>
            <w:tcW w:w="976" w:type="pct"/>
            <w:tcBorders>
              <w:top w:val="inset" w:sz="7" w:space="0" w:color="000000"/>
              <w:left w:val="inset" w:sz="7" w:space="0" w:color="000000"/>
              <w:bottom w:val="inset" w:sz="7" w:space="0" w:color="000000"/>
              <w:right w:val="inset" w:sz="7" w:space="0" w:color="000000"/>
            </w:tcBorders>
            <w:vAlign w:val="center"/>
          </w:tcPr>
          <w:p w14:paraId="59B77F64" w14:textId="001625C1" w:rsidR="004C04C3" w:rsidRPr="00D5439E" w:rsidRDefault="004C04C3" w:rsidP="00D5439E">
            <w:pPr>
              <w:jc w:val="cente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»Druge priloge«</w:t>
            </w:r>
          </w:p>
        </w:tc>
      </w:tr>
      <w:tr w:rsidR="00D5439E" w:rsidRPr="00D5439E" w14:paraId="0CB17AE6" w14:textId="77777777" w:rsidTr="002066C1">
        <w:trPr>
          <w:trHeight w:val="419"/>
        </w:trPr>
        <w:tc>
          <w:tcPr>
            <w:tcW w:w="7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6F907E" w14:textId="77777777" w:rsidR="00D5439E" w:rsidRPr="009954A7" w:rsidRDefault="00D5439E" w:rsidP="00D5439E">
            <w:pPr>
              <w:jc w:val="center"/>
              <w:rPr>
                <w:rFonts w:ascii="Arial" w:eastAsiaTheme="minorHAnsi" w:hAnsi="Arial" w:cs="Arial"/>
                <w:i/>
                <w:color w:val="000000"/>
                <w:position w:val="-2"/>
                <w:sz w:val="18"/>
                <w:szCs w:val="18"/>
              </w:rPr>
            </w:pPr>
            <w:r w:rsidRPr="009954A7">
              <w:rPr>
                <w:rFonts w:ascii="Arial" w:eastAsiaTheme="minorHAnsi" w:hAnsi="Arial" w:cs="Arial"/>
                <w:i/>
                <w:color w:val="000000"/>
                <w:position w:val="-2"/>
                <w:sz w:val="18"/>
                <w:szCs w:val="18"/>
              </w:rPr>
              <w:t xml:space="preserve">Priloga </w:t>
            </w:r>
          </w:p>
        </w:tc>
        <w:tc>
          <w:tcPr>
            <w:tcW w:w="104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0712CE" w14:textId="77777777" w:rsidR="00D5439E" w:rsidRPr="00D5439E" w:rsidRDefault="00D5439E" w:rsidP="00D5439E">
            <w:pPr>
              <w:rPr>
                <w:rFonts w:ascii="Arial" w:eastAsiaTheme="minorHAnsi" w:hAnsi="Arial" w:cs="Arial"/>
                <w:i/>
                <w:color w:val="000000"/>
                <w:position w:val="-2"/>
                <w:sz w:val="18"/>
                <w:szCs w:val="18"/>
              </w:rPr>
            </w:pPr>
            <w:r w:rsidRPr="00D5439E">
              <w:rPr>
                <w:rFonts w:ascii="Arial" w:eastAsiaTheme="minorHAnsi" w:hAnsi="Arial" w:cs="Arial"/>
                <w:i/>
                <w:color w:val="000000"/>
                <w:position w:val="-2"/>
                <w:sz w:val="18"/>
                <w:szCs w:val="18"/>
              </w:rPr>
              <w:t xml:space="preserve">Zavarovalna polica </w:t>
            </w:r>
          </w:p>
        </w:tc>
        <w:tc>
          <w:tcPr>
            <w:tcW w:w="223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694B5D" w14:textId="77777777" w:rsidR="00D5439E" w:rsidRPr="00D5439E" w:rsidRDefault="00D5439E" w:rsidP="00D5439E">
            <w:pPr>
              <w:textAlignment w:val="cente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 xml:space="preserve">Kopija (sken) veljavne zavarovalne police. </w:t>
            </w:r>
          </w:p>
        </w:tc>
        <w:tc>
          <w:tcPr>
            <w:tcW w:w="976" w:type="pct"/>
            <w:tcBorders>
              <w:top w:val="inset" w:sz="7" w:space="0" w:color="000000"/>
              <w:left w:val="inset" w:sz="7" w:space="0" w:color="000000"/>
              <w:bottom w:val="inset" w:sz="7" w:space="0" w:color="000000"/>
              <w:right w:val="inset" w:sz="7" w:space="0" w:color="000000"/>
            </w:tcBorders>
            <w:vAlign w:val="center"/>
          </w:tcPr>
          <w:p w14:paraId="707D2997" w14:textId="77777777" w:rsidR="00D5439E" w:rsidRPr="00D5439E" w:rsidRDefault="00D5439E" w:rsidP="00D5439E">
            <w:pPr>
              <w:jc w:val="center"/>
              <w:rPr>
                <w:rFonts w:ascii="Arial" w:eastAsiaTheme="minorHAnsi" w:hAnsi="Arial" w:cs="Arial"/>
                <w:color w:val="000000"/>
                <w:position w:val="-2"/>
                <w:sz w:val="18"/>
                <w:szCs w:val="18"/>
              </w:rPr>
            </w:pPr>
            <w:r w:rsidRPr="00D5439E">
              <w:rPr>
                <w:rFonts w:ascii="Arial" w:eastAsiaTheme="minorHAnsi" w:hAnsi="Arial" w:cs="Arial"/>
                <w:color w:val="000000"/>
                <w:position w:val="-2"/>
                <w:sz w:val="18"/>
                <w:szCs w:val="18"/>
              </w:rPr>
              <w:t>»Druge priloge«</w:t>
            </w:r>
          </w:p>
        </w:tc>
      </w:tr>
    </w:tbl>
    <w:p w14:paraId="0FC4728B" w14:textId="77777777" w:rsidR="00D5439E" w:rsidRDefault="00D5439E" w:rsidP="00D5439E">
      <w:pPr>
        <w:spacing w:before="225" w:after="225"/>
        <w:jc w:val="both"/>
        <w:rPr>
          <w:rFonts w:ascii="Arial" w:hAnsi="Arial" w:cs="Arial"/>
          <w:i/>
          <w:sz w:val="18"/>
          <w:szCs w:val="18"/>
        </w:rPr>
      </w:pPr>
    </w:p>
    <w:p w14:paraId="7E6AFFAE" w14:textId="77777777" w:rsidR="00D25B29" w:rsidRPr="002F6FF9" w:rsidRDefault="00D25B29" w:rsidP="00D25B29">
      <w:pPr>
        <w:jc w:val="both"/>
        <w:rPr>
          <w:rFonts w:ascii="Arial" w:hAnsi="Arial" w:cs="Arial"/>
          <w:i/>
          <w:sz w:val="18"/>
          <w:szCs w:val="18"/>
        </w:rPr>
      </w:pPr>
      <w:r w:rsidRPr="004B2CAE">
        <w:rPr>
          <w:rFonts w:ascii="Arial" w:hAnsi="Arial" w:cs="Arial"/>
          <w:i/>
          <w:sz w:val="18"/>
          <w:szCs w:val="18"/>
        </w:rPr>
        <w:t xml:space="preserve">*Ponudnik mora k ponudbi obvezno predložiti </w:t>
      </w:r>
      <w:r>
        <w:rPr>
          <w:rFonts w:ascii="Arial" w:hAnsi="Arial" w:cs="Arial"/>
          <w:i/>
          <w:sz w:val="18"/>
          <w:szCs w:val="18"/>
        </w:rPr>
        <w:t>izpolnjen obrazec P</w:t>
      </w:r>
      <w:r w:rsidRPr="004B2CAE">
        <w:rPr>
          <w:rFonts w:ascii="Arial" w:hAnsi="Arial" w:cs="Arial"/>
          <w:i/>
          <w:sz w:val="18"/>
          <w:szCs w:val="18"/>
        </w:rPr>
        <w:t>onudbeni predra</w:t>
      </w:r>
      <w:r w:rsidRPr="004B2CAE">
        <w:rPr>
          <w:rFonts w:ascii="Arial" w:hAnsi="Arial" w:cs="Arial" w:hint="eastAsia"/>
          <w:i/>
          <w:sz w:val="18"/>
          <w:szCs w:val="18"/>
        </w:rPr>
        <w:t>č</w:t>
      </w:r>
      <w:r w:rsidR="00595EB8">
        <w:rPr>
          <w:rFonts w:ascii="Arial" w:hAnsi="Arial" w:cs="Arial"/>
          <w:i/>
          <w:sz w:val="18"/>
          <w:szCs w:val="18"/>
        </w:rPr>
        <w:t xml:space="preserve">un </w:t>
      </w:r>
      <w:r w:rsidRPr="004B2CAE">
        <w:rPr>
          <w:rFonts w:ascii="Arial" w:hAnsi="Arial" w:cs="Arial"/>
          <w:i/>
          <w:sz w:val="18"/>
          <w:szCs w:val="18"/>
        </w:rPr>
        <w:t>v nasprotnem primeru bo naro</w:t>
      </w:r>
      <w:r w:rsidRPr="004B2CAE">
        <w:rPr>
          <w:rFonts w:ascii="Arial" w:hAnsi="Arial" w:cs="Arial" w:hint="eastAsia"/>
          <w:i/>
          <w:sz w:val="18"/>
          <w:szCs w:val="18"/>
        </w:rPr>
        <w:t>č</w:t>
      </w:r>
      <w:r w:rsidRPr="004B2CAE">
        <w:rPr>
          <w:rFonts w:ascii="Arial" w:hAnsi="Arial" w:cs="Arial"/>
          <w:i/>
          <w:sz w:val="18"/>
          <w:szCs w:val="18"/>
        </w:rPr>
        <w:t>nik ponudbo izlo</w:t>
      </w:r>
      <w:r w:rsidRPr="004B2CAE">
        <w:rPr>
          <w:rFonts w:ascii="Arial" w:hAnsi="Arial" w:cs="Arial" w:hint="eastAsia"/>
          <w:i/>
          <w:sz w:val="18"/>
          <w:szCs w:val="18"/>
        </w:rPr>
        <w:t>č</w:t>
      </w:r>
      <w:r w:rsidRPr="004B2CAE">
        <w:rPr>
          <w:rFonts w:ascii="Arial" w:hAnsi="Arial" w:cs="Arial"/>
          <w:i/>
          <w:sz w:val="18"/>
          <w:szCs w:val="18"/>
        </w:rPr>
        <w:t>il.</w:t>
      </w:r>
    </w:p>
    <w:p w14:paraId="69DFB776" w14:textId="77777777" w:rsidR="00D25B29" w:rsidRDefault="00D25B29" w:rsidP="004B2CAE">
      <w:pPr>
        <w:jc w:val="both"/>
        <w:rPr>
          <w:rFonts w:ascii="Arial" w:hAnsi="Arial" w:cs="Arial"/>
        </w:rPr>
      </w:pPr>
    </w:p>
    <w:p w14:paraId="468E1072" w14:textId="77777777" w:rsidR="00714E86" w:rsidRPr="002F6FF9" w:rsidRDefault="00714E86" w:rsidP="00E378ED">
      <w:pPr>
        <w:jc w:val="right"/>
        <w:rPr>
          <w:rFonts w:ascii="Arial" w:hAnsi="Arial" w:cs="Arial"/>
          <w:i/>
          <w:sz w:val="18"/>
          <w:szCs w:val="18"/>
        </w:rPr>
      </w:pPr>
    </w:p>
    <w:p w14:paraId="5319B271" w14:textId="77777777" w:rsidR="00F76404" w:rsidRPr="002F6FF9" w:rsidRDefault="00F76404" w:rsidP="00E378ED">
      <w:pPr>
        <w:jc w:val="right"/>
        <w:rPr>
          <w:rFonts w:ascii="Arial" w:hAnsi="Arial" w:cs="Arial"/>
          <w:i/>
          <w:sz w:val="18"/>
          <w:szCs w:val="18"/>
        </w:rPr>
      </w:pPr>
    </w:p>
    <w:p w14:paraId="1BDF6867" w14:textId="77777777" w:rsidR="004B56C5" w:rsidRPr="002F6FF9" w:rsidRDefault="004B56C5" w:rsidP="005C1559">
      <w:pPr>
        <w:rPr>
          <w:rFonts w:ascii="Arial" w:hAnsi="Arial" w:cs="Arial"/>
          <w:i/>
          <w:sz w:val="18"/>
          <w:szCs w:val="18"/>
        </w:rPr>
      </w:pPr>
    </w:p>
    <w:sectPr w:rsidR="004B56C5" w:rsidRPr="002F6FF9" w:rsidSect="00987C1E">
      <w:headerReference w:type="default" r:id="rId19"/>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AA7FE" w14:textId="77777777" w:rsidR="00DE4176" w:rsidRDefault="00DE4176" w:rsidP="006975C6">
      <w:r>
        <w:separator/>
      </w:r>
    </w:p>
  </w:endnote>
  <w:endnote w:type="continuationSeparator" w:id="0">
    <w:p w14:paraId="1829A547" w14:textId="77777777" w:rsidR="00DE4176" w:rsidRDefault="00DE4176" w:rsidP="0069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73B1" w14:textId="77777777" w:rsidR="006B63CA" w:rsidRDefault="006B63CA" w:rsidP="00D379CF">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F498E" w14:textId="168C27DC" w:rsidR="006B63CA" w:rsidRPr="00BE153B" w:rsidRDefault="006B63CA">
    <w:pPr>
      <w:pStyle w:val="Noga"/>
      <w:jc w:val="right"/>
      <w:rPr>
        <w:rFonts w:ascii="Arial" w:hAnsi="Arial" w:cs="Arial"/>
        <w:sz w:val="18"/>
      </w:rPr>
    </w:pPr>
    <w:r w:rsidRPr="00BE153B">
      <w:rPr>
        <w:rFonts w:ascii="Arial" w:hAnsi="Arial" w:cs="Arial"/>
        <w:sz w:val="18"/>
      </w:rPr>
      <w:fldChar w:fldCharType="begin"/>
    </w:r>
    <w:r w:rsidRPr="00BE153B">
      <w:rPr>
        <w:rFonts w:ascii="Arial" w:hAnsi="Arial" w:cs="Arial"/>
        <w:sz w:val="18"/>
      </w:rPr>
      <w:instrText>PAGE   \* MERGEFORMAT</w:instrText>
    </w:r>
    <w:r w:rsidRPr="00BE153B">
      <w:rPr>
        <w:rFonts w:ascii="Arial" w:hAnsi="Arial" w:cs="Arial"/>
        <w:sz w:val="18"/>
      </w:rPr>
      <w:fldChar w:fldCharType="separate"/>
    </w:r>
    <w:r w:rsidR="00F6507B">
      <w:rPr>
        <w:rFonts w:ascii="Arial" w:hAnsi="Arial" w:cs="Arial"/>
        <w:noProof/>
        <w:sz w:val="18"/>
      </w:rPr>
      <w:t>22</w:t>
    </w:r>
    <w:r w:rsidRPr="00BE153B">
      <w:rPr>
        <w:rFonts w:ascii="Arial" w:hAnsi="Arial" w:cs="Arial"/>
        <w:sz w:val="18"/>
      </w:rPr>
      <w:fldChar w:fldCharType="end"/>
    </w:r>
  </w:p>
  <w:p w14:paraId="5AC5CB5D" w14:textId="77777777" w:rsidR="006B63CA" w:rsidRDefault="006B63CA" w:rsidP="00D379CF">
    <w:pPr>
      <w:pStyle w:val="Noga"/>
      <w:jc w:val="right"/>
    </w:pPr>
  </w:p>
  <w:p w14:paraId="71179582" w14:textId="77777777" w:rsidR="006B63CA" w:rsidRDefault="006B63CA" w:rsidP="00D379CF">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31C7E" w14:textId="77777777" w:rsidR="00DE4176" w:rsidRDefault="00DE4176" w:rsidP="006975C6">
      <w:r>
        <w:separator/>
      </w:r>
    </w:p>
  </w:footnote>
  <w:footnote w:type="continuationSeparator" w:id="0">
    <w:p w14:paraId="548A0364" w14:textId="77777777" w:rsidR="00DE4176" w:rsidRDefault="00DE4176" w:rsidP="00697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D33A" w14:textId="77777777" w:rsidR="006B63CA" w:rsidRPr="006945C7" w:rsidRDefault="006B63CA" w:rsidP="00B95E9C">
    <w:pPr>
      <w:pStyle w:val="Glava"/>
    </w:pPr>
    <w:r>
      <w:t xml:space="preserve">   </w:t>
    </w:r>
  </w:p>
  <w:p w14:paraId="2ABA3788" w14:textId="77777777" w:rsidR="006B63CA" w:rsidRDefault="006B63CA" w:rsidP="00B95E9C">
    <w:pPr>
      <w:pStyle w:val="Glava"/>
      <w:rPr>
        <w:sz w:val="10"/>
        <w:szCs w:val="10"/>
      </w:rPr>
    </w:pPr>
  </w:p>
  <w:p w14:paraId="44F11F9E" w14:textId="77777777" w:rsidR="006B63CA" w:rsidRDefault="006B63CA" w:rsidP="00B95E9C">
    <w:pPr>
      <w:pStyle w:val="Glava"/>
      <w:rPr>
        <w:sz w:val="10"/>
        <w:szCs w:val="10"/>
      </w:rPr>
    </w:pPr>
  </w:p>
  <w:tbl>
    <w:tblPr>
      <w:tblW w:w="8331" w:type="dxa"/>
      <w:tblLook w:val="04A0" w:firstRow="1" w:lastRow="0" w:firstColumn="1" w:lastColumn="0" w:noHBand="0" w:noVBand="1"/>
    </w:tblPr>
    <w:tblGrid>
      <w:gridCol w:w="851"/>
      <w:gridCol w:w="3271"/>
      <w:gridCol w:w="4209"/>
    </w:tblGrid>
    <w:tr w:rsidR="006B63CA" w:rsidRPr="006C7DC7" w14:paraId="221CCA0A" w14:textId="77777777" w:rsidTr="00270517">
      <w:trPr>
        <w:trHeight w:val="1268"/>
      </w:trPr>
      <w:tc>
        <w:tcPr>
          <w:tcW w:w="851" w:type="dxa"/>
        </w:tcPr>
        <w:p w14:paraId="7156C79D" w14:textId="77777777" w:rsidR="006B63CA" w:rsidRPr="006C7DC7" w:rsidRDefault="006B63CA" w:rsidP="00270517">
          <w:pPr>
            <w:pStyle w:val="Glava"/>
            <w:ind w:right="597"/>
            <w:rPr>
              <w:rFonts w:ascii="Arial" w:hAnsi="Arial" w:cs="Arial"/>
              <w:b/>
              <w:color w:val="000000"/>
            </w:rPr>
          </w:pPr>
          <w:r>
            <w:rPr>
              <w:noProof/>
              <w:lang w:eastAsia="sl-SI"/>
            </w:rPr>
            <w:drawing>
              <wp:anchor distT="0" distB="0" distL="114300" distR="114300" simplePos="0" relativeHeight="251731456" behindDoc="0" locked="0" layoutInCell="1" allowOverlap="1" wp14:anchorId="3A92FF52" wp14:editId="3459C49B">
                <wp:simplePos x="0" y="0"/>
                <wp:positionH relativeFrom="page">
                  <wp:posOffset>-518160</wp:posOffset>
                </wp:positionH>
                <wp:positionV relativeFrom="paragraph">
                  <wp:posOffset>-3810</wp:posOffset>
                </wp:positionV>
                <wp:extent cx="989965" cy="720090"/>
                <wp:effectExtent l="0" t="0" r="635" b="3810"/>
                <wp:wrapNone/>
                <wp:docPr id="4"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en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3271" w:type="dxa"/>
        </w:tcPr>
        <w:p w14:paraId="2934BC5C" w14:textId="77777777" w:rsidR="006B63CA" w:rsidRPr="006C7DC7" w:rsidRDefault="006B63CA" w:rsidP="00270517">
          <w:pPr>
            <w:pStyle w:val="Glava"/>
            <w:rPr>
              <w:rFonts w:ascii="Arial" w:hAnsi="Arial" w:cs="Arial"/>
              <w:b/>
              <w:color w:val="000000"/>
              <w:sz w:val="18"/>
              <w:szCs w:val="18"/>
            </w:rPr>
          </w:pPr>
          <w:r w:rsidRPr="006C7DC7">
            <w:rPr>
              <w:rFonts w:ascii="Arial" w:hAnsi="Arial" w:cs="Arial"/>
              <w:b/>
              <w:color w:val="000000"/>
              <w:sz w:val="18"/>
              <w:szCs w:val="18"/>
            </w:rPr>
            <w:t>Mestna občina Velenje</w:t>
          </w:r>
        </w:p>
        <w:p w14:paraId="672AE5AB" w14:textId="77777777" w:rsidR="006B63CA" w:rsidRPr="006C7DC7" w:rsidRDefault="006B63CA" w:rsidP="00270517">
          <w:pPr>
            <w:pStyle w:val="Glava"/>
            <w:rPr>
              <w:rFonts w:ascii="Arial" w:hAnsi="Arial" w:cs="Arial"/>
              <w:color w:val="000000"/>
              <w:sz w:val="16"/>
              <w:szCs w:val="16"/>
            </w:rPr>
          </w:pPr>
          <w:r w:rsidRPr="006C7DC7">
            <w:rPr>
              <w:rFonts w:ascii="Arial" w:hAnsi="Arial" w:cs="Arial"/>
              <w:color w:val="000000"/>
              <w:sz w:val="16"/>
              <w:szCs w:val="16"/>
            </w:rPr>
            <w:t>Titov trg 1</w:t>
          </w:r>
        </w:p>
        <w:p w14:paraId="73B9BF90" w14:textId="77777777" w:rsidR="006B63CA" w:rsidRPr="006C7DC7" w:rsidRDefault="006B63CA" w:rsidP="00270517">
          <w:pPr>
            <w:pStyle w:val="Glava"/>
            <w:rPr>
              <w:rFonts w:ascii="Arial" w:hAnsi="Arial" w:cs="Arial"/>
              <w:color w:val="000000"/>
              <w:sz w:val="16"/>
              <w:szCs w:val="16"/>
            </w:rPr>
          </w:pPr>
          <w:r w:rsidRPr="006C7DC7">
            <w:rPr>
              <w:rFonts w:ascii="Arial" w:hAnsi="Arial" w:cs="Arial"/>
              <w:color w:val="000000"/>
              <w:sz w:val="16"/>
              <w:szCs w:val="16"/>
            </w:rPr>
            <w:t>3320 Velenje</w:t>
          </w:r>
        </w:p>
        <w:p w14:paraId="37F6ED7A" w14:textId="77777777" w:rsidR="006B63CA" w:rsidRPr="006C7DC7" w:rsidRDefault="006B63CA" w:rsidP="00270517">
          <w:pPr>
            <w:pStyle w:val="Glava"/>
            <w:rPr>
              <w:rFonts w:ascii="Arial" w:hAnsi="Arial" w:cs="Arial"/>
              <w:color w:val="000000"/>
              <w:sz w:val="16"/>
              <w:szCs w:val="16"/>
            </w:rPr>
          </w:pPr>
          <w:r w:rsidRPr="006C7DC7">
            <w:rPr>
              <w:rFonts w:ascii="Arial" w:hAnsi="Arial" w:cs="Arial"/>
              <w:color w:val="000000"/>
              <w:sz w:val="16"/>
              <w:szCs w:val="16"/>
            </w:rPr>
            <w:t>Splet: http://www.velenje.si</w:t>
          </w:r>
        </w:p>
      </w:tc>
      <w:tc>
        <w:tcPr>
          <w:tcW w:w="4209" w:type="dxa"/>
        </w:tcPr>
        <w:p w14:paraId="17012608" w14:textId="77777777" w:rsidR="006B63CA" w:rsidRPr="006C7DC7" w:rsidRDefault="006B63CA" w:rsidP="00270517">
          <w:pPr>
            <w:pStyle w:val="Glava"/>
            <w:rPr>
              <w:rFonts w:ascii="Arial" w:hAnsi="Arial" w:cs="Arial"/>
              <w:b/>
              <w:color w:val="000000"/>
            </w:rPr>
          </w:pPr>
          <w:r>
            <w:rPr>
              <w:rFonts w:ascii="Arial" w:hAnsi="Arial" w:cs="Arial"/>
              <w:b/>
              <w:noProof/>
              <w:color w:val="000000"/>
              <w:lang w:eastAsia="sl-SI"/>
            </w:rPr>
            <w:drawing>
              <wp:inline distT="0" distB="0" distL="0" distR="0" wp14:anchorId="72D843A6" wp14:editId="6DA8333C">
                <wp:extent cx="2532380" cy="765810"/>
                <wp:effectExtent l="0" t="0" r="0" b="0"/>
                <wp:docPr id="6" name="Picture 3"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inanciranj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2380" cy="765810"/>
                        </a:xfrm>
                        <a:prstGeom prst="rect">
                          <a:avLst/>
                        </a:prstGeom>
                        <a:noFill/>
                        <a:ln>
                          <a:noFill/>
                        </a:ln>
                      </pic:spPr>
                    </pic:pic>
                  </a:graphicData>
                </a:graphic>
              </wp:inline>
            </w:drawing>
          </w:r>
        </w:p>
      </w:tc>
    </w:tr>
  </w:tbl>
  <w:p w14:paraId="457F9FE6" w14:textId="77777777" w:rsidR="006B63CA" w:rsidRPr="00B95E9C" w:rsidRDefault="006B63CA" w:rsidP="00B95E9C">
    <w:pPr>
      <w:pStyle w:val="Glav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31" w:type="dxa"/>
      <w:tblLook w:val="04A0" w:firstRow="1" w:lastRow="0" w:firstColumn="1" w:lastColumn="0" w:noHBand="0" w:noVBand="1"/>
    </w:tblPr>
    <w:tblGrid>
      <w:gridCol w:w="1720"/>
      <w:gridCol w:w="6611"/>
    </w:tblGrid>
    <w:tr w:rsidR="006B63CA" w:rsidRPr="006C7DC7" w14:paraId="52165D89" w14:textId="77777777" w:rsidTr="00270517">
      <w:trPr>
        <w:trHeight w:val="1268"/>
      </w:trPr>
      <w:tc>
        <w:tcPr>
          <w:tcW w:w="851" w:type="dxa"/>
        </w:tcPr>
        <w:p w14:paraId="5A695B1C" w14:textId="77777777" w:rsidR="006B63CA" w:rsidRPr="006C7DC7" w:rsidRDefault="006B63CA" w:rsidP="00270517">
          <w:pPr>
            <w:pStyle w:val="Glava"/>
            <w:ind w:right="597"/>
            <w:rPr>
              <w:rFonts w:ascii="Arial" w:hAnsi="Arial" w:cs="Arial"/>
              <w:b/>
              <w:color w:val="000000"/>
            </w:rPr>
          </w:pPr>
          <w:r>
            <w:rPr>
              <w:noProof/>
              <w:lang w:eastAsia="sl-SI"/>
            </w:rPr>
            <w:drawing>
              <wp:anchor distT="0" distB="0" distL="114300" distR="114300" simplePos="0" relativeHeight="251733504" behindDoc="0" locked="0" layoutInCell="1" allowOverlap="1" wp14:anchorId="68C26F6B" wp14:editId="063947FF">
                <wp:simplePos x="0" y="0"/>
                <wp:positionH relativeFrom="page">
                  <wp:posOffset>-518160</wp:posOffset>
                </wp:positionH>
                <wp:positionV relativeFrom="paragraph">
                  <wp:posOffset>-3810</wp:posOffset>
                </wp:positionV>
                <wp:extent cx="989965" cy="720090"/>
                <wp:effectExtent l="0" t="0" r="635" b="3810"/>
                <wp:wrapNone/>
                <wp:docPr id="1"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en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3271" w:type="dxa"/>
        </w:tcPr>
        <w:p w14:paraId="16D9323E" w14:textId="77777777" w:rsidR="006B63CA" w:rsidRPr="006C7DC7" w:rsidRDefault="006B63CA" w:rsidP="00270517">
          <w:pPr>
            <w:pStyle w:val="Glava"/>
            <w:rPr>
              <w:rFonts w:ascii="Arial" w:hAnsi="Arial" w:cs="Arial"/>
              <w:b/>
              <w:color w:val="000000"/>
              <w:sz w:val="18"/>
              <w:szCs w:val="18"/>
            </w:rPr>
          </w:pPr>
          <w:r w:rsidRPr="006C7DC7">
            <w:rPr>
              <w:rFonts w:ascii="Arial" w:hAnsi="Arial" w:cs="Arial"/>
              <w:b/>
              <w:color w:val="000000"/>
              <w:sz w:val="18"/>
              <w:szCs w:val="18"/>
            </w:rPr>
            <w:t>Mestna občina Velenje</w:t>
          </w:r>
        </w:p>
        <w:p w14:paraId="25692BAC" w14:textId="77777777" w:rsidR="006B63CA" w:rsidRPr="006C7DC7" w:rsidRDefault="006B63CA" w:rsidP="00270517">
          <w:pPr>
            <w:pStyle w:val="Glava"/>
            <w:rPr>
              <w:rFonts w:ascii="Arial" w:hAnsi="Arial" w:cs="Arial"/>
              <w:color w:val="000000"/>
              <w:sz w:val="16"/>
              <w:szCs w:val="16"/>
            </w:rPr>
          </w:pPr>
          <w:r w:rsidRPr="006C7DC7">
            <w:rPr>
              <w:rFonts w:ascii="Arial" w:hAnsi="Arial" w:cs="Arial"/>
              <w:color w:val="000000"/>
              <w:sz w:val="16"/>
              <w:szCs w:val="16"/>
            </w:rPr>
            <w:t>Titov trg 1</w:t>
          </w:r>
        </w:p>
        <w:p w14:paraId="4EBD3356" w14:textId="77777777" w:rsidR="006B63CA" w:rsidRPr="006C7DC7" w:rsidRDefault="006B63CA" w:rsidP="00270517">
          <w:pPr>
            <w:pStyle w:val="Glava"/>
            <w:rPr>
              <w:rFonts w:ascii="Arial" w:hAnsi="Arial" w:cs="Arial"/>
              <w:color w:val="000000"/>
              <w:sz w:val="16"/>
              <w:szCs w:val="16"/>
            </w:rPr>
          </w:pPr>
          <w:r w:rsidRPr="006C7DC7">
            <w:rPr>
              <w:rFonts w:ascii="Arial" w:hAnsi="Arial" w:cs="Arial"/>
              <w:color w:val="000000"/>
              <w:sz w:val="16"/>
              <w:szCs w:val="16"/>
            </w:rPr>
            <w:t>3320 Velenje</w:t>
          </w:r>
        </w:p>
        <w:p w14:paraId="4B673984" w14:textId="77777777" w:rsidR="006B63CA" w:rsidRPr="006C7DC7" w:rsidRDefault="006B63CA" w:rsidP="00270517">
          <w:pPr>
            <w:pStyle w:val="Glava"/>
            <w:rPr>
              <w:rFonts w:ascii="Arial" w:hAnsi="Arial" w:cs="Arial"/>
              <w:color w:val="000000"/>
              <w:sz w:val="16"/>
              <w:szCs w:val="16"/>
            </w:rPr>
          </w:pPr>
          <w:r w:rsidRPr="006C7DC7">
            <w:rPr>
              <w:rFonts w:ascii="Arial" w:hAnsi="Arial" w:cs="Arial"/>
              <w:color w:val="000000"/>
              <w:sz w:val="16"/>
              <w:szCs w:val="16"/>
            </w:rPr>
            <w:t>Splet: http://www.velenje.si</w:t>
          </w:r>
        </w:p>
      </w:tc>
    </w:tr>
  </w:tbl>
  <w:p w14:paraId="3F0F2FC7" w14:textId="77777777" w:rsidR="006B63CA" w:rsidRPr="00B95E9C" w:rsidRDefault="006B63CA" w:rsidP="00472A48">
    <w:pPr>
      <w:pStyle w:val="Glava"/>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0B7D1" w14:textId="77777777" w:rsidR="006B63CA" w:rsidRDefault="006B63CA" w:rsidP="00472A48">
    <w:pPr>
      <w:pStyle w:val="Glava"/>
    </w:pPr>
  </w:p>
  <w:tbl>
    <w:tblPr>
      <w:tblW w:w="8469" w:type="dxa"/>
      <w:tblLook w:val="04A0" w:firstRow="1" w:lastRow="0" w:firstColumn="1" w:lastColumn="0" w:noHBand="0" w:noVBand="1"/>
    </w:tblPr>
    <w:tblGrid>
      <w:gridCol w:w="1748"/>
      <w:gridCol w:w="6721"/>
    </w:tblGrid>
    <w:tr w:rsidR="006B63CA" w:rsidRPr="006C7DC7" w14:paraId="27D3E054" w14:textId="77777777" w:rsidTr="00FC7562">
      <w:trPr>
        <w:trHeight w:val="1142"/>
      </w:trPr>
      <w:tc>
        <w:tcPr>
          <w:tcW w:w="1748" w:type="dxa"/>
        </w:tcPr>
        <w:p w14:paraId="3CE88EA3" w14:textId="77777777" w:rsidR="006B63CA" w:rsidRPr="006C7DC7" w:rsidRDefault="006B63CA" w:rsidP="00270517">
          <w:pPr>
            <w:pStyle w:val="Glava"/>
            <w:ind w:right="597"/>
            <w:rPr>
              <w:rFonts w:ascii="Arial" w:hAnsi="Arial" w:cs="Arial"/>
              <w:b/>
              <w:color w:val="000000"/>
            </w:rPr>
          </w:pPr>
          <w:r>
            <w:rPr>
              <w:noProof/>
              <w:lang w:eastAsia="sl-SI"/>
            </w:rPr>
            <w:drawing>
              <wp:anchor distT="0" distB="0" distL="114300" distR="114300" simplePos="0" relativeHeight="251737600" behindDoc="0" locked="0" layoutInCell="1" allowOverlap="1" wp14:anchorId="5E8BB93B" wp14:editId="314E0418">
                <wp:simplePos x="0" y="0"/>
                <wp:positionH relativeFrom="page">
                  <wp:posOffset>-518160</wp:posOffset>
                </wp:positionH>
                <wp:positionV relativeFrom="paragraph">
                  <wp:posOffset>-3810</wp:posOffset>
                </wp:positionV>
                <wp:extent cx="989965" cy="720090"/>
                <wp:effectExtent l="0" t="0" r="635" b="3810"/>
                <wp:wrapNone/>
                <wp:docPr id="12"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en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6721" w:type="dxa"/>
        </w:tcPr>
        <w:p w14:paraId="40B4E885" w14:textId="77777777" w:rsidR="006B63CA" w:rsidRPr="006C7DC7" w:rsidRDefault="006B63CA" w:rsidP="00270517">
          <w:pPr>
            <w:pStyle w:val="Glava"/>
            <w:rPr>
              <w:rFonts w:ascii="Arial" w:hAnsi="Arial" w:cs="Arial"/>
              <w:b/>
              <w:color w:val="000000"/>
              <w:sz w:val="18"/>
              <w:szCs w:val="18"/>
            </w:rPr>
          </w:pPr>
          <w:r w:rsidRPr="006C7DC7">
            <w:rPr>
              <w:rFonts w:ascii="Arial" w:hAnsi="Arial" w:cs="Arial"/>
              <w:b/>
              <w:color w:val="000000"/>
              <w:sz w:val="18"/>
              <w:szCs w:val="18"/>
            </w:rPr>
            <w:t>Mestna občina Velenje</w:t>
          </w:r>
        </w:p>
        <w:p w14:paraId="7748FFF8" w14:textId="77777777" w:rsidR="006B63CA" w:rsidRPr="006C7DC7" w:rsidRDefault="006B63CA" w:rsidP="00270517">
          <w:pPr>
            <w:pStyle w:val="Glava"/>
            <w:rPr>
              <w:rFonts w:ascii="Arial" w:hAnsi="Arial" w:cs="Arial"/>
              <w:color w:val="000000"/>
              <w:sz w:val="16"/>
              <w:szCs w:val="16"/>
            </w:rPr>
          </w:pPr>
          <w:r w:rsidRPr="006C7DC7">
            <w:rPr>
              <w:rFonts w:ascii="Arial" w:hAnsi="Arial" w:cs="Arial"/>
              <w:color w:val="000000"/>
              <w:sz w:val="16"/>
              <w:szCs w:val="16"/>
            </w:rPr>
            <w:t>Titov trg 1</w:t>
          </w:r>
        </w:p>
        <w:p w14:paraId="4690BC23" w14:textId="77777777" w:rsidR="006B63CA" w:rsidRPr="006C7DC7" w:rsidRDefault="006B63CA" w:rsidP="00270517">
          <w:pPr>
            <w:pStyle w:val="Glava"/>
            <w:rPr>
              <w:rFonts w:ascii="Arial" w:hAnsi="Arial" w:cs="Arial"/>
              <w:color w:val="000000"/>
              <w:sz w:val="16"/>
              <w:szCs w:val="16"/>
            </w:rPr>
          </w:pPr>
          <w:r w:rsidRPr="006C7DC7">
            <w:rPr>
              <w:rFonts w:ascii="Arial" w:hAnsi="Arial" w:cs="Arial"/>
              <w:color w:val="000000"/>
              <w:sz w:val="16"/>
              <w:szCs w:val="16"/>
            </w:rPr>
            <w:t>3320 Velenje</w:t>
          </w:r>
        </w:p>
        <w:p w14:paraId="398E6C0C" w14:textId="77777777" w:rsidR="006B63CA" w:rsidRPr="006C7DC7" w:rsidRDefault="006B63CA" w:rsidP="00270517">
          <w:pPr>
            <w:pStyle w:val="Glava"/>
            <w:rPr>
              <w:rFonts w:ascii="Arial" w:hAnsi="Arial" w:cs="Arial"/>
              <w:color w:val="000000"/>
              <w:sz w:val="16"/>
              <w:szCs w:val="16"/>
            </w:rPr>
          </w:pPr>
          <w:r w:rsidRPr="006C7DC7">
            <w:rPr>
              <w:rFonts w:ascii="Arial" w:hAnsi="Arial" w:cs="Arial"/>
              <w:color w:val="000000"/>
              <w:sz w:val="16"/>
              <w:szCs w:val="16"/>
            </w:rPr>
            <w:t>Splet: http://www.velenje.si</w:t>
          </w:r>
        </w:p>
      </w:tc>
    </w:tr>
  </w:tbl>
  <w:p w14:paraId="0651B370" w14:textId="77777777" w:rsidR="006B63CA" w:rsidRPr="00B95E9C" w:rsidRDefault="006B63CA" w:rsidP="008B0A1F">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DA987" w14:textId="77777777" w:rsidR="006B63CA" w:rsidRPr="006F1DA5" w:rsidRDefault="006B63CA" w:rsidP="006347C3">
    <w:pPr>
      <w:pStyle w:val="Glava"/>
      <w:tabs>
        <w:tab w:val="clear" w:pos="4536"/>
        <w:tab w:val="clear" w:pos="9072"/>
        <w:tab w:val="left" w:pos="1168"/>
      </w:tabs>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31" w:type="dxa"/>
      <w:tblLook w:val="04A0" w:firstRow="1" w:lastRow="0" w:firstColumn="1" w:lastColumn="0" w:noHBand="0" w:noVBand="1"/>
    </w:tblPr>
    <w:tblGrid>
      <w:gridCol w:w="851"/>
      <w:gridCol w:w="3271"/>
      <w:gridCol w:w="4209"/>
    </w:tblGrid>
    <w:tr w:rsidR="006B63CA" w:rsidRPr="006C7DC7" w14:paraId="1D52A217" w14:textId="77777777" w:rsidTr="00964434">
      <w:trPr>
        <w:trHeight w:val="1268"/>
      </w:trPr>
      <w:tc>
        <w:tcPr>
          <w:tcW w:w="851" w:type="dxa"/>
        </w:tcPr>
        <w:p w14:paraId="27DC17D8" w14:textId="77777777" w:rsidR="006B63CA" w:rsidRPr="006C7DC7" w:rsidRDefault="006B63CA" w:rsidP="00964434">
          <w:pPr>
            <w:pStyle w:val="Glava"/>
            <w:ind w:right="597"/>
            <w:rPr>
              <w:rFonts w:ascii="Arial" w:hAnsi="Arial" w:cs="Arial"/>
              <w:b/>
              <w:color w:val="000000"/>
            </w:rPr>
          </w:pPr>
          <w:r>
            <w:rPr>
              <w:noProof/>
              <w:lang w:eastAsia="sl-SI"/>
            </w:rPr>
            <w:drawing>
              <wp:anchor distT="0" distB="0" distL="114300" distR="114300" simplePos="0" relativeHeight="251739648" behindDoc="0" locked="0" layoutInCell="1" allowOverlap="1" wp14:anchorId="18FFE9A2" wp14:editId="2CB2A852">
                <wp:simplePos x="0" y="0"/>
                <wp:positionH relativeFrom="page">
                  <wp:posOffset>-518160</wp:posOffset>
                </wp:positionH>
                <wp:positionV relativeFrom="paragraph">
                  <wp:posOffset>-3810</wp:posOffset>
                </wp:positionV>
                <wp:extent cx="989965" cy="720090"/>
                <wp:effectExtent l="0" t="0" r="635" b="3810"/>
                <wp:wrapNone/>
                <wp:docPr id="16"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en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3271" w:type="dxa"/>
        </w:tcPr>
        <w:p w14:paraId="418B8958" w14:textId="77777777" w:rsidR="006B63CA" w:rsidRPr="006C7DC7" w:rsidRDefault="006B63CA" w:rsidP="00964434">
          <w:pPr>
            <w:pStyle w:val="Glava"/>
            <w:rPr>
              <w:rFonts w:ascii="Arial" w:hAnsi="Arial" w:cs="Arial"/>
              <w:b/>
              <w:color w:val="000000"/>
              <w:sz w:val="18"/>
              <w:szCs w:val="18"/>
            </w:rPr>
          </w:pPr>
          <w:r w:rsidRPr="006C7DC7">
            <w:rPr>
              <w:rFonts w:ascii="Arial" w:hAnsi="Arial" w:cs="Arial"/>
              <w:b/>
              <w:color w:val="000000"/>
              <w:sz w:val="18"/>
              <w:szCs w:val="18"/>
            </w:rPr>
            <w:t>Mestna občina Velenje</w:t>
          </w:r>
        </w:p>
        <w:p w14:paraId="2120C093" w14:textId="77777777" w:rsidR="006B63CA" w:rsidRPr="006C7DC7" w:rsidRDefault="006B63CA" w:rsidP="00964434">
          <w:pPr>
            <w:pStyle w:val="Glava"/>
            <w:rPr>
              <w:rFonts w:ascii="Arial" w:hAnsi="Arial" w:cs="Arial"/>
              <w:color w:val="000000"/>
              <w:sz w:val="16"/>
              <w:szCs w:val="16"/>
            </w:rPr>
          </w:pPr>
          <w:r w:rsidRPr="006C7DC7">
            <w:rPr>
              <w:rFonts w:ascii="Arial" w:hAnsi="Arial" w:cs="Arial"/>
              <w:color w:val="000000"/>
              <w:sz w:val="16"/>
              <w:szCs w:val="16"/>
            </w:rPr>
            <w:t>Titov trg 1</w:t>
          </w:r>
        </w:p>
        <w:p w14:paraId="00888572" w14:textId="77777777" w:rsidR="006B63CA" w:rsidRPr="006C7DC7" w:rsidRDefault="006B63CA" w:rsidP="00964434">
          <w:pPr>
            <w:pStyle w:val="Glava"/>
            <w:rPr>
              <w:rFonts w:ascii="Arial" w:hAnsi="Arial" w:cs="Arial"/>
              <w:color w:val="000000"/>
              <w:sz w:val="16"/>
              <w:szCs w:val="16"/>
            </w:rPr>
          </w:pPr>
          <w:r w:rsidRPr="006C7DC7">
            <w:rPr>
              <w:rFonts w:ascii="Arial" w:hAnsi="Arial" w:cs="Arial"/>
              <w:color w:val="000000"/>
              <w:sz w:val="16"/>
              <w:szCs w:val="16"/>
            </w:rPr>
            <w:t>3320 Velenje</w:t>
          </w:r>
        </w:p>
        <w:p w14:paraId="1074292E" w14:textId="77777777" w:rsidR="006B63CA" w:rsidRPr="006C7DC7" w:rsidRDefault="006B63CA" w:rsidP="00964434">
          <w:pPr>
            <w:pStyle w:val="Glava"/>
            <w:rPr>
              <w:rFonts w:ascii="Arial" w:hAnsi="Arial" w:cs="Arial"/>
              <w:color w:val="000000"/>
              <w:sz w:val="16"/>
              <w:szCs w:val="16"/>
            </w:rPr>
          </w:pPr>
          <w:r w:rsidRPr="006C7DC7">
            <w:rPr>
              <w:rFonts w:ascii="Arial" w:hAnsi="Arial" w:cs="Arial"/>
              <w:color w:val="000000"/>
              <w:sz w:val="16"/>
              <w:szCs w:val="16"/>
            </w:rPr>
            <w:t>Splet: http://www.velenje.si</w:t>
          </w:r>
        </w:p>
      </w:tc>
      <w:tc>
        <w:tcPr>
          <w:tcW w:w="4209" w:type="dxa"/>
        </w:tcPr>
        <w:p w14:paraId="535C771E" w14:textId="77777777" w:rsidR="006B63CA" w:rsidRPr="006C7DC7" w:rsidRDefault="006B63CA" w:rsidP="00964434">
          <w:pPr>
            <w:pStyle w:val="Glava"/>
            <w:rPr>
              <w:rFonts w:ascii="Arial" w:hAnsi="Arial" w:cs="Arial"/>
              <w:b/>
              <w:color w:val="000000"/>
            </w:rPr>
          </w:pPr>
          <w:r>
            <w:rPr>
              <w:rFonts w:ascii="Arial" w:hAnsi="Arial" w:cs="Arial"/>
              <w:b/>
              <w:noProof/>
              <w:color w:val="000000"/>
              <w:lang w:eastAsia="sl-SI"/>
            </w:rPr>
            <w:drawing>
              <wp:inline distT="0" distB="0" distL="0" distR="0" wp14:anchorId="5CF01BAB" wp14:editId="02624CB6">
                <wp:extent cx="2532380" cy="765810"/>
                <wp:effectExtent l="0" t="0" r="0" b="0"/>
                <wp:docPr id="17" name="Picture 3"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inanciranj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2380" cy="765810"/>
                        </a:xfrm>
                        <a:prstGeom prst="rect">
                          <a:avLst/>
                        </a:prstGeom>
                        <a:noFill/>
                        <a:ln>
                          <a:noFill/>
                        </a:ln>
                      </pic:spPr>
                    </pic:pic>
                  </a:graphicData>
                </a:graphic>
              </wp:inline>
            </w:drawing>
          </w:r>
        </w:p>
      </w:tc>
    </w:tr>
  </w:tbl>
  <w:p w14:paraId="0621029B" w14:textId="77777777" w:rsidR="006B63CA" w:rsidRDefault="006B63CA" w:rsidP="00E75C92">
    <w:pPr>
      <w:pStyle w:val="Glav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15:restartNumberingAfterBreak="0">
    <w:nsid w:val="003936EF"/>
    <w:multiLevelType w:val="hybridMultilevel"/>
    <w:tmpl w:val="FB1CFAA2"/>
    <w:lvl w:ilvl="0" w:tplc="3468C16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09577E8"/>
    <w:multiLevelType w:val="hybridMultilevel"/>
    <w:tmpl w:val="863C0A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1607E4E"/>
    <w:multiLevelType w:val="multilevel"/>
    <w:tmpl w:val="74F2D1C6"/>
    <w:styleLink w:val="List8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 w15:restartNumberingAfterBreak="0">
    <w:nsid w:val="0AA918AE"/>
    <w:multiLevelType w:val="multilevel"/>
    <w:tmpl w:val="ECAACD34"/>
    <w:styleLink w:val="List74"/>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7" w15:restartNumberingAfterBreak="0">
    <w:nsid w:val="0C0711BE"/>
    <w:multiLevelType w:val="hybridMultilevel"/>
    <w:tmpl w:val="8C227C66"/>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8" w15:restartNumberingAfterBreak="0">
    <w:nsid w:val="0D1F10DA"/>
    <w:multiLevelType w:val="multilevel"/>
    <w:tmpl w:val="67245852"/>
    <w:styleLink w:val="List7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 w15:restartNumberingAfterBreak="0">
    <w:nsid w:val="124477CD"/>
    <w:multiLevelType w:val="multilevel"/>
    <w:tmpl w:val="6760370A"/>
    <w:styleLink w:val="List6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 w15:restartNumberingAfterBreak="0">
    <w:nsid w:val="18831C89"/>
    <w:multiLevelType w:val="multilevel"/>
    <w:tmpl w:val="EE141206"/>
    <w:styleLink w:val="List7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 w15:restartNumberingAfterBreak="0">
    <w:nsid w:val="1DD6578D"/>
    <w:multiLevelType w:val="multilevel"/>
    <w:tmpl w:val="1C7417C6"/>
    <w:styleLink w:val="List6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 w15:restartNumberingAfterBreak="0">
    <w:nsid w:val="22F41218"/>
    <w:multiLevelType w:val="hybridMultilevel"/>
    <w:tmpl w:val="B628AF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1746CE"/>
    <w:multiLevelType w:val="hybridMultilevel"/>
    <w:tmpl w:val="0484BE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9C40E2C"/>
    <w:multiLevelType w:val="multilevel"/>
    <w:tmpl w:val="B1020860"/>
    <w:styleLink w:val="List7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5" w15:restartNumberingAfterBreak="0">
    <w:nsid w:val="2B2D135E"/>
    <w:multiLevelType w:val="hybridMultilevel"/>
    <w:tmpl w:val="569066F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15:restartNumberingAfterBreak="0">
    <w:nsid w:val="2D0C5F4A"/>
    <w:multiLevelType w:val="hybridMultilevel"/>
    <w:tmpl w:val="BF70D0A0"/>
    <w:lvl w:ilvl="0" w:tplc="402C3770">
      <w:start w:val="1"/>
      <w:numFmt w:val="bullet"/>
      <w:lvlText w:val=""/>
      <w:lvlJc w:val="left"/>
      <w:pPr>
        <w:ind w:left="720" w:hanging="360"/>
      </w:pPr>
      <w:rPr>
        <w:rFonts w:ascii="Symbol" w:hAnsi="Symbol" w:cs="Symbol" w:hint="default"/>
        <w:sz w:val="18"/>
        <w:szCs w:val="18"/>
      </w:rPr>
    </w:lvl>
    <w:lvl w:ilvl="1" w:tplc="547CA5C8">
      <w:start w:val="1"/>
      <w:numFmt w:val="bullet"/>
      <w:lvlText w:val="o"/>
      <w:lvlJc w:val="left"/>
      <w:pPr>
        <w:ind w:left="1440" w:hanging="360"/>
      </w:pPr>
      <w:rPr>
        <w:rFonts w:ascii="Courier New" w:hAnsi="Courier New" w:cs="Courier New" w:hint="default"/>
      </w:rPr>
    </w:lvl>
    <w:lvl w:ilvl="2" w:tplc="8FB4980E">
      <w:start w:val="1"/>
      <w:numFmt w:val="bullet"/>
      <w:lvlText w:val=""/>
      <w:lvlJc w:val="left"/>
      <w:pPr>
        <w:ind w:left="2160" w:hanging="360"/>
      </w:pPr>
      <w:rPr>
        <w:rFonts w:ascii="Wingdings" w:hAnsi="Wingdings" w:cs="Wingdings" w:hint="default"/>
      </w:rPr>
    </w:lvl>
    <w:lvl w:ilvl="3" w:tplc="C50AA252">
      <w:start w:val="1"/>
      <w:numFmt w:val="bullet"/>
      <w:lvlText w:val=""/>
      <w:lvlJc w:val="left"/>
      <w:pPr>
        <w:ind w:left="2880" w:hanging="360"/>
      </w:pPr>
      <w:rPr>
        <w:rFonts w:ascii="Symbol" w:hAnsi="Symbol" w:cs="Symbol" w:hint="default"/>
      </w:rPr>
    </w:lvl>
    <w:lvl w:ilvl="4" w:tplc="B7AE1D4C">
      <w:start w:val="1"/>
      <w:numFmt w:val="bullet"/>
      <w:lvlText w:val="o"/>
      <w:lvlJc w:val="left"/>
      <w:pPr>
        <w:ind w:left="3600" w:hanging="360"/>
      </w:pPr>
      <w:rPr>
        <w:rFonts w:ascii="Courier New" w:hAnsi="Courier New" w:cs="Courier New" w:hint="default"/>
      </w:rPr>
    </w:lvl>
    <w:lvl w:ilvl="5" w:tplc="2F2ABA68">
      <w:start w:val="1"/>
      <w:numFmt w:val="bullet"/>
      <w:lvlText w:val=""/>
      <w:lvlJc w:val="left"/>
      <w:pPr>
        <w:ind w:left="4320" w:hanging="360"/>
      </w:pPr>
      <w:rPr>
        <w:rFonts w:ascii="Wingdings" w:hAnsi="Wingdings" w:cs="Wingdings" w:hint="default"/>
      </w:rPr>
    </w:lvl>
    <w:lvl w:ilvl="6" w:tplc="C8ECB72A">
      <w:start w:val="1"/>
      <w:numFmt w:val="bullet"/>
      <w:lvlText w:val=""/>
      <w:lvlJc w:val="left"/>
      <w:pPr>
        <w:ind w:left="5040" w:hanging="360"/>
      </w:pPr>
      <w:rPr>
        <w:rFonts w:ascii="Symbol" w:hAnsi="Symbol" w:cs="Symbol" w:hint="default"/>
      </w:rPr>
    </w:lvl>
    <w:lvl w:ilvl="7" w:tplc="773A71B6">
      <w:start w:val="1"/>
      <w:numFmt w:val="bullet"/>
      <w:lvlText w:val="o"/>
      <w:lvlJc w:val="left"/>
      <w:pPr>
        <w:ind w:left="5760" w:hanging="360"/>
      </w:pPr>
      <w:rPr>
        <w:rFonts w:ascii="Courier New" w:hAnsi="Courier New" w:cs="Courier New" w:hint="default"/>
      </w:rPr>
    </w:lvl>
    <w:lvl w:ilvl="8" w:tplc="AD4A6E54">
      <w:start w:val="1"/>
      <w:numFmt w:val="bullet"/>
      <w:lvlText w:val=""/>
      <w:lvlJc w:val="left"/>
      <w:pPr>
        <w:ind w:left="6480" w:hanging="360"/>
      </w:pPr>
      <w:rPr>
        <w:rFonts w:ascii="Wingdings" w:hAnsi="Wingdings" w:cs="Wingdings" w:hint="default"/>
      </w:rPr>
    </w:lvl>
  </w:abstractNum>
  <w:abstractNum w:abstractNumId="17" w15:restartNumberingAfterBreak="0">
    <w:nsid w:val="2DDA520B"/>
    <w:multiLevelType w:val="hybridMultilevel"/>
    <w:tmpl w:val="4BFA3D0E"/>
    <w:lvl w:ilvl="0" w:tplc="364A2420">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D617F7"/>
    <w:multiLevelType w:val="multilevel"/>
    <w:tmpl w:val="43403FC4"/>
    <w:styleLink w:val="List6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9" w15:restartNumberingAfterBreak="0">
    <w:nsid w:val="35617DC9"/>
    <w:multiLevelType w:val="multilevel"/>
    <w:tmpl w:val="C598F070"/>
    <w:styleLink w:val="List2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0" w15:restartNumberingAfterBreak="0">
    <w:nsid w:val="35B762DF"/>
    <w:multiLevelType w:val="hybridMultilevel"/>
    <w:tmpl w:val="AC305A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AB458E7"/>
    <w:multiLevelType w:val="multilevel"/>
    <w:tmpl w:val="9912C7AC"/>
    <w:styleLink w:val="List7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2" w15:restartNumberingAfterBreak="0">
    <w:nsid w:val="3E8A6EE7"/>
    <w:multiLevelType w:val="multilevel"/>
    <w:tmpl w:val="A768BE8E"/>
    <w:styleLink w:val="List6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3"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24" w15:restartNumberingAfterBreak="0">
    <w:nsid w:val="46160773"/>
    <w:multiLevelType w:val="multilevel"/>
    <w:tmpl w:val="73089CA6"/>
    <w:styleLink w:val="List68"/>
    <w:lvl w:ilvl="0">
      <w:start w:val="1"/>
      <w:numFmt w:val="bullet"/>
      <w:lvlText w:val=""/>
      <w:lvlJc w:val="left"/>
      <w:pPr>
        <w:tabs>
          <w:tab w:val="num" w:pos="2136"/>
        </w:tabs>
        <w:ind w:left="2136" w:hanging="360"/>
      </w:pPr>
      <w:rPr>
        <w:rFonts w:ascii="Symbol" w:hAnsi="Symbol" w:hint="default"/>
        <w:color w:val="000000"/>
        <w:position w:val="0"/>
        <w:sz w:val="24"/>
        <w:szCs w:val="24"/>
        <w:u w:color="000000"/>
      </w:rPr>
    </w:lvl>
    <w:lvl w:ilvl="1">
      <w:start w:val="1"/>
      <w:numFmt w:val="bullet"/>
      <w:lvlText w:val="o"/>
      <w:lvlJc w:val="left"/>
      <w:pPr>
        <w:tabs>
          <w:tab w:val="num" w:pos="2810"/>
        </w:tabs>
        <w:ind w:left="2810" w:hanging="330"/>
      </w:pPr>
      <w:rPr>
        <w:rFonts w:ascii="Arial" w:eastAsia="Arial" w:hAnsi="Arial" w:cs="Arial"/>
        <w:color w:val="000000"/>
        <w:position w:val="0"/>
        <w:sz w:val="22"/>
        <w:szCs w:val="22"/>
        <w:u w:color="000000"/>
      </w:rPr>
    </w:lvl>
    <w:lvl w:ilvl="2">
      <w:start w:val="1"/>
      <w:numFmt w:val="bullet"/>
      <w:lvlText w:val="▪"/>
      <w:lvlJc w:val="left"/>
      <w:pPr>
        <w:tabs>
          <w:tab w:val="num" w:pos="3530"/>
        </w:tabs>
        <w:ind w:left="3530" w:hanging="330"/>
      </w:pPr>
      <w:rPr>
        <w:rFonts w:ascii="Arial" w:eastAsia="Arial" w:hAnsi="Arial" w:cs="Arial"/>
        <w:color w:val="000000"/>
        <w:position w:val="0"/>
        <w:sz w:val="22"/>
        <w:szCs w:val="22"/>
        <w:u w:color="000000"/>
      </w:rPr>
    </w:lvl>
    <w:lvl w:ilvl="3">
      <w:start w:val="1"/>
      <w:numFmt w:val="bullet"/>
      <w:lvlText w:val="•"/>
      <w:lvlJc w:val="left"/>
      <w:pPr>
        <w:tabs>
          <w:tab w:val="num" w:pos="4250"/>
        </w:tabs>
        <w:ind w:left="4250" w:hanging="330"/>
      </w:pPr>
      <w:rPr>
        <w:rFonts w:ascii="Arial" w:eastAsia="Arial" w:hAnsi="Arial" w:cs="Arial"/>
        <w:color w:val="000000"/>
        <w:position w:val="0"/>
        <w:sz w:val="22"/>
        <w:szCs w:val="22"/>
        <w:u w:color="000000"/>
      </w:rPr>
    </w:lvl>
    <w:lvl w:ilvl="4">
      <w:start w:val="1"/>
      <w:numFmt w:val="bullet"/>
      <w:lvlText w:val="o"/>
      <w:lvlJc w:val="left"/>
      <w:pPr>
        <w:tabs>
          <w:tab w:val="num" w:pos="4970"/>
        </w:tabs>
        <w:ind w:left="4970" w:hanging="330"/>
      </w:pPr>
      <w:rPr>
        <w:rFonts w:ascii="Arial" w:eastAsia="Arial" w:hAnsi="Arial" w:cs="Arial"/>
        <w:color w:val="000000"/>
        <w:position w:val="0"/>
        <w:sz w:val="22"/>
        <w:szCs w:val="22"/>
        <w:u w:color="000000"/>
      </w:rPr>
    </w:lvl>
    <w:lvl w:ilvl="5">
      <w:start w:val="1"/>
      <w:numFmt w:val="bullet"/>
      <w:lvlText w:val="▪"/>
      <w:lvlJc w:val="left"/>
      <w:pPr>
        <w:tabs>
          <w:tab w:val="num" w:pos="5690"/>
        </w:tabs>
        <w:ind w:left="5690" w:hanging="330"/>
      </w:pPr>
      <w:rPr>
        <w:rFonts w:ascii="Arial" w:eastAsia="Arial" w:hAnsi="Arial" w:cs="Arial"/>
        <w:color w:val="000000"/>
        <w:position w:val="0"/>
        <w:sz w:val="22"/>
        <w:szCs w:val="22"/>
        <w:u w:color="000000"/>
      </w:rPr>
    </w:lvl>
    <w:lvl w:ilvl="6">
      <w:start w:val="1"/>
      <w:numFmt w:val="bullet"/>
      <w:lvlText w:val="•"/>
      <w:lvlJc w:val="left"/>
      <w:pPr>
        <w:tabs>
          <w:tab w:val="num" w:pos="6410"/>
        </w:tabs>
        <w:ind w:left="6410" w:hanging="330"/>
      </w:pPr>
      <w:rPr>
        <w:rFonts w:ascii="Arial" w:eastAsia="Arial" w:hAnsi="Arial" w:cs="Arial"/>
        <w:color w:val="000000"/>
        <w:position w:val="0"/>
        <w:sz w:val="22"/>
        <w:szCs w:val="22"/>
        <w:u w:color="000000"/>
      </w:rPr>
    </w:lvl>
    <w:lvl w:ilvl="7">
      <w:start w:val="1"/>
      <w:numFmt w:val="bullet"/>
      <w:lvlText w:val="o"/>
      <w:lvlJc w:val="left"/>
      <w:pPr>
        <w:tabs>
          <w:tab w:val="num" w:pos="7130"/>
        </w:tabs>
        <w:ind w:left="7130" w:hanging="330"/>
      </w:pPr>
      <w:rPr>
        <w:rFonts w:ascii="Arial" w:eastAsia="Arial" w:hAnsi="Arial" w:cs="Arial"/>
        <w:color w:val="000000"/>
        <w:position w:val="0"/>
        <w:sz w:val="22"/>
        <w:szCs w:val="22"/>
        <w:u w:color="000000"/>
      </w:rPr>
    </w:lvl>
    <w:lvl w:ilvl="8">
      <w:start w:val="1"/>
      <w:numFmt w:val="bullet"/>
      <w:lvlText w:val="▪"/>
      <w:lvlJc w:val="left"/>
      <w:pPr>
        <w:tabs>
          <w:tab w:val="num" w:pos="7850"/>
        </w:tabs>
        <w:ind w:left="7850" w:hanging="330"/>
      </w:pPr>
      <w:rPr>
        <w:rFonts w:ascii="Arial" w:eastAsia="Arial" w:hAnsi="Arial" w:cs="Arial"/>
        <w:color w:val="000000"/>
        <w:position w:val="0"/>
        <w:sz w:val="22"/>
        <w:szCs w:val="22"/>
        <w:u w:color="000000"/>
      </w:rPr>
    </w:lvl>
  </w:abstractNum>
  <w:abstractNum w:abstractNumId="25" w15:restartNumberingAfterBreak="0">
    <w:nsid w:val="462B2518"/>
    <w:multiLevelType w:val="multilevel"/>
    <w:tmpl w:val="97B44782"/>
    <w:styleLink w:val="List6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6" w15:restartNumberingAfterBreak="0">
    <w:nsid w:val="497148F0"/>
    <w:multiLevelType w:val="multilevel"/>
    <w:tmpl w:val="A5042E94"/>
    <w:styleLink w:val="List6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7" w15:restartNumberingAfterBreak="0">
    <w:nsid w:val="4C743D0A"/>
    <w:multiLevelType w:val="multilevel"/>
    <w:tmpl w:val="73A268B6"/>
    <w:styleLink w:val="List80"/>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28" w15:restartNumberingAfterBreak="0">
    <w:nsid w:val="4FE54DC2"/>
    <w:multiLevelType w:val="hybridMultilevel"/>
    <w:tmpl w:val="11EA7BB0"/>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5007D8"/>
    <w:multiLevelType w:val="hybridMultilevel"/>
    <w:tmpl w:val="D7705A5E"/>
    <w:lvl w:ilvl="0" w:tplc="E90651EA">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5F676CC"/>
    <w:multiLevelType w:val="hybridMultilevel"/>
    <w:tmpl w:val="9C807ABE"/>
    <w:lvl w:ilvl="0" w:tplc="C0307DB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67216EF"/>
    <w:multiLevelType w:val="multilevel"/>
    <w:tmpl w:val="ACEEC1EC"/>
    <w:styleLink w:val="List61"/>
    <w:lvl w:ilvl="0">
      <w:start w:val="1"/>
      <w:numFmt w:val="lowerLetter"/>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32" w15:restartNumberingAfterBreak="0">
    <w:nsid w:val="58CB27A5"/>
    <w:multiLevelType w:val="multilevel"/>
    <w:tmpl w:val="5E50B9A8"/>
    <w:styleLink w:val="List6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3" w15:restartNumberingAfterBreak="0">
    <w:nsid w:val="5A414AF0"/>
    <w:multiLevelType w:val="hybridMultilevel"/>
    <w:tmpl w:val="3D7641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AC865C1"/>
    <w:multiLevelType w:val="multilevel"/>
    <w:tmpl w:val="EDA22424"/>
    <w:styleLink w:val="List7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5" w15:restartNumberingAfterBreak="0">
    <w:nsid w:val="5D8C7F37"/>
    <w:multiLevelType w:val="hybridMultilevel"/>
    <w:tmpl w:val="53EACE0C"/>
    <w:lvl w:ilvl="0" w:tplc="80502150">
      <w:numFmt w:val="bullet"/>
      <w:lvlText w:val="-"/>
      <w:lvlJc w:val="left"/>
      <w:pPr>
        <w:ind w:left="396" w:hanging="360"/>
      </w:pPr>
      <w:rPr>
        <w:rFonts w:ascii="Calibri" w:eastAsia="Calibri" w:hAnsi="Calibri" w:cs="Calibri" w:hint="default"/>
      </w:rPr>
    </w:lvl>
    <w:lvl w:ilvl="1" w:tplc="04240003" w:tentative="1">
      <w:start w:val="1"/>
      <w:numFmt w:val="bullet"/>
      <w:lvlText w:val="o"/>
      <w:lvlJc w:val="left"/>
      <w:pPr>
        <w:ind w:left="1116" w:hanging="360"/>
      </w:pPr>
      <w:rPr>
        <w:rFonts w:ascii="Courier New" w:hAnsi="Courier New" w:cs="Courier New" w:hint="default"/>
      </w:rPr>
    </w:lvl>
    <w:lvl w:ilvl="2" w:tplc="04240005" w:tentative="1">
      <w:start w:val="1"/>
      <w:numFmt w:val="bullet"/>
      <w:lvlText w:val=""/>
      <w:lvlJc w:val="left"/>
      <w:pPr>
        <w:ind w:left="1836" w:hanging="360"/>
      </w:pPr>
      <w:rPr>
        <w:rFonts w:ascii="Wingdings" w:hAnsi="Wingdings" w:hint="default"/>
      </w:rPr>
    </w:lvl>
    <w:lvl w:ilvl="3" w:tplc="04240001" w:tentative="1">
      <w:start w:val="1"/>
      <w:numFmt w:val="bullet"/>
      <w:lvlText w:val=""/>
      <w:lvlJc w:val="left"/>
      <w:pPr>
        <w:ind w:left="2556" w:hanging="360"/>
      </w:pPr>
      <w:rPr>
        <w:rFonts w:ascii="Symbol" w:hAnsi="Symbol" w:hint="default"/>
      </w:rPr>
    </w:lvl>
    <w:lvl w:ilvl="4" w:tplc="04240003" w:tentative="1">
      <w:start w:val="1"/>
      <w:numFmt w:val="bullet"/>
      <w:lvlText w:val="o"/>
      <w:lvlJc w:val="left"/>
      <w:pPr>
        <w:ind w:left="3276" w:hanging="360"/>
      </w:pPr>
      <w:rPr>
        <w:rFonts w:ascii="Courier New" w:hAnsi="Courier New" w:cs="Courier New" w:hint="default"/>
      </w:rPr>
    </w:lvl>
    <w:lvl w:ilvl="5" w:tplc="04240005" w:tentative="1">
      <w:start w:val="1"/>
      <w:numFmt w:val="bullet"/>
      <w:lvlText w:val=""/>
      <w:lvlJc w:val="left"/>
      <w:pPr>
        <w:ind w:left="3996" w:hanging="360"/>
      </w:pPr>
      <w:rPr>
        <w:rFonts w:ascii="Wingdings" w:hAnsi="Wingdings" w:hint="default"/>
      </w:rPr>
    </w:lvl>
    <w:lvl w:ilvl="6" w:tplc="04240001" w:tentative="1">
      <w:start w:val="1"/>
      <w:numFmt w:val="bullet"/>
      <w:lvlText w:val=""/>
      <w:lvlJc w:val="left"/>
      <w:pPr>
        <w:ind w:left="4716" w:hanging="360"/>
      </w:pPr>
      <w:rPr>
        <w:rFonts w:ascii="Symbol" w:hAnsi="Symbol" w:hint="default"/>
      </w:rPr>
    </w:lvl>
    <w:lvl w:ilvl="7" w:tplc="04240003" w:tentative="1">
      <w:start w:val="1"/>
      <w:numFmt w:val="bullet"/>
      <w:lvlText w:val="o"/>
      <w:lvlJc w:val="left"/>
      <w:pPr>
        <w:ind w:left="5436" w:hanging="360"/>
      </w:pPr>
      <w:rPr>
        <w:rFonts w:ascii="Courier New" w:hAnsi="Courier New" w:cs="Courier New" w:hint="default"/>
      </w:rPr>
    </w:lvl>
    <w:lvl w:ilvl="8" w:tplc="04240005" w:tentative="1">
      <w:start w:val="1"/>
      <w:numFmt w:val="bullet"/>
      <w:lvlText w:val=""/>
      <w:lvlJc w:val="left"/>
      <w:pPr>
        <w:ind w:left="6156" w:hanging="360"/>
      </w:pPr>
      <w:rPr>
        <w:rFonts w:ascii="Wingdings" w:hAnsi="Wingdings" w:hint="default"/>
      </w:rPr>
    </w:lvl>
  </w:abstractNum>
  <w:abstractNum w:abstractNumId="36" w15:restartNumberingAfterBreak="0">
    <w:nsid w:val="60392AB5"/>
    <w:multiLevelType w:val="multilevel"/>
    <w:tmpl w:val="57502978"/>
    <w:styleLink w:val="List7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7" w15:restartNumberingAfterBreak="0">
    <w:nsid w:val="66BE4187"/>
    <w:multiLevelType w:val="hybridMultilevel"/>
    <w:tmpl w:val="2520849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8" w15:restartNumberingAfterBreak="0">
    <w:nsid w:val="6A0D4B92"/>
    <w:multiLevelType w:val="multilevel"/>
    <w:tmpl w:val="DBB0883C"/>
    <w:styleLink w:val="List7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9" w15:restartNumberingAfterBreak="0">
    <w:nsid w:val="6B491F62"/>
    <w:multiLevelType w:val="multilevel"/>
    <w:tmpl w:val="43E057A4"/>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asciiTheme="minorHAnsi" w:hAnsiTheme="minorHAnsi" w:cs="Times New Roman" w:hint="default"/>
      </w:rPr>
    </w:lvl>
    <w:lvl w:ilvl="4">
      <w:start w:val="1"/>
      <w:numFmt w:val="decimal"/>
      <w:pStyle w:val="Edin4"/>
      <w:lvlText w:val="%1.%2.%3.%4.%5"/>
      <w:lvlJc w:val="left"/>
      <w:pPr>
        <w:tabs>
          <w:tab w:val="num" w:pos="2098"/>
        </w:tabs>
        <w:ind w:left="2098" w:hanging="1247"/>
      </w:pPr>
      <w:rPr>
        <w:rFonts w:asciiTheme="minorHAnsi" w:hAnsiTheme="minorHAnsi"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C913DCC"/>
    <w:multiLevelType w:val="hybridMultilevel"/>
    <w:tmpl w:val="F3DAB14C"/>
    <w:lvl w:ilvl="0" w:tplc="C4B602CE">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01D599E"/>
    <w:multiLevelType w:val="multilevel"/>
    <w:tmpl w:val="BA6A0C9A"/>
    <w:styleLink w:val="List7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2" w15:restartNumberingAfterBreak="0">
    <w:nsid w:val="725D1EC2"/>
    <w:multiLevelType w:val="hybridMultilevel"/>
    <w:tmpl w:val="56BA7948"/>
    <w:lvl w:ilvl="0" w:tplc="24202AD2">
      <w:start w:val="1"/>
      <w:numFmt w:val="decimal"/>
      <w:lvlText w:val="%1."/>
      <w:lvlJc w:val="left"/>
      <w:pPr>
        <w:ind w:left="36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4263177"/>
    <w:multiLevelType w:val="hybridMultilevel"/>
    <w:tmpl w:val="D1FAF4C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77B410FB"/>
    <w:multiLevelType w:val="multilevel"/>
    <w:tmpl w:val="5E3C7F6A"/>
    <w:styleLink w:val="List7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5" w15:restartNumberingAfterBreak="0">
    <w:nsid w:val="7B1D5A7B"/>
    <w:multiLevelType w:val="multilevel"/>
    <w:tmpl w:val="CC3EEE46"/>
    <w:styleLink w:val="List60"/>
    <w:lvl w:ilvl="0">
      <w:start w:val="1"/>
      <w:numFmt w:val="bullet"/>
      <w:lvlText w:val="➢"/>
      <w:lvlJc w:val="left"/>
      <w:pPr>
        <w:tabs>
          <w:tab w:val="num" w:pos="1800"/>
        </w:tabs>
        <w:ind w:left="1800" w:hanging="360"/>
      </w:pPr>
      <w:rPr>
        <w:rFonts w:ascii="Arial" w:eastAsia="Arial" w:hAnsi="Arial" w:cs="Arial"/>
        <w:color w:val="000000"/>
        <w:position w:val="0"/>
        <w:sz w:val="24"/>
        <w:szCs w:val="24"/>
        <w:u w:color="000000"/>
      </w:rPr>
    </w:lvl>
    <w:lvl w:ilvl="1">
      <w:start w:val="1"/>
      <w:numFmt w:val="bullet"/>
      <w:lvlText w:val="o"/>
      <w:lvlJc w:val="left"/>
      <w:pPr>
        <w:tabs>
          <w:tab w:val="num" w:pos="2490"/>
        </w:tabs>
        <w:ind w:left="2490" w:hanging="330"/>
      </w:pPr>
      <w:rPr>
        <w:rFonts w:ascii="Arial" w:eastAsia="Arial" w:hAnsi="Arial" w:cs="Arial"/>
        <w:color w:val="000000"/>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position w:val="0"/>
        <w:sz w:val="22"/>
        <w:szCs w:val="22"/>
        <w:u w:color="000000"/>
      </w:rPr>
    </w:lvl>
  </w:abstractNum>
  <w:num w:numId="1">
    <w:abstractNumId w:val="16"/>
  </w:num>
  <w:num w:numId="2">
    <w:abstractNumId w:val="42"/>
  </w:num>
  <w:num w:numId="3">
    <w:abstractNumId w:val="28"/>
  </w:num>
  <w:num w:numId="4">
    <w:abstractNumId w:val="23"/>
  </w:num>
  <w:num w:numId="5">
    <w:abstractNumId w:val="19"/>
  </w:num>
  <w:num w:numId="6">
    <w:abstractNumId w:val="45"/>
  </w:num>
  <w:num w:numId="7">
    <w:abstractNumId w:val="11"/>
  </w:num>
  <w:num w:numId="8">
    <w:abstractNumId w:val="25"/>
  </w:num>
  <w:num w:numId="9">
    <w:abstractNumId w:val="9"/>
  </w:num>
  <w:num w:numId="10">
    <w:abstractNumId w:val="18"/>
  </w:num>
  <w:num w:numId="11">
    <w:abstractNumId w:val="32"/>
  </w:num>
  <w:num w:numId="12">
    <w:abstractNumId w:val="26"/>
  </w:num>
  <w:num w:numId="13">
    <w:abstractNumId w:val="24"/>
  </w:num>
  <w:num w:numId="14">
    <w:abstractNumId w:val="22"/>
  </w:num>
  <w:num w:numId="15">
    <w:abstractNumId w:val="41"/>
  </w:num>
  <w:num w:numId="16">
    <w:abstractNumId w:val="44"/>
  </w:num>
  <w:num w:numId="17">
    <w:abstractNumId w:val="14"/>
  </w:num>
  <w:num w:numId="18">
    <w:abstractNumId w:val="38"/>
  </w:num>
  <w:num w:numId="19">
    <w:abstractNumId w:val="6"/>
  </w:num>
  <w:num w:numId="20">
    <w:abstractNumId w:val="10"/>
  </w:num>
  <w:num w:numId="21">
    <w:abstractNumId w:val="34"/>
  </w:num>
  <w:num w:numId="22">
    <w:abstractNumId w:val="8"/>
  </w:num>
  <w:num w:numId="23">
    <w:abstractNumId w:val="21"/>
  </w:num>
  <w:num w:numId="24">
    <w:abstractNumId w:val="36"/>
  </w:num>
  <w:num w:numId="25">
    <w:abstractNumId w:val="27"/>
  </w:num>
  <w:num w:numId="26">
    <w:abstractNumId w:val="5"/>
  </w:num>
  <w:num w:numId="27">
    <w:abstractNumId w:val="31"/>
  </w:num>
  <w:num w:numId="28">
    <w:abstractNumId w:val="40"/>
  </w:num>
  <w:num w:numId="29">
    <w:abstractNumId w:val="39"/>
  </w:num>
  <w:num w:numId="30">
    <w:abstractNumId w:val="3"/>
  </w:num>
  <w:num w:numId="31">
    <w:abstractNumId w:val="4"/>
  </w:num>
  <w:num w:numId="32">
    <w:abstractNumId w:val="13"/>
  </w:num>
  <w:num w:numId="33">
    <w:abstractNumId w:val="33"/>
  </w:num>
  <w:num w:numId="34">
    <w:abstractNumId w:val="7"/>
  </w:num>
  <w:num w:numId="35">
    <w:abstractNumId w:val="17"/>
  </w:num>
  <w:num w:numId="36">
    <w:abstractNumId w:val="12"/>
  </w:num>
  <w:num w:numId="37">
    <w:abstractNumId w:val="37"/>
  </w:num>
  <w:num w:numId="38">
    <w:abstractNumId w:val="15"/>
  </w:num>
  <w:num w:numId="39">
    <w:abstractNumId w:val="43"/>
  </w:num>
  <w:num w:numId="40">
    <w:abstractNumId w:val="35"/>
  </w:num>
  <w:num w:numId="41">
    <w:abstractNumId w:val="30"/>
  </w:num>
  <w:num w:numId="42">
    <w:abstractNumId w:val="29"/>
  </w:num>
  <w:num w:numId="43">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024BC"/>
    <w:rsid w:val="000052B7"/>
    <w:rsid w:val="00006BBF"/>
    <w:rsid w:val="000070F1"/>
    <w:rsid w:val="0000723E"/>
    <w:rsid w:val="00010FEE"/>
    <w:rsid w:val="000126FF"/>
    <w:rsid w:val="00013C32"/>
    <w:rsid w:val="00014047"/>
    <w:rsid w:val="00021212"/>
    <w:rsid w:val="00021A30"/>
    <w:rsid w:val="0002295B"/>
    <w:rsid w:val="00026F9B"/>
    <w:rsid w:val="000270DD"/>
    <w:rsid w:val="00027155"/>
    <w:rsid w:val="0002757C"/>
    <w:rsid w:val="00027F41"/>
    <w:rsid w:val="0003047E"/>
    <w:rsid w:val="0003055E"/>
    <w:rsid w:val="00032667"/>
    <w:rsid w:val="00032D09"/>
    <w:rsid w:val="00035120"/>
    <w:rsid w:val="00035DEC"/>
    <w:rsid w:val="00037A49"/>
    <w:rsid w:val="000419F8"/>
    <w:rsid w:val="00043DDE"/>
    <w:rsid w:val="000441EB"/>
    <w:rsid w:val="00045BA4"/>
    <w:rsid w:val="00047636"/>
    <w:rsid w:val="0004773B"/>
    <w:rsid w:val="00054EC6"/>
    <w:rsid w:val="000559BA"/>
    <w:rsid w:val="00056224"/>
    <w:rsid w:val="00057D1F"/>
    <w:rsid w:val="0006153C"/>
    <w:rsid w:val="00063850"/>
    <w:rsid w:val="00064C92"/>
    <w:rsid w:val="00066C9B"/>
    <w:rsid w:val="00070248"/>
    <w:rsid w:val="00070350"/>
    <w:rsid w:val="000710A9"/>
    <w:rsid w:val="00072372"/>
    <w:rsid w:val="00072C41"/>
    <w:rsid w:val="00072F11"/>
    <w:rsid w:val="00073542"/>
    <w:rsid w:val="00073C73"/>
    <w:rsid w:val="00073D19"/>
    <w:rsid w:val="000750CA"/>
    <w:rsid w:val="0007771D"/>
    <w:rsid w:val="00081D73"/>
    <w:rsid w:val="00084904"/>
    <w:rsid w:val="00086C17"/>
    <w:rsid w:val="000902D9"/>
    <w:rsid w:val="0009274F"/>
    <w:rsid w:val="000927E6"/>
    <w:rsid w:val="0009498C"/>
    <w:rsid w:val="000953EC"/>
    <w:rsid w:val="00097F4A"/>
    <w:rsid w:val="000A08FE"/>
    <w:rsid w:val="000A1FDD"/>
    <w:rsid w:val="000A2D8C"/>
    <w:rsid w:val="000A53A1"/>
    <w:rsid w:val="000B0861"/>
    <w:rsid w:val="000B147B"/>
    <w:rsid w:val="000B2F5E"/>
    <w:rsid w:val="000B32B7"/>
    <w:rsid w:val="000B4422"/>
    <w:rsid w:val="000B5E92"/>
    <w:rsid w:val="000B67CB"/>
    <w:rsid w:val="000B696C"/>
    <w:rsid w:val="000B7A2A"/>
    <w:rsid w:val="000C0CA0"/>
    <w:rsid w:val="000C0D3A"/>
    <w:rsid w:val="000C1263"/>
    <w:rsid w:val="000C18BB"/>
    <w:rsid w:val="000C2774"/>
    <w:rsid w:val="000C5527"/>
    <w:rsid w:val="000C5CE1"/>
    <w:rsid w:val="000C733A"/>
    <w:rsid w:val="000D18A2"/>
    <w:rsid w:val="000D287B"/>
    <w:rsid w:val="000D28AD"/>
    <w:rsid w:val="000D294F"/>
    <w:rsid w:val="000D2CA6"/>
    <w:rsid w:val="000D4CF1"/>
    <w:rsid w:val="000D7AB1"/>
    <w:rsid w:val="000E054C"/>
    <w:rsid w:val="000E386A"/>
    <w:rsid w:val="000E403F"/>
    <w:rsid w:val="000E74ED"/>
    <w:rsid w:val="000E76C6"/>
    <w:rsid w:val="000F0DAA"/>
    <w:rsid w:val="000F34AE"/>
    <w:rsid w:val="000F588F"/>
    <w:rsid w:val="000F6705"/>
    <w:rsid w:val="000F7BE4"/>
    <w:rsid w:val="001008C4"/>
    <w:rsid w:val="0010266D"/>
    <w:rsid w:val="0010295B"/>
    <w:rsid w:val="00106967"/>
    <w:rsid w:val="00110D01"/>
    <w:rsid w:val="001112D6"/>
    <w:rsid w:val="00112C72"/>
    <w:rsid w:val="00112CBF"/>
    <w:rsid w:val="001140FE"/>
    <w:rsid w:val="00116E9C"/>
    <w:rsid w:val="001175A4"/>
    <w:rsid w:val="00117C5C"/>
    <w:rsid w:val="00120144"/>
    <w:rsid w:val="00127127"/>
    <w:rsid w:val="001279AF"/>
    <w:rsid w:val="0013165F"/>
    <w:rsid w:val="00133AAB"/>
    <w:rsid w:val="00134892"/>
    <w:rsid w:val="00134F95"/>
    <w:rsid w:val="001370AA"/>
    <w:rsid w:val="00137B4E"/>
    <w:rsid w:val="00140133"/>
    <w:rsid w:val="0014177D"/>
    <w:rsid w:val="00143B37"/>
    <w:rsid w:val="0014647F"/>
    <w:rsid w:val="00146F61"/>
    <w:rsid w:val="0015233E"/>
    <w:rsid w:val="001528EF"/>
    <w:rsid w:val="00161B0E"/>
    <w:rsid w:val="00162128"/>
    <w:rsid w:val="00162923"/>
    <w:rsid w:val="001633D0"/>
    <w:rsid w:val="0016397C"/>
    <w:rsid w:val="00163E23"/>
    <w:rsid w:val="0016403C"/>
    <w:rsid w:val="00164227"/>
    <w:rsid w:val="001650B0"/>
    <w:rsid w:val="0017092C"/>
    <w:rsid w:val="001745AA"/>
    <w:rsid w:val="00174A57"/>
    <w:rsid w:val="00175D5E"/>
    <w:rsid w:val="00175DE9"/>
    <w:rsid w:val="001773BE"/>
    <w:rsid w:val="00181E18"/>
    <w:rsid w:val="001848C2"/>
    <w:rsid w:val="00184A80"/>
    <w:rsid w:val="001851DB"/>
    <w:rsid w:val="00185C34"/>
    <w:rsid w:val="001864B8"/>
    <w:rsid w:val="001866D0"/>
    <w:rsid w:val="00186BB9"/>
    <w:rsid w:val="00186C3E"/>
    <w:rsid w:val="001914B1"/>
    <w:rsid w:val="00191F12"/>
    <w:rsid w:val="0019232C"/>
    <w:rsid w:val="00192D5A"/>
    <w:rsid w:val="00194B64"/>
    <w:rsid w:val="00194E13"/>
    <w:rsid w:val="00194E4C"/>
    <w:rsid w:val="00197CE5"/>
    <w:rsid w:val="00197D18"/>
    <w:rsid w:val="001A049A"/>
    <w:rsid w:val="001A396B"/>
    <w:rsid w:val="001A5C50"/>
    <w:rsid w:val="001A5FE0"/>
    <w:rsid w:val="001A67E6"/>
    <w:rsid w:val="001A6B51"/>
    <w:rsid w:val="001A6FC9"/>
    <w:rsid w:val="001A7AB1"/>
    <w:rsid w:val="001B15F8"/>
    <w:rsid w:val="001B1612"/>
    <w:rsid w:val="001B2E17"/>
    <w:rsid w:val="001B2E4D"/>
    <w:rsid w:val="001B4C67"/>
    <w:rsid w:val="001B77EA"/>
    <w:rsid w:val="001C1015"/>
    <w:rsid w:val="001C28F2"/>
    <w:rsid w:val="001C3297"/>
    <w:rsid w:val="001C34A6"/>
    <w:rsid w:val="001C51E4"/>
    <w:rsid w:val="001C626E"/>
    <w:rsid w:val="001C62A5"/>
    <w:rsid w:val="001C69AC"/>
    <w:rsid w:val="001C7A76"/>
    <w:rsid w:val="001D0660"/>
    <w:rsid w:val="001D0E9A"/>
    <w:rsid w:val="001D0F0A"/>
    <w:rsid w:val="001D24BE"/>
    <w:rsid w:val="001D30BF"/>
    <w:rsid w:val="001D4DC6"/>
    <w:rsid w:val="001D67E4"/>
    <w:rsid w:val="001D6B43"/>
    <w:rsid w:val="001D7560"/>
    <w:rsid w:val="001E4A24"/>
    <w:rsid w:val="001E4BB5"/>
    <w:rsid w:val="001E536B"/>
    <w:rsid w:val="001E53AE"/>
    <w:rsid w:val="001E5D1F"/>
    <w:rsid w:val="001E61C9"/>
    <w:rsid w:val="001E640C"/>
    <w:rsid w:val="001E6499"/>
    <w:rsid w:val="001F0995"/>
    <w:rsid w:val="001F0AC3"/>
    <w:rsid w:val="001F1667"/>
    <w:rsid w:val="001F191A"/>
    <w:rsid w:val="00201577"/>
    <w:rsid w:val="00201877"/>
    <w:rsid w:val="00201F02"/>
    <w:rsid w:val="00202C1E"/>
    <w:rsid w:val="00204EAF"/>
    <w:rsid w:val="00204EDB"/>
    <w:rsid w:val="002066C1"/>
    <w:rsid w:val="002066F7"/>
    <w:rsid w:val="00207AB1"/>
    <w:rsid w:val="002105B5"/>
    <w:rsid w:val="0021330D"/>
    <w:rsid w:val="002144B2"/>
    <w:rsid w:val="00214F54"/>
    <w:rsid w:val="00216264"/>
    <w:rsid w:val="00217F7F"/>
    <w:rsid w:val="0022465C"/>
    <w:rsid w:val="00224E23"/>
    <w:rsid w:val="002251D3"/>
    <w:rsid w:val="00227F0D"/>
    <w:rsid w:val="0023322A"/>
    <w:rsid w:val="00234B5D"/>
    <w:rsid w:val="00235E7A"/>
    <w:rsid w:val="0023621A"/>
    <w:rsid w:val="00236527"/>
    <w:rsid w:val="0023758A"/>
    <w:rsid w:val="00240415"/>
    <w:rsid w:val="002405F0"/>
    <w:rsid w:val="00242460"/>
    <w:rsid w:val="002470CD"/>
    <w:rsid w:val="002508EE"/>
    <w:rsid w:val="00251A50"/>
    <w:rsid w:val="0025231B"/>
    <w:rsid w:val="002523F4"/>
    <w:rsid w:val="00252575"/>
    <w:rsid w:val="002539F0"/>
    <w:rsid w:val="00254E49"/>
    <w:rsid w:val="00256756"/>
    <w:rsid w:val="002602B2"/>
    <w:rsid w:val="00261FB2"/>
    <w:rsid w:val="002634AA"/>
    <w:rsid w:val="00267814"/>
    <w:rsid w:val="00270517"/>
    <w:rsid w:val="00272548"/>
    <w:rsid w:val="00276C64"/>
    <w:rsid w:val="002803A7"/>
    <w:rsid w:val="00282402"/>
    <w:rsid w:val="0028629E"/>
    <w:rsid w:val="00286D2E"/>
    <w:rsid w:val="002877F7"/>
    <w:rsid w:val="002918FA"/>
    <w:rsid w:val="00291C56"/>
    <w:rsid w:val="00296178"/>
    <w:rsid w:val="002965F6"/>
    <w:rsid w:val="00296D0E"/>
    <w:rsid w:val="002A154B"/>
    <w:rsid w:val="002A17D9"/>
    <w:rsid w:val="002A1885"/>
    <w:rsid w:val="002A1B5D"/>
    <w:rsid w:val="002A2061"/>
    <w:rsid w:val="002A55C4"/>
    <w:rsid w:val="002A5A50"/>
    <w:rsid w:val="002B2BFC"/>
    <w:rsid w:val="002B395C"/>
    <w:rsid w:val="002B7A02"/>
    <w:rsid w:val="002C117F"/>
    <w:rsid w:val="002C1570"/>
    <w:rsid w:val="002C362B"/>
    <w:rsid w:val="002C59E8"/>
    <w:rsid w:val="002D1D65"/>
    <w:rsid w:val="002D4B7A"/>
    <w:rsid w:val="002D52B1"/>
    <w:rsid w:val="002D58B5"/>
    <w:rsid w:val="002D63EC"/>
    <w:rsid w:val="002D6E00"/>
    <w:rsid w:val="002D6E4E"/>
    <w:rsid w:val="002D7771"/>
    <w:rsid w:val="002E0AA6"/>
    <w:rsid w:val="002E1377"/>
    <w:rsid w:val="002E139E"/>
    <w:rsid w:val="002E3708"/>
    <w:rsid w:val="002E49CB"/>
    <w:rsid w:val="002E754B"/>
    <w:rsid w:val="002E7C40"/>
    <w:rsid w:val="002F1BE5"/>
    <w:rsid w:val="002F1F60"/>
    <w:rsid w:val="002F2F30"/>
    <w:rsid w:val="002F2F54"/>
    <w:rsid w:val="002F39EB"/>
    <w:rsid w:val="002F406A"/>
    <w:rsid w:val="002F4DFD"/>
    <w:rsid w:val="002F5458"/>
    <w:rsid w:val="002F5A7C"/>
    <w:rsid w:val="002F6FF9"/>
    <w:rsid w:val="0030340D"/>
    <w:rsid w:val="00303AED"/>
    <w:rsid w:val="00304ACB"/>
    <w:rsid w:val="00305048"/>
    <w:rsid w:val="0030642A"/>
    <w:rsid w:val="00310156"/>
    <w:rsid w:val="00310C8B"/>
    <w:rsid w:val="003142A6"/>
    <w:rsid w:val="00315A73"/>
    <w:rsid w:val="00316712"/>
    <w:rsid w:val="00316996"/>
    <w:rsid w:val="0031778A"/>
    <w:rsid w:val="00320357"/>
    <w:rsid w:val="003214BF"/>
    <w:rsid w:val="0032296D"/>
    <w:rsid w:val="00323B77"/>
    <w:rsid w:val="00324182"/>
    <w:rsid w:val="00325B1A"/>
    <w:rsid w:val="00325ED0"/>
    <w:rsid w:val="00330DB6"/>
    <w:rsid w:val="0033249E"/>
    <w:rsid w:val="00333199"/>
    <w:rsid w:val="00335926"/>
    <w:rsid w:val="003377CE"/>
    <w:rsid w:val="00337E4D"/>
    <w:rsid w:val="00341497"/>
    <w:rsid w:val="00343395"/>
    <w:rsid w:val="00343DD9"/>
    <w:rsid w:val="00345F6E"/>
    <w:rsid w:val="0034685B"/>
    <w:rsid w:val="00350535"/>
    <w:rsid w:val="00350D81"/>
    <w:rsid w:val="00351FBF"/>
    <w:rsid w:val="00353690"/>
    <w:rsid w:val="003549EE"/>
    <w:rsid w:val="00356654"/>
    <w:rsid w:val="003571D2"/>
    <w:rsid w:val="00360624"/>
    <w:rsid w:val="00360947"/>
    <w:rsid w:val="00361BF8"/>
    <w:rsid w:val="00365520"/>
    <w:rsid w:val="003671E9"/>
    <w:rsid w:val="00367E33"/>
    <w:rsid w:val="003703C2"/>
    <w:rsid w:val="003707E9"/>
    <w:rsid w:val="00371119"/>
    <w:rsid w:val="0037243E"/>
    <w:rsid w:val="0037360B"/>
    <w:rsid w:val="00374958"/>
    <w:rsid w:val="00374EAB"/>
    <w:rsid w:val="00376E30"/>
    <w:rsid w:val="00377368"/>
    <w:rsid w:val="00377A5E"/>
    <w:rsid w:val="00383DD3"/>
    <w:rsid w:val="00385BF7"/>
    <w:rsid w:val="00385DDE"/>
    <w:rsid w:val="00386BBC"/>
    <w:rsid w:val="00391208"/>
    <w:rsid w:val="003934F5"/>
    <w:rsid w:val="00395CE6"/>
    <w:rsid w:val="00395DDA"/>
    <w:rsid w:val="003A0E05"/>
    <w:rsid w:val="003A13C7"/>
    <w:rsid w:val="003A1AA2"/>
    <w:rsid w:val="003A4373"/>
    <w:rsid w:val="003A775A"/>
    <w:rsid w:val="003B1399"/>
    <w:rsid w:val="003B2CEB"/>
    <w:rsid w:val="003B37B7"/>
    <w:rsid w:val="003B3FBB"/>
    <w:rsid w:val="003B6806"/>
    <w:rsid w:val="003B7493"/>
    <w:rsid w:val="003C074F"/>
    <w:rsid w:val="003C0A25"/>
    <w:rsid w:val="003C0DBC"/>
    <w:rsid w:val="003C0EB5"/>
    <w:rsid w:val="003C1D06"/>
    <w:rsid w:val="003C256D"/>
    <w:rsid w:val="003C4347"/>
    <w:rsid w:val="003C4837"/>
    <w:rsid w:val="003C495E"/>
    <w:rsid w:val="003C4C2F"/>
    <w:rsid w:val="003D0E30"/>
    <w:rsid w:val="003D2950"/>
    <w:rsid w:val="003D319E"/>
    <w:rsid w:val="003D4554"/>
    <w:rsid w:val="003D5C02"/>
    <w:rsid w:val="003D6C7E"/>
    <w:rsid w:val="003D7E54"/>
    <w:rsid w:val="003E099C"/>
    <w:rsid w:val="003E1D49"/>
    <w:rsid w:val="003E280B"/>
    <w:rsid w:val="003E5B91"/>
    <w:rsid w:val="003E71DD"/>
    <w:rsid w:val="003F1C8D"/>
    <w:rsid w:val="003F33D2"/>
    <w:rsid w:val="003F41CE"/>
    <w:rsid w:val="003F5AC9"/>
    <w:rsid w:val="0040301F"/>
    <w:rsid w:val="004034F6"/>
    <w:rsid w:val="004044F7"/>
    <w:rsid w:val="00404BBA"/>
    <w:rsid w:val="00405861"/>
    <w:rsid w:val="0040594B"/>
    <w:rsid w:val="0041048C"/>
    <w:rsid w:val="00410633"/>
    <w:rsid w:val="004118EF"/>
    <w:rsid w:val="004131F7"/>
    <w:rsid w:val="00413341"/>
    <w:rsid w:val="0041372F"/>
    <w:rsid w:val="004145AA"/>
    <w:rsid w:val="004148CF"/>
    <w:rsid w:val="004160A2"/>
    <w:rsid w:val="00420125"/>
    <w:rsid w:val="00422AC5"/>
    <w:rsid w:val="004251E5"/>
    <w:rsid w:val="00425928"/>
    <w:rsid w:val="00427480"/>
    <w:rsid w:val="00427B78"/>
    <w:rsid w:val="00433067"/>
    <w:rsid w:val="00433E9C"/>
    <w:rsid w:val="00434571"/>
    <w:rsid w:val="004347CB"/>
    <w:rsid w:val="00435435"/>
    <w:rsid w:val="00435648"/>
    <w:rsid w:val="004366C2"/>
    <w:rsid w:val="004371CF"/>
    <w:rsid w:val="00440BB8"/>
    <w:rsid w:val="00440BF9"/>
    <w:rsid w:val="00440E0A"/>
    <w:rsid w:val="004419F7"/>
    <w:rsid w:val="0044381B"/>
    <w:rsid w:val="00446757"/>
    <w:rsid w:val="0044686F"/>
    <w:rsid w:val="00450AD6"/>
    <w:rsid w:val="00453ADC"/>
    <w:rsid w:val="00462861"/>
    <w:rsid w:val="00467580"/>
    <w:rsid w:val="004702FB"/>
    <w:rsid w:val="00471503"/>
    <w:rsid w:val="00472A48"/>
    <w:rsid w:val="00473525"/>
    <w:rsid w:val="004773A1"/>
    <w:rsid w:val="0048027A"/>
    <w:rsid w:val="00481FAA"/>
    <w:rsid w:val="0048244B"/>
    <w:rsid w:val="00484066"/>
    <w:rsid w:val="00493FDD"/>
    <w:rsid w:val="00494636"/>
    <w:rsid w:val="0049479E"/>
    <w:rsid w:val="004947E8"/>
    <w:rsid w:val="004948A4"/>
    <w:rsid w:val="00494C0B"/>
    <w:rsid w:val="0049624F"/>
    <w:rsid w:val="004972CD"/>
    <w:rsid w:val="004A09B3"/>
    <w:rsid w:val="004A3A9C"/>
    <w:rsid w:val="004A4982"/>
    <w:rsid w:val="004A53F4"/>
    <w:rsid w:val="004A5765"/>
    <w:rsid w:val="004A77CC"/>
    <w:rsid w:val="004B0F40"/>
    <w:rsid w:val="004B21EE"/>
    <w:rsid w:val="004B2266"/>
    <w:rsid w:val="004B26DD"/>
    <w:rsid w:val="004B2CAE"/>
    <w:rsid w:val="004B3AFB"/>
    <w:rsid w:val="004B3ED8"/>
    <w:rsid w:val="004B45EB"/>
    <w:rsid w:val="004B472B"/>
    <w:rsid w:val="004B56C5"/>
    <w:rsid w:val="004B7F5C"/>
    <w:rsid w:val="004C04C3"/>
    <w:rsid w:val="004C09C8"/>
    <w:rsid w:val="004C3458"/>
    <w:rsid w:val="004C4204"/>
    <w:rsid w:val="004C637C"/>
    <w:rsid w:val="004C6B88"/>
    <w:rsid w:val="004D0466"/>
    <w:rsid w:val="004D23E9"/>
    <w:rsid w:val="004D2F9F"/>
    <w:rsid w:val="004D34D9"/>
    <w:rsid w:val="004D3704"/>
    <w:rsid w:val="004D45C1"/>
    <w:rsid w:val="004D474A"/>
    <w:rsid w:val="004D5554"/>
    <w:rsid w:val="004D579F"/>
    <w:rsid w:val="004D5BA1"/>
    <w:rsid w:val="004D6B45"/>
    <w:rsid w:val="004E1484"/>
    <w:rsid w:val="004E222E"/>
    <w:rsid w:val="004E22F9"/>
    <w:rsid w:val="004E59DC"/>
    <w:rsid w:val="004E7683"/>
    <w:rsid w:val="004F00FB"/>
    <w:rsid w:val="004F02BD"/>
    <w:rsid w:val="004F2927"/>
    <w:rsid w:val="004F77C4"/>
    <w:rsid w:val="004F79D0"/>
    <w:rsid w:val="00500126"/>
    <w:rsid w:val="00500B0B"/>
    <w:rsid w:val="00501FC8"/>
    <w:rsid w:val="00502F34"/>
    <w:rsid w:val="00504CB7"/>
    <w:rsid w:val="00505CEE"/>
    <w:rsid w:val="00505F62"/>
    <w:rsid w:val="005131B3"/>
    <w:rsid w:val="0051451C"/>
    <w:rsid w:val="00517420"/>
    <w:rsid w:val="00520CDD"/>
    <w:rsid w:val="0052142A"/>
    <w:rsid w:val="00524F1D"/>
    <w:rsid w:val="0052500C"/>
    <w:rsid w:val="0052542B"/>
    <w:rsid w:val="00527219"/>
    <w:rsid w:val="005322D7"/>
    <w:rsid w:val="005324DD"/>
    <w:rsid w:val="0053340B"/>
    <w:rsid w:val="00533CF2"/>
    <w:rsid w:val="00533D88"/>
    <w:rsid w:val="0053510E"/>
    <w:rsid w:val="00535286"/>
    <w:rsid w:val="0053655A"/>
    <w:rsid w:val="005423BF"/>
    <w:rsid w:val="00542937"/>
    <w:rsid w:val="005429F9"/>
    <w:rsid w:val="00543C3C"/>
    <w:rsid w:val="00547004"/>
    <w:rsid w:val="00552DDA"/>
    <w:rsid w:val="00554719"/>
    <w:rsid w:val="005547CE"/>
    <w:rsid w:val="005557A8"/>
    <w:rsid w:val="00556CFF"/>
    <w:rsid w:val="00560A26"/>
    <w:rsid w:val="00562DA9"/>
    <w:rsid w:val="00562EBC"/>
    <w:rsid w:val="00563976"/>
    <w:rsid w:val="00564690"/>
    <w:rsid w:val="00566418"/>
    <w:rsid w:val="00572C2C"/>
    <w:rsid w:val="00573DC4"/>
    <w:rsid w:val="00574275"/>
    <w:rsid w:val="00577730"/>
    <w:rsid w:val="005841AF"/>
    <w:rsid w:val="005845F4"/>
    <w:rsid w:val="0058474E"/>
    <w:rsid w:val="00584DF5"/>
    <w:rsid w:val="005878CC"/>
    <w:rsid w:val="00587BCA"/>
    <w:rsid w:val="005912CB"/>
    <w:rsid w:val="005927E7"/>
    <w:rsid w:val="00595BA9"/>
    <w:rsid w:val="00595EB8"/>
    <w:rsid w:val="005969B1"/>
    <w:rsid w:val="005A0DB6"/>
    <w:rsid w:val="005A51CE"/>
    <w:rsid w:val="005A6648"/>
    <w:rsid w:val="005A6F4D"/>
    <w:rsid w:val="005B00E2"/>
    <w:rsid w:val="005B1756"/>
    <w:rsid w:val="005B4061"/>
    <w:rsid w:val="005B4C34"/>
    <w:rsid w:val="005B5AF6"/>
    <w:rsid w:val="005B5C24"/>
    <w:rsid w:val="005B5CEE"/>
    <w:rsid w:val="005B6195"/>
    <w:rsid w:val="005B71FE"/>
    <w:rsid w:val="005B7AD5"/>
    <w:rsid w:val="005C1559"/>
    <w:rsid w:val="005C1ACF"/>
    <w:rsid w:val="005C22F5"/>
    <w:rsid w:val="005C2B6C"/>
    <w:rsid w:val="005C3BD9"/>
    <w:rsid w:val="005C4B3B"/>
    <w:rsid w:val="005D3196"/>
    <w:rsid w:val="005D4684"/>
    <w:rsid w:val="005D4A3D"/>
    <w:rsid w:val="005E0219"/>
    <w:rsid w:val="005E125F"/>
    <w:rsid w:val="005E215B"/>
    <w:rsid w:val="005E3357"/>
    <w:rsid w:val="005E4D47"/>
    <w:rsid w:val="005E556C"/>
    <w:rsid w:val="005E68F1"/>
    <w:rsid w:val="005E7047"/>
    <w:rsid w:val="005F07F3"/>
    <w:rsid w:val="005F119E"/>
    <w:rsid w:val="005F1658"/>
    <w:rsid w:val="005F2173"/>
    <w:rsid w:val="005F2A82"/>
    <w:rsid w:val="005F6B65"/>
    <w:rsid w:val="005F74C3"/>
    <w:rsid w:val="006003D5"/>
    <w:rsid w:val="006005EE"/>
    <w:rsid w:val="0060075B"/>
    <w:rsid w:val="0060183D"/>
    <w:rsid w:val="00601ACD"/>
    <w:rsid w:val="0060531A"/>
    <w:rsid w:val="0060627F"/>
    <w:rsid w:val="006067BE"/>
    <w:rsid w:val="00607F47"/>
    <w:rsid w:val="00610E1F"/>
    <w:rsid w:val="006127D9"/>
    <w:rsid w:val="006135B6"/>
    <w:rsid w:val="00615FF5"/>
    <w:rsid w:val="00621E0F"/>
    <w:rsid w:val="00622E51"/>
    <w:rsid w:val="006237AA"/>
    <w:rsid w:val="006251A8"/>
    <w:rsid w:val="00627602"/>
    <w:rsid w:val="00630BE0"/>
    <w:rsid w:val="006317AA"/>
    <w:rsid w:val="00631E7A"/>
    <w:rsid w:val="006329E6"/>
    <w:rsid w:val="00633632"/>
    <w:rsid w:val="006347C3"/>
    <w:rsid w:val="00634E47"/>
    <w:rsid w:val="0063507F"/>
    <w:rsid w:val="00635091"/>
    <w:rsid w:val="00636EFA"/>
    <w:rsid w:val="006375A2"/>
    <w:rsid w:val="00641F43"/>
    <w:rsid w:val="006425E5"/>
    <w:rsid w:val="0064296D"/>
    <w:rsid w:val="006430FB"/>
    <w:rsid w:val="0065017E"/>
    <w:rsid w:val="00650F2D"/>
    <w:rsid w:val="00652430"/>
    <w:rsid w:val="00652863"/>
    <w:rsid w:val="00656BF9"/>
    <w:rsid w:val="00657E65"/>
    <w:rsid w:val="00660827"/>
    <w:rsid w:val="006616C6"/>
    <w:rsid w:val="006709C7"/>
    <w:rsid w:val="00673F39"/>
    <w:rsid w:val="00675EE0"/>
    <w:rsid w:val="006761D5"/>
    <w:rsid w:val="006765BD"/>
    <w:rsid w:val="006771DC"/>
    <w:rsid w:val="00677E14"/>
    <w:rsid w:val="00680367"/>
    <w:rsid w:val="00680EE0"/>
    <w:rsid w:val="00681B51"/>
    <w:rsid w:val="00681E19"/>
    <w:rsid w:val="00682EFC"/>
    <w:rsid w:val="006831E2"/>
    <w:rsid w:val="0068329B"/>
    <w:rsid w:val="00683D8A"/>
    <w:rsid w:val="00687685"/>
    <w:rsid w:val="0069342D"/>
    <w:rsid w:val="0069394C"/>
    <w:rsid w:val="006945C7"/>
    <w:rsid w:val="00695170"/>
    <w:rsid w:val="00696190"/>
    <w:rsid w:val="006975C6"/>
    <w:rsid w:val="006A08EF"/>
    <w:rsid w:val="006A1FDA"/>
    <w:rsid w:val="006A3025"/>
    <w:rsid w:val="006A3454"/>
    <w:rsid w:val="006A3530"/>
    <w:rsid w:val="006A3DF4"/>
    <w:rsid w:val="006A3E52"/>
    <w:rsid w:val="006A4344"/>
    <w:rsid w:val="006A449D"/>
    <w:rsid w:val="006A5918"/>
    <w:rsid w:val="006A5A75"/>
    <w:rsid w:val="006A67B3"/>
    <w:rsid w:val="006A7CBA"/>
    <w:rsid w:val="006B27A7"/>
    <w:rsid w:val="006B2936"/>
    <w:rsid w:val="006B43C7"/>
    <w:rsid w:val="006B4750"/>
    <w:rsid w:val="006B5169"/>
    <w:rsid w:val="006B63CA"/>
    <w:rsid w:val="006B78FD"/>
    <w:rsid w:val="006C2884"/>
    <w:rsid w:val="006C7667"/>
    <w:rsid w:val="006D080D"/>
    <w:rsid w:val="006D168D"/>
    <w:rsid w:val="006D1E67"/>
    <w:rsid w:val="006D4139"/>
    <w:rsid w:val="006D4F65"/>
    <w:rsid w:val="006D51D5"/>
    <w:rsid w:val="006D71B6"/>
    <w:rsid w:val="006D791C"/>
    <w:rsid w:val="006E1778"/>
    <w:rsid w:val="006E42F7"/>
    <w:rsid w:val="006E4E1C"/>
    <w:rsid w:val="006E4E60"/>
    <w:rsid w:val="006E6372"/>
    <w:rsid w:val="006E6FAA"/>
    <w:rsid w:val="006F0247"/>
    <w:rsid w:val="006F0B58"/>
    <w:rsid w:val="006F1961"/>
    <w:rsid w:val="006F1DA5"/>
    <w:rsid w:val="006F3205"/>
    <w:rsid w:val="006F77E6"/>
    <w:rsid w:val="00700382"/>
    <w:rsid w:val="007003BE"/>
    <w:rsid w:val="00700675"/>
    <w:rsid w:val="00701182"/>
    <w:rsid w:val="00704B28"/>
    <w:rsid w:val="00706F8F"/>
    <w:rsid w:val="007109D5"/>
    <w:rsid w:val="00712A58"/>
    <w:rsid w:val="00713515"/>
    <w:rsid w:val="00714E86"/>
    <w:rsid w:val="007168B1"/>
    <w:rsid w:val="00717936"/>
    <w:rsid w:val="00723088"/>
    <w:rsid w:val="00723F51"/>
    <w:rsid w:val="00724DB1"/>
    <w:rsid w:val="00725491"/>
    <w:rsid w:val="0072551B"/>
    <w:rsid w:val="00725B8E"/>
    <w:rsid w:val="00725DC6"/>
    <w:rsid w:val="00726AA5"/>
    <w:rsid w:val="0073142B"/>
    <w:rsid w:val="007320F8"/>
    <w:rsid w:val="00732150"/>
    <w:rsid w:val="00732910"/>
    <w:rsid w:val="007337B7"/>
    <w:rsid w:val="00733A83"/>
    <w:rsid w:val="00733BF2"/>
    <w:rsid w:val="0073430C"/>
    <w:rsid w:val="0073430F"/>
    <w:rsid w:val="0073470A"/>
    <w:rsid w:val="007353F3"/>
    <w:rsid w:val="00735DA0"/>
    <w:rsid w:val="00736442"/>
    <w:rsid w:val="007377F7"/>
    <w:rsid w:val="00737C6D"/>
    <w:rsid w:val="00741DB9"/>
    <w:rsid w:val="007430E2"/>
    <w:rsid w:val="00744280"/>
    <w:rsid w:val="00744822"/>
    <w:rsid w:val="007449A8"/>
    <w:rsid w:val="00746E15"/>
    <w:rsid w:val="00747FF1"/>
    <w:rsid w:val="00752C71"/>
    <w:rsid w:val="007538E6"/>
    <w:rsid w:val="0075462E"/>
    <w:rsid w:val="00755B46"/>
    <w:rsid w:val="00756325"/>
    <w:rsid w:val="00756CD0"/>
    <w:rsid w:val="00757000"/>
    <w:rsid w:val="007600F5"/>
    <w:rsid w:val="00760EF7"/>
    <w:rsid w:val="00761C53"/>
    <w:rsid w:val="007628F1"/>
    <w:rsid w:val="00762AE1"/>
    <w:rsid w:val="00762BF6"/>
    <w:rsid w:val="00762F36"/>
    <w:rsid w:val="00764837"/>
    <w:rsid w:val="00764956"/>
    <w:rsid w:val="00764FB9"/>
    <w:rsid w:val="00765C4F"/>
    <w:rsid w:val="0076602F"/>
    <w:rsid w:val="00766ABB"/>
    <w:rsid w:val="007745FB"/>
    <w:rsid w:val="0077657A"/>
    <w:rsid w:val="00776707"/>
    <w:rsid w:val="007771F8"/>
    <w:rsid w:val="00780CBE"/>
    <w:rsid w:val="007821DB"/>
    <w:rsid w:val="0078283C"/>
    <w:rsid w:val="00785298"/>
    <w:rsid w:val="00785DF7"/>
    <w:rsid w:val="00785DFD"/>
    <w:rsid w:val="00785F39"/>
    <w:rsid w:val="00786816"/>
    <w:rsid w:val="00787A4A"/>
    <w:rsid w:val="00790916"/>
    <w:rsid w:val="00791D19"/>
    <w:rsid w:val="00794C93"/>
    <w:rsid w:val="0079633E"/>
    <w:rsid w:val="00797DA5"/>
    <w:rsid w:val="007A02C8"/>
    <w:rsid w:val="007A0CE8"/>
    <w:rsid w:val="007A2B93"/>
    <w:rsid w:val="007A6515"/>
    <w:rsid w:val="007A6A2F"/>
    <w:rsid w:val="007A7866"/>
    <w:rsid w:val="007B1ED0"/>
    <w:rsid w:val="007B40B4"/>
    <w:rsid w:val="007B410D"/>
    <w:rsid w:val="007B5A2C"/>
    <w:rsid w:val="007B644E"/>
    <w:rsid w:val="007C00F0"/>
    <w:rsid w:val="007C1F72"/>
    <w:rsid w:val="007C2067"/>
    <w:rsid w:val="007C2A7A"/>
    <w:rsid w:val="007C3314"/>
    <w:rsid w:val="007C371A"/>
    <w:rsid w:val="007C3EA0"/>
    <w:rsid w:val="007C6AF2"/>
    <w:rsid w:val="007C743A"/>
    <w:rsid w:val="007C76D1"/>
    <w:rsid w:val="007C7B49"/>
    <w:rsid w:val="007D0479"/>
    <w:rsid w:val="007D1998"/>
    <w:rsid w:val="007D1B68"/>
    <w:rsid w:val="007D2E07"/>
    <w:rsid w:val="007D45D3"/>
    <w:rsid w:val="007D5247"/>
    <w:rsid w:val="007D6FB3"/>
    <w:rsid w:val="007D72A0"/>
    <w:rsid w:val="007D75EE"/>
    <w:rsid w:val="007E0E83"/>
    <w:rsid w:val="007E14D1"/>
    <w:rsid w:val="007E1A63"/>
    <w:rsid w:val="007E1BA4"/>
    <w:rsid w:val="007E280B"/>
    <w:rsid w:val="007E2882"/>
    <w:rsid w:val="007E6054"/>
    <w:rsid w:val="007E6C40"/>
    <w:rsid w:val="007F13AF"/>
    <w:rsid w:val="007F35C2"/>
    <w:rsid w:val="007F4821"/>
    <w:rsid w:val="007F52ED"/>
    <w:rsid w:val="007F5C77"/>
    <w:rsid w:val="007F63DE"/>
    <w:rsid w:val="007F64D7"/>
    <w:rsid w:val="007F6CA5"/>
    <w:rsid w:val="00800C52"/>
    <w:rsid w:val="00801702"/>
    <w:rsid w:val="00804064"/>
    <w:rsid w:val="008040E5"/>
    <w:rsid w:val="00804EA7"/>
    <w:rsid w:val="00807EE9"/>
    <w:rsid w:val="00811A01"/>
    <w:rsid w:val="008122BB"/>
    <w:rsid w:val="00814077"/>
    <w:rsid w:val="0081481B"/>
    <w:rsid w:val="00814E94"/>
    <w:rsid w:val="008152F6"/>
    <w:rsid w:val="00816944"/>
    <w:rsid w:val="008202BC"/>
    <w:rsid w:val="008235B1"/>
    <w:rsid w:val="00825077"/>
    <w:rsid w:val="008251F7"/>
    <w:rsid w:val="00826A87"/>
    <w:rsid w:val="008278F5"/>
    <w:rsid w:val="00827FA4"/>
    <w:rsid w:val="0083091B"/>
    <w:rsid w:val="00831499"/>
    <w:rsid w:val="00832BD0"/>
    <w:rsid w:val="00832C7F"/>
    <w:rsid w:val="008342F9"/>
    <w:rsid w:val="0083461A"/>
    <w:rsid w:val="00834936"/>
    <w:rsid w:val="00834FC7"/>
    <w:rsid w:val="008355D2"/>
    <w:rsid w:val="008359D4"/>
    <w:rsid w:val="008363BC"/>
    <w:rsid w:val="00840D4C"/>
    <w:rsid w:val="008425D2"/>
    <w:rsid w:val="008456FA"/>
    <w:rsid w:val="00846300"/>
    <w:rsid w:val="0084710A"/>
    <w:rsid w:val="0085079A"/>
    <w:rsid w:val="00851735"/>
    <w:rsid w:val="008649BE"/>
    <w:rsid w:val="00865AD5"/>
    <w:rsid w:val="008674DC"/>
    <w:rsid w:val="008676DC"/>
    <w:rsid w:val="0087065F"/>
    <w:rsid w:val="00872C33"/>
    <w:rsid w:val="00872EC9"/>
    <w:rsid w:val="00875D38"/>
    <w:rsid w:val="00876BF7"/>
    <w:rsid w:val="00877BFA"/>
    <w:rsid w:val="00881240"/>
    <w:rsid w:val="0088551F"/>
    <w:rsid w:val="00885BD5"/>
    <w:rsid w:val="008863E7"/>
    <w:rsid w:val="00890AA1"/>
    <w:rsid w:val="008917E0"/>
    <w:rsid w:val="00891CDB"/>
    <w:rsid w:val="008920F9"/>
    <w:rsid w:val="00892BAD"/>
    <w:rsid w:val="00893D99"/>
    <w:rsid w:val="00896C49"/>
    <w:rsid w:val="008A2BF8"/>
    <w:rsid w:val="008A3DC8"/>
    <w:rsid w:val="008A3E67"/>
    <w:rsid w:val="008A4A0F"/>
    <w:rsid w:val="008A5D4C"/>
    <w:rsid w:val="008A6DD5"/>
    <w:rsid w:val="008A6F5B"/>
    <w:rsid w:val="008B0A1F"/>
    <w:rsid w:val="008B202D"/>
    <w:rsid w:val="008B44FC"/>
    <w:rsid w:val="008B48DB"/>
    <w:rsid w:val="008B5E3A"/>
    <w:rsid w:val="008B70B1"/>
    <w:rsid w:val="008B72CE"/>
    <w:rsid w:val="008C0197"/>
    <w:rsid w:val="008C1A72"/>
    <w:rsid w:val="008C45F6"/>
    <w:rsid w:val="008C4F87"/>
    <w:rsid w:val="008C5FA6"/>
    <w:rsid w:val="008C5FAE"/>
    <w:rsid w:val="008C697E"/>
    <w:rsid w:val="008C716A"/>
    <w:rsid w:val="008C7A1B"/>
    <w:rsid w:val="008C7F21"/>
    <w:rsid w:val="008D02BB"/>
    <w:rsid w:val="008D05D9"/>
    <w:rsid w:val="008D1702"/>
    <w:rsid w:val="008D7B0B"/>
    <w:rsid w:val="008E051B"/>
    <w:rsid w:val="008E112F"/>
    <w:rsid w:val="008E56DD"/>
    <w:rsid w:val="008E617A"/>
    <w:rsid w:val="008E7F3F"/>
    <w:rsid w:val="008F0208"/>
    <w:rsid w:val="008F1F8B"/>
    <w:rsid w:val="008F2731"/>
    <w:rsid w:val="008F3A22"/>
    <w:rsid w:val="008F5044"/>
    <w:rsid w:val="008F6877"/>
    <w:rsid w:val="009008DA"/>
    <w:rsid w:val="00900D8A"/>
    <w:rsid w:val="00901285"/>
    <w:rsid w:val="00901F6B"/>
    <w:rsid w:val="00903948"/>
    <w:rsid w:val="00904C51"/>
    <w:rsid w:val="00905E2F"/>
    <w:rsid w:val="009077F2"/>
    <w:rsid w:val="00911B7F"/>
    <w:rsid w:val="00914EC1"/>
    <w:rsid w:val="00915257"/>
    <w:rsid w:val="009170C5"/>
    <w:rsid w:val="00917602"/>
    <w:rsid w:val="00917EE4"/>
    <w:rsid w:val="00925447"/>
    <w:rsid w:val="0092646E"/>
    <w:rsid w:val="00927A0C"/>
    <w:rsid w:val="00930868"/>
    <w:rsid w:val="009309C8"/>
    <w:rsid w:val="00931799"/>
    <w:rsid w:val="00931A7A"/>
    <w:rsid w:val="00931F0F"/>
    <w:rsid w:val="009334E1"/>
    <w:rsid w:val="0093493D"/>
    <w:rsid w:val="00936D77"/>
    <w:rsid w:val="00936E5C"/>
    <w:rsid w:val="00940700"/>
    <w:rsid w:val="00941D07"/>
    <w:rsid w:val="00941FBE"/>
    <w:rsid w:val="0094329B"/>
    <w:rsid w:val="00944F06"/>
    <w:rsid w:val="00945D47"/>
    <w:rsid w:val="00945FBE"/>
    <w:rsid w:val="00946415"/>
    <w:rsid w:val="00950C0B"/>
    <w:rsid w:val="00951A6D"/>
    <w:rsid w:val="009528AB"/>
    <w:rsid w:val="009532E1"/>
    <w:rsid w:val="00953D5B"/>
    <w:rsid w:val="00953FFE"/>
    <w:rsid w:val="00954F34"/>
    <w:rsid w:val="0095677B"/>
    <w:rsid w:val="00960022"/>
    <w:rsid w:val="0096004B"/>
    <w:rsid w:val="00960601"/>
    <w:rsid w:val="00962E95"/>
    <w:rsid w:val="00963A80"/>
    <w:rsid w:val="00964434"/>
    <w:rsid w:val="0096624C"/>
    <w:rsid w:val="00966D86"/>
    <w:rsid w:val="00970709"/>
    <w:rsid w:val="00970EF8"/>
    <w:rsid w:val="00972931"/>
    <w:rsid w:val="00974F1A"/>
    <w:rsid w:val="00975424"/>
    <w:rsid w:val="0097617D"/>
    <w:rsid w:val="009761A2"/>
    <w:rsid w:val="00976BE6"/>
    <w:rsid w:val="009770BA"/>
    <w:rsid w:val="00981A60"/>
    <w:rsid w:val="00982244"/>
    <w:rsid w:val="0098473C"/>
    <w:rsid w:val="00985334"/>
    <w:rsid w:val="00986B5C"/>
    <w:rsid w:val="00987C1E"/>
    <w:rsid w:val="00992070"/>
    <w:rsid w:val="00993CDA"/>
    <w:rsid w:val="009950B8"/>
    <w:rsid w:val="009954A7"/>
    <w:rsid w:val="009973B6"/>
    <w:rsid w:val="00997E92"/>
    <w:rsid w:val="009A069B"/>
    <w:rsid w:val="009A1BF0"/>
    <w:rsid w:val="009A1E5E"/>
    <w:rsid w:val="009A274E"/>
    <w:rsid w:val="009A2B25"/>
    <w:rsid w:val="009A577A"/>
    <w:rsid w:val="009A5ACA"/>
    <w:rsid w:val="009A6023"/>
    <w:rsid w:val="009A6074"/>
    <w:rsid w:val="009A60C6"/>
    <w:rsid w:val="009A66F6"/>
    <w:rsid w:val="009B1625"/>
    <w:rsid w:val="009B1D84"/>
    <w:rsid w:val="009B466F"/>
    <w:rsid w:val="009B4981"/>
    <w:rsid w:val="009B756B"/>
    <w:rsid w:val="009C0B56"/>
    <w:rsid w:val="009C11D0"/>
    <w:rsid w:val="009C1757"/>
    <w:rsid w:val="009C2052"/>
    <w:rsid w:val="009C2532"/>
    <w:rsid w:val="009C2A10"/>
    <w:rsid w:val="009C5B8F"/>
    <w:rsid w:val="009C691D"/>
    <w:rsid w:val="009C7175"/>
    <w:rsid w:val="009D133E"/>
    <w:rsid w:val="009D1A88"/>
    <w:rsid w:val="009D481F"/>
    <w:rsid w:val="009D6169"/>
    <w:rsid w:val="009E10AF"/>
    <w:rsid w:val="009E1328"/>
    <w:rsid w:val="009E23AC"/>
    <w:rsid w:val="009E3EA1"/>
    <w:rsid w:val="009E58A0"/>
    <w:rsid w:val="009F0A93"/>
    <w:rsid w:val="009F1A08"/>
    <w:rsid w:val="009F1EF1"/>
    <w:rsid w:val="009F3910"/>
    <w:rsid w:val="009F41F8"/>
    <w:rsid w:val="009F53C9"/>
    <w:rsid w:val="009F696C"/>
    <w:rsid w:val="009F7F98"/>
    <w:rsid w:val="00A01EF7"/>
    <w:rsid w:val="00A02B63"/>
    <w:rsid w:val="00A03F60"/>
    <w:rsid w:val="00A06044"/>
    <w:rsid w:val="00A07CC5"/>
    <w:rsid w:val="00A13F4E"/>
    <w:rsid w:val="00A144FE"/>
    <w:rsid w:val="00A15E5B"/>
    <w:rsid w:val="00A22E8F"/>
    <w:rsid w:val="00A23184"/>
    <w:rsid w:val="00A238A2"/>
    <w:rsid w:val="00A26450"/>
    <w:rsid w:val="00A26E48"/>
    <w:rsid w:val="00A2757D"/>
    <w:rsid w:val="00A332AA"/>
    <w:rsid w:val="00A33302"/>
    <w:rsid w:val="00A3567A"/>
    <w:rsid w:val="00A3664F"/>
    <w:rsid w:val="00A40C44"/>
    <w:rsid w:val="00A40FD2"/>
    <w:rsid w:val="00A424C5"/>
    <w:rsid w:val="00A429ED"/>
    <w:rsid w:val="00A42F57"/>
    <w:rsid w:val="00A46ED1"/>
    <w:rsid w:val="00A47558"/>
    <w:rsid w:val="00A51B3A"/>
    <w:rsid w:val="00A51BEA"/>
    <w:rsid w:val="00A52459"/>
    <w:rsid w:val="00A533E9"/>
    <w:rsid w:val="00A53527"/>
    <w:rsid w:val="00A55B03"/>
    <w:rsid w:val="00A55E32"/>
    <w:rsid w:val="00A623EE"/>
    <w:rsid w:val="00A62405"/>
    <w:rsid w:val="00A6568E"/>
    <w:rsid w:val="00A65B80"/>
    <w:rsid w:val="00A66504"/>
    <w:rsid w:val="00A668DC"/>
    <w:rsid w:val="00A70313"/>
    <w:rsid w:val="00A7059C"/>
    <w:rsid w:val="00A72B0B"/>
    <w:rsid w:val="00A77058"/>
    <w:rsid w:val="00A835B6"/>
    <w:rsid w:val="00A87FE9"/>
    <w:rsid w:val="00A91B02"/>
    <w:rsid w:val="00A92B9E"/>
    <w:rsid w:val="00A930A3"/>
    <w:rsid w:val="00A938EF"/>
    <w:rsid w:val="00A94550"/>
    <w:rsid w:val="00A965E7"/>
    <w:rsid w:val="00A96F25"/>
    <w:rsid w:val="00AA0829"/>
    <w:rsid w:val="00AA2AC5"/>
    <w:rsid w:val="00AA2E49"/>
    <w:rsid w:val="00AA4150"/>
    <w:rsid w:val="00AA4A68"/>
    <w:rsid w:val="00AA4B1E"/>
    <w:rsid w:val="00AA76A7"/>
    <w:rsid w:val="00AB0918"/>
    <w:rsid w:val="00AC0291"/>
    <w:rsid w:val="00AC27E7"/>
    <w:rsid w:val="00AC6D8C"/>
    <w:rsid w:val="00AD0ABB"/>
    <w:rsid w:val="00AD57E5"/>
    <w:rsid w:val="00AE07EE"/>
    <w:rsid w:val="00AE2009"/>
    <w:rsid w:val="00AE2B07"/>
    <w:rsid w:val="00AE5B25"/>
    <w:rsid w:val="00AE724E"/>
    <w:rsid w:val="00AF1181"/>
    <w:rsid w:val="00AF1F2F"/>
    <w:rsid w:val="00AF2F43"/>
    <w:rsid w:val="00AF2FF8"/>
    <w:rsid w:val="00AF310E"/>
    <w:rsid w:val="00AF4769"/>
    <w:rsid w:val="00AF65BC"/>
    <w:rsid w:val="00AF7FB0"/>
    <w:rsid w:val="00B003D2"/>
    <w:rsid w:val="00B01637"/>
    <w:rsid w:val="00B04046"/>
    <w:rsid w:val="00B050DD"/>
    <w:rsid w:val="00B05771"/>
    <w:rsid w:val="00B07382"/>
    <w:rsid w:val="00B10717"/>
    <w:rsid w:val="00B11A13"/>
    <w:rsid w:val="00B15224"/>
    <w:rsid w:val="00B1669F"/>
    <w:rsid w:val="00B169F3"/>
    <w:rsid w:val="00B17103"/>
    <w:rsid w:val="00B17196"/>
    <w:rsid w:val="00B17B09"/>
    <w:rsid w:val="00B2101E"/>
    <w:rsid w:val="00B220B8"/>
    <w:rsid w:val="00B2332F"/>
    <w:rsid w:val="00B26A2B"/>
    <w:rsid w:val="00B3044F"/>
    <w:rsid w:val="00B30581"/>
    <w:rsid w:val="00B306A6"/>
    <w:rsid w:val="00B319E5"/>
    <w:rsid w:val="00B34487"/>
    <w:rsid w:val="00B34C08"/>
    <w:rsid w:val="00B37377"/>
    <w:rsid w:val="00B37905"/>
    <w:rsid w:val="00B43162"/>
    <w:rsid w:val="00B43906"/>
    <w:rsid w:val="00B44076"/>
    <w:rsid w:val="00B45801"/>
    <w:rsid w:val="00B4640A"/>
    <w:rsid w:val="00B46440"/>
    <w:rsid w:val="00B46BF0"/>
    <w:rsid w:val="00B46D35"/>
    <w:rsid w:val="00B500A3"/>
    <w:rsid w:val="00B51720"/>
    <w:rsid w:val="00B52A9E"/>
    <w:rsid w:val="00B57053"/>
    <w:rsid w:val="00B5748D"/>
    <w:rsid w:val="00B601B4"/>
    <w:rsid w:val="00B61B48"/>
    <w:rsid w:val="00B64191"/>
    <w:rsid w:val="00B65497"/>
    <w:rsid w:val="00B65670"/>
    <w:rsid w:val="00B66F4D"/>
    <w:rsid w:val="00B67D11"/>
    <w:rsid w:val="00B701F3"/>
    <w:rsid w:val="00B71C34"/>
    <w:rsid w:val="00B723D3"/>
    <w:rsid w:val="00B72426"/>
    <w:rsid w:val="00B757D1"/>
    <w:rsid w:val="00B75915"/>
    <w:rsid w:val="00B75CC8"/>
    <w:rsid w:val="00B7687A"/>
    <w:rsid w:val="00B76A83"/>
    <w:rsid w:val="00B8053B"/>
    <w:rsid w:val="00B81D5B"/>
    <w:rsid w:val="00B8246A"/>
    <w:rsid w:val="00B84D29"/>
    <w:rsid w:val="00B85D69"/>
    <w:rsid w:val="00B87A0F"/>
    <w:rsid w:val="00B91ECF"/>
    <w:rsid w:val="00B92507"/>
    <w:rsid w:val="00B92549"/>
    <w:rsid w:val="00B93434"/>
    <w:rsid w:val="00B934AD"/>
    <w:rsid w:val="00B95E9C"/>
    <w:rsid w:val="00B967B3"/>
    <w:rsid w:val="00BA0BDE"/>
    <w:rsid w:val="00BA0FC2"/>
    <w:rsid w:val="00BA1DFD"/>
    <w:rsid w:val="00BA36E4"/>
    <w:rsid w:val="00BB0304"/>
    <w:rsid w:val="00BB2FFF"/>
    <w:rsid w:val="00BB35C9"/>
    <w:rsid w:val="00BB64D5"/>
    <w:rsid w:val="00BB761B"/>
    <w:rsid w:val="00BB77B7"/>
    <w:rsid w:val="00BB7ED7"/>
    <w:rsid w:val="00BC026B"/>
    <w:rsid w:val="00BC07A7"/>
    <w:rsid w:val="00BC0BBB"/>
    <w:rsid w:val="00BC2D61"/>
    <w:rsid w:val="00BC7526"/>
    <w:rsid w:val="00BD143D"/>
    <w:rsid w:val="00BD56C3"/>
    <w:rsid w:val="00BE153B"/>
    <w:rsid w:val="00BE3953"/>
    <w:rsid w:val="00BE4DE6"/>
    <w:rsid w:val="00BE500B"/>
    <w:rsid w:val="00BE52B1"/>
    <w:rsid w:val="00BE597A"/>
    <w:rsid w:val="00BF12E4"/>
    <w:rsid w:val="00C00C07"/>
    <w:rsid w:val="00C011E4"/>
    <w:rsid w:val="00C021AE"/>
    <w:rsid w:val="00C02399"/>
    <w:rsid w:val="00C02A44"/>
    <w:rsid w:val="00C02EF0"/>
    <w:rsid w:val="00C045B7"/>
    <w:rsid w:val="00C10EC4"/>
    <w:rsid w:val="00C125C6"/>
    <w:rsid w:val="00C140C5"/>
    <w:rsid w:val="00C16647"/>
    <w:rsid w:val="00C167C5"/>
    <w:rsid w:val="00C17B28"/>
    <w:rsid w:val="00C17E1F"/>
    <w:rsid w:val="00C17FE0"/>
    <w:rsid w:val="00C21CE2"/>
    <w:rsid w:val="00C22D3C"/>
    <w:rsid w:val="00C238C0"/>
    <w:rsid w:val="00C24394"/>
    <w:rsid w:val="00C24613"/>
    <w:rsid w:val="00C25C5B"/>
    <w:rsid w:val="00C315C9"/>
    <w:rsid w:val="00C31E4C"/>
    <w:rsid w:val="00C32EF6"/>
    <w:rsid w:val="00C33281"/>
    <w:rsid w:val="00C34664"/>
    <w:rsid w:val="00C35AD8"/>
    <w:rsid w:val="00C35D30"/>
    <w:rsid w:val="00C36988"/>
    <w:rsid w:val="00C40715"/>
    <w:rsid w:val="00C40F61"/>
    <w:rsid w:val="00C4115F"/>
    <w:rsid w:val="00C4182B"/>
    <w:rsid w:val="00C4435E"/>
    <w:rsid w:val="00C45056"/>
    <w:rsid w:val="00C4598E"/>
    <w:rsid w:val="00C45C53"/>
    <w:rsid w:val="00C45F3F"/>
    <w:rsid w:val="00C4650B"/>
    <w:rsid w:val="00C4793C"/>
    <w:rsid w:val="00C50528"/>
    <w:rsid w:val="00C52B68"/>
    <w:rsid w:val="00C56902"/>
    <w:rsid w:val="00C600F3"/>
    <w:rsid w:val="00C62613"/>
    <w:rsid w:val="00C66102"/>
    <w:rsid w:val="00C7024F"/>
    <w:rsid w:val="00C710C5"/>
    <w:rsid w:val="00C71560"/>
    <w:rsid w:val="00C71805"/>
    <w:rsid w:val="00C7306F"/>
    <w:rsid w:val="00C7384D"/>
    <w:rsid w:val="00C73F13"/>
    <w:rsid w:val="00C75D89"/>
    <w:rsid w:val="00C773A2"/>
    <w:rsid w:val="00C77B93"/>
    <w:rsid w:val="00C8336C"/>
    <w:rsid w:val="00C83BCA"/>
    <w:rsid w:val="00C85C8A"/>
    <w:rsid w:val="00C92BDB"/>
    <w:rsid w:val="00C9746F"/>
    <w:rsid w:val="00CA05E6"/>
    <w:rsid w:val="00CA484D"/>
    <w:rsid w:val="00CB1FFC"/>
    <w:rsid w:val="00CB2ACB"/>
    <w:rsid w:val="00CB31CA"/>
    <w:rsid w:val="00CB37CB"/>
    <w:rsid w:val="00CB3976"/>
    <w:rsid w:val="00CB4405"/>
    <w:rsid w:val="00CB54FD"/>
    <w:rsid w:val="00CB71BB"/>
    <w:rsid w:val="00CC2AA0"/>
    <w:rsid w:val="00CD30A4"/>
    <w:rsid w:val="00CD434A"/>
    <w:rsid w:val="00CD6CE0"/>
    <w:rsid w:val="00CD6E25"/>
    <w:rsid w:val="00CD7B0A"/>
    <w:rsid w:val="00CE05C2"/>
    <w:rsid w:val="00CE5E70"/>
    <w:rsid w:val="00CF0488"/>
    <w:rsid w:val="00CF22BC"/>
    <w:rsid w:val="00CF3AD2"/>
    <w:rsid w:val="00CF5128"/>
    <w:rsid w:val="00CF6E5D"/>
    <w:rsid w:val="00D01C2C"/>
    <w:rsid w:val="00D05362"/>
    <w:rsid w:val="00D054FD"/>
    <w:rsid w:val="00D05591"/>
    <w:rsid w:val="00D06748"/>
    <w:rsid w:val="00D104DD"/>
    <w:rsid w:val="00D107EF"/>
    <w:rsid w:val="00D108AB"/>
    <w:rsid w:val="00D11E5C"/>
    <w:rsid w:val="00D13403"/>
    <w:rsid w:val="00D14A6E"/>
    <w:rsid w:val="00D15A1C"/>
    <w:rsid w:val="00D15AF5"/>
    <w:rsid w:val="00D176E2"/>
    <w:rsid w:val="00D17AAB"/>
    <w:rsid w:val="00D17E5C"/>
    <w:rsid w:val="00D24FD6"/>
    <w:rsid w:val="00D251E1"/>
    <w:rsid w:val="00D25B29"/>
    <w:rsid w:val="00D26562"/>
    <w:rsid w:val="00D26889"/>
    <w:rsid w:val="00D3450B"/>
    <w:rsid w:val="00D34780"/>
    <w:rsid w:val="00D35366"/>
    <w:rsid w:val="00D379CF"/>
    <w:rsid w:val="00D41D56"/>
    <w:rsid w:val="00D421C8"/>
    <w:rsid w:val="00D431FF"/>
    <w:rsid w:val="00D4321E"/>
    <w:rsid w:val="00D435B6"/>
    <w:rsid w:val="00D455A4"/>
    <w:rsid w:val="00D464AF"/>
    <w:rsid w:val="00D46DDF"/>
    <w:rsid w:val="00D50BC0"/>
    <w:rsid w:val="00D530AB"/>
    <w:rsid w:val="00D534B5"/>
    <w:rsid w:val="00D53AF6"/>
    <w:rsid w:val="00D5439E"/>
    <w:rsid w:val="00D57688"/>
    <w:rsid w:val="00D579BA"/>
    <w:rsid w:val="00D6020C"/>
    <w:rsid w:val="00D6021C"/>
    <w:rsid w:val="00D60A0B"/>
    <w:rsid w:val="00D6155B"/>
    <w:rsid w:val="00D615B3"/>
    <w:rsid w:val="00D61A91"/>
    <w:rsid w:val="00D627BE"/>
    <w:rsid w:val="00D62C8F"/>
    <w:rsid w:val="00D65035"/>
    <w:rsid w:val="00D65AC5"/>
    <w:rsid w:val="00D70BC3"/>
    <w:rsid w:val="00D71612"/>
    <w:rsid w:val="00D71B4A"/>
    <w:rsid w:val="00D7236E"/>
    <w:rsid w:val="00D7467F"/>
    <w:rsid w:val="00D7485E"/>
    <w:rsid w:val="00D74CF7"/>
    <w:rsid w:val="00D74E15"/>
    <w:rsid w:val="00D843A1"/>
    <w:rsid w:val="00D8515B"/>
    <w:rsid w:val="00D85427"/>
    <w:rsid w:val="00D8608B"/>
    <w:rsid w:val="00D861A5"/>
    <w:rsid w:val="00D8670C"/>
    <w:rsid w:val="00D86F81"/>
    <w:rsid w:val="00D90193"/>
    <w:rsid w:val="00D90DD8"/>
    <w:rsid w:val="00D91A29"/>
    <w:rsid w:val="00D931BF"/>
    <w:rsid w:val="00D935A7"/>
    <w:rsid w:val="00D937AA"/>
    <w:rsid w:val="00D94AF7"/>
    <w:rsid w:val="00D950A8"/>
    <w:rsid w:val="00D95141"/>
    <w:rsid w:val="00D9542D"/>
    <w:rsid w:val="00D963EA"/>
    <w:rsid w:val="00DA1D57"/>
    <w:rsid w:val="00DA2A94"/>
    <w:rsid w:val="00DA3B6E"/>
    <w:rsid w:val="00DA4396"/>
    <w:rsid w:val="00DB089E"/>
    <w:rsid w:val="00DB2AA9"/>
    <w:rsid w:val="00DB2CC3"/>
    <w:rsid w:val="00DB4167"/>
    <w:rsid w:val="00DB4F7A"/>
    <w:rsid w:val="00DB7175"/>
    <w:rsid w:val="00DC145D"/>
    <w:rsid w:val="00DC1ED4"/>
    <w:rsid w:val="00DC250D"/>
    <w:rsid w:val="00DC2AE8"/>
    <w:rsid w:val="00DC3021"/>
    <w:rsid w:val="00DC3093"/>
    <w:rsid w:val="00DC6CC7"/>
    <w:rsid w:val="00DD073B"/>
    <w:rsid w:val="00DD2FA1"/>
    <w:rsid w:val="00DD4D02"/>
    <w:rsid w:val="00DD5858"/>
    <w:rsid w:val="00DD76CF"/>
    <w:rsid w:val="00DD773F"/>
    <w:rsid w:val="00DD78A4"/>
    <w:rsid w:val="00DE0A80"/>
    <w:rsid w:val="00DE1910"/>
    <w:rsid w:val="00DE282C"/>
    <w:rsid w:val="00DE3977"/>
    <w:rsid w:val="00DE3D1B"/>
    <w:rsid w:val="00DE4167"/>
    <w:rsid w:val="00DE4176"/>
    <w:rsid w:val="00DF3B70"/>
    <w:rsid w:val="00DF4011"/>
    <w:rsid w:val="00DF40DE"/>
    <w:rsid w:val="00DF42B2"/>
    <w:rsid w:val="00DF4C36"/>
    <w:rsid w:val="00DF57D8"/>
    <w:rsid w:val="00DF5E73"/>
    <w:rsid w:val="00DF78A2"/>
    <w:rsid w:val="00E01750"/>
    <w:rsid w:val="00E03828"/>
    <w:rsid w:val="00E04E9A"/>
    <w:rsid w:val="00E052AA"/>
    <w:rsid w:val="00E056F1"/>
    <w:rsid w:val="00E06A8E"/>
    <w:rsid w:val="00E06D2D"/>
    <w:rsid w:val="00E06F8D"/>
    <w:rsid w:val="00E072C7"/>
    <w:rsid w:val="00E07D90"/>
    <w:rsid w:val="00E1018F"/>
    <w:rsid w:val="00E10662"/>
    <w:rsid w:val="00E115FA"/>
    <w:rsid w:val="00E122DB"/>
    <w:rsid w:val="00E147FC"/>
    <w:rsid w:val="00E156FF"/>
    <w:rsid w:val="00E1639E"/>
    <w:rsid w:val="00E171FD"/>
    <w:rsid w:val="00E208BB"/>
    <w:rsid w:val="00E21027"/>
    <w:rsid w:val="00E277BC"/>
    <w:rsid w:val="00E30F9D"/>
    <w:rsid w:val="00E33B9C"/>
    <w:rsid w:val="00E33CAA"/>
    <w:rsid w:val="00E3613B"/>
    <w:rsid w:val="00E37141"/>
    <w:rsid w:val="00E378ED"/>
    <w:rsid w:val="00E40231"/>
    <w:rsid w:val="00E409CD"/>
    <w:rsid w:val="00E4121C"/>
    <w:rsid w:val="00E453F2"/>
    <w:rsid w:val="00E46F50"/>
    <w:rsid w:val="00E47ADA"/>
    <w:rsid w:val="00E5033A"/>
    <w:rsid w:val="00E52875"/>
    <w:rsid w:val="00E5458B"/>
    <w:rsid w:val="00E545F4"/>
    <w:rsid w:val="00E557CC"/>
    <w:rsid w:val="00E55B9D"/>
    <w:rsid w:val="00E55CDA"/>
    <w:rsid w:val="00E5601D"/>
    <w:rsid w:val="00E56745"/>
    <w:rsid w:val="00E60576"/>
    <w:rsid w:val="00E60C13"/>
    <w:rsid w:val="00E627DD"/>
    <w:rsid w:val="00E654B8"/>
    <w:rsid w:val="00E66C92"/>
    <w:rsid w:val="00E66CE8"/>
    <w:rsid w:val="00E672D6"/>
    <w:rsid w:val="00E67B35"/>
    <w:rsid w:val="00E7054C"/>
    <w:rsid w:val="00E75C92"/>
    <w:rsid w:val="00E77650"/>
    <w:rsid w:val="00E77DD7"/>
    <w:rsid w:val="00E87CD5"/>
    <w:rsid w:val="00E91639"/>
    <w:rsid w:val="00E92745"/>
    <w:rsid w:val="00E9730B"/>
    <w:rsid w:val="00EA04B1"/>
    <w:rsid w:val="00EA04BE"/>
    <w:rsid w:val="00EA1231"/>
    <w:rsid w:val="00EA2779"/>
    <w:rsid w:val="00EA592A"/>
    <w:rsid w:val="00EA692D"/>
    <w:rsid w:val="00EA6DD4"/>
    <w:rsid w:val="00EB168D"/>
    <w:rsid w:val="00EB1836"/>
    <w:rsid w:val="00EB1D26"/>
    <w:rsid w:val="00EB22F1"/>
    <w:rsid w:val="00EB33F4"/>
    <w:rsid w:val="00EB3500"/>
    <w:rsid w:val="00EB43A5"/>
    <w:rsid w:val="00EB5F0E"/>
    <w:rsid w:val="00EB7BCF"/>
    <w:rsid w:val="00EC068A"/>
    <w:rsid w:val="00EC0897"/>
    <w:rsid w:val="00EC28A6"/>
    <w:rsid w:val="00EC3C75"/>
    <w:rsid w:val="00EC4168"/>
    <w:rsid w:val="00EC4202"/>
    <w:rsid w:val="00EC4ED4"/>
    <w:rsid w:val="00EC526F"/>
    <w:rsid w:val="00EC7BB0"/>
    <w:rsid w:val="00ED0894"/>
    <w:rsid w:val="00ED2794"/>
    <w:rsid w:val="00ED3071"/>
    <w:rsid w:val="00ED3423"/>
    <w:rsid w:val="00ED41BC"/>
    <w:rsid w:val="00ED4295"/>
    <w:rsid w:val="00ED4C37"/>
    <w:rsid w:val="00ED6F57"/>
    <w:rsid w:val="00ED7B46"/>
    <w:rsid w:val="00EE3B39"/>
    <w:rsid w:val="00EE41A9"/>
    <w:rsid w:val="00EE4635"/>
    <w:rsid w:val="00EE4713"/>
    <w:rsid w:val="00EE50C0"/>
    <w:rsid w:val="00EE539D"/>
    <w:rsid w:val="00EE67F1"/>
    <w:rsid w:val="00EE699D"/>
    <w:rsid w:val="00EF22A7"/>
    <w:rsid w:val="00EF3445"/>
    <w:rsid w:val="00EF3AE5"/>
    <w:rsid w:val="00EF6B35"/>
    <w:rsid w:val="00F01AEB"/>
    <w:rsid w:val="00F03E34"/>
    <w:rsid w:val="00F04833"/>
    <w:rsid w:val="00F05645"/>
    <w:rsid w:val="00F0613E"/>
    <w:rsid w:val="00F07371"/>
    <w:rsid w:val="00F07F34"/>
    <w:rsid w:val="00F12126"/>
    <w:rsid w:val="00F12153"/>
    <w:rsid w:val="00F13141"/>
    <w:rsid w:val="00F13C73"/>
    <w:rsid w:val="00F14230"/>
    <w:rsid w:val="00F14F83"/>
    <w:rsid w:val="00F16B2B"/>
    <w:rsid w:val="00F16C51"/>
    <w:rsid w:val="00F21827"/>
    <w:rsid w:val="00F21FD4"/>
    <w:rsid w:val="00F224F6"/>
    <w:rsid w:val="00F23165"/>
    <w:rsid w:val="00F24D15"/>
    <w:rsid w:val="00F27381"/>
    <w:rsid w:val="00F313AF"/>
    <w:rsid w:val="00F3261E"/>
    <w:rsid w:val="00F32938"/>
    <w:rsid w:val="00F36610"/>
    <w:rsid w:val="00F37ACD"/>
    <w:rsid w:val="00F37BD9"/>
    <w:rsid w:val="00F42BB9"/>
    <w:rsid w:val="00F479D0"/>
    <w:rsid w:val="00F50D5C"/>
    <w:rsid w:val="00F51390"/>
    <w:rsid w:val="00F51582"/>
    <w:rsid w:val="00F53A90"/>
    <w:rsid w:val="00F54CCE"/>
    <w:rsid w:val="00F54EE6"/>
    <w:rsid w:val="00F551B1"/>
    <w:rsid w:val="00F574A0"/>
    <w:rsid w:val="00F57517"/>
    <w:rsid w:val="00F61384"/>
    <w:rsid w:val="00F61824"/>
    <w:rsid w:val="00F63689"/>
    <w:rsid w:val="00F63A3D"/>
    <w:rsid w:val="00F63D26"/>
    <w:rsid w:val="00F6507B"/>
    <w:rsid w:val="00F712D5"/>
    <w:rsid w:val="00F76404"/>
    <w:rsid w:val="00F77B81"/>
    <w:rsid w:val="00F8226F"/>
    <w:rsid w:val="00F851F3"/>
    <w:rsid w:val="00F869B2"/>
    <w:rsid w:val="00F901B4"/>
    <w:rsid w:val="00F90CBF"/>
    <w:rsid w:val="00F92B91"/>
    <w:rsid w:val="00FA7457"/>
    <w:rsid w:val="00FB0BA0"/>
    <w:rsid w:val="00FB3235"/>
    <w:rsid w:val="00FB3258"/>
    <w:rsid w:val="00FB46EB"/>
    <w:rsid w:val="00FB5F36"/>
    <w:rsid w:val="00FB7206"/>
    <w:rsid w:val="00FB75B0"/>
    <w:rsid w:val="00FC188E"/>
    <w:rsid w:val="00FC20A5"/>
    <w:rsid w:val="00FC2646"/>
    <w:rsid w:val="00FC27AD"/>
    <w:rsid w:val="00FC3834"/>
    <w:rsid w:val="00FC45DD"/>
    <w:rsid w:val="00FC7562"/>
    <w:rsid w:val="00FC7A23"/>
    <w:rsid w:val="00FD1395"/>
    <w:rsid w:val="00FD21A8"/>
    <w:rsid w:val="00FD2770"/>
    <w:rsid w:val="00FD47D0"/>
    <w:rsid w:val="00FD7E05"/>
    <w:rsid w:val="00FE00C9"/>
    <w:rsid w:val="00FE0136"/>
    <w:rsid w:val="00FE0547"/>
    <w:rsid w:val="00FE1EB2"/>
    <w:rsid w:val="00FE20D0"/>
    <w:rsid w:val="00FE24A3"/>
    <w:rsid w:val="00FE2A8E"/>
    <w:rsid w:val="00FE4E6B"/>
    <w:rsid w:val="00FE5DAB"/>
    <w:rsid w:val="00FE5E7E"/>
    <w:rsid w:val="00FE7328"/>
    <w:rsid w:val="00FE77AA"/>
    <w:rsid w:val="00FF03D0"/>
    <w:rsid w:val="00FF06E4"/>
    <w:rsid w:val="00FF4365"/>
    <w:rsid w:val="00FF47F2"/>
    <w:rsid w:val="00FF4C02"/>
    <w:rsid w:val="00FF67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3BE3E"/>
  <w15:docId w15:val="{042E2727-85CB-4873-A19C-3EB5658C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45AA"/>
    <w:pPr>
      <w:spacing w:after="0" w:line="240" w:lineRule="auto"/>
    </w:pPr>
    <w:rPr>
      <w:rFonts w:ascii="Calibri" w:eastAsia="Calibri" w:hAnsi="Calibri" w:cs="Calibri"/>
    </w:rPr>
  </w:style>
  <w:style w:type="paragraph" w:styleId="Naslov1">
    <w:name w:val="heading 1"/>
    <w:basedOn w:val="Navaden"/>
    <w:next w:val="Navaden"/>
    <w:link w:val="Naslov1Znak"/>
    <w:uiPriority w:val="9"/>
    <w:qFormat/>
    <w:rsid w:val="006975C6"/>
    <w:pPr>
      <w:keepNext/>
      <w:keepLines/>
      <w:spacing w:before="36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227F0D"/>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650F2D"/>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1C1015"/>
    <w:pPr>
      <w:keepNext/>
      <w:keepLines/>
      <w:spacing w:before="200"/>
      <w:outlineLvl w:val="4"/>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FD47D0"/>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1D30B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
    <w:basedOn w:val="Navaden"/>
    <w:link w:val="GlavaZnak"/>
    <w:unhideWhenUsed/>
    <w:rsid w:val="006975C6"/>
    <w:pPr>
      <w:tabs>
        <w:tab w:val="center" w:pos="4536"/>
        <w:tab w:val="right" w:pos="9072"/>
      </w:tabs>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nhideWhenUsed/>
    <w:rsid w:val="006975C6"/>
    <w:pPr>
      <w:tabs>
        <w:tab w:val="center" w:pos="4536"/>
        <w:tab w:val="right" w:pos="9072"/>
      </w:tabs>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rsid w:val="006975C6"/>
    <w:rPr>
      <w:rFonts w:ascii="Helvetica" w:eastAsiaTheme="majorEastAsia" w:hAnsi="Helvetica" w:cstheme="majorBidi"/>
      <w:b/>
      <w:bCs/>
      <w:szCs w:val="26"/>
    </w:rPr>
  </w:style>
  <w:style w:type="character" w:customStyle="1" w:styleId="GlavaZnak">
    <w:name w:val="Glava Znak"/>
    <w:aliases w:val="E-PVO-glava Znak"/>
    <w:basedOn w:val="Privzetapisavaodstavka"/>
    <w:link w:val="Glava"/>
    <w:rsid w:val="006975C6"/>
    <w:rPr>
      <w:rFonts w:ascii="Helvetica" w:hAnsi="Helvetica"/>
    </w:rPr>
  </w:style>
  <w:style w:type="character" w:customStyle="1" w:styleId="NogaZnak">
    <w:name w:val="Noga Znak"/>
    <w:basedOn w:val="Privzetapisavaodstavka"/>
    <w:link w:val="Noga"/>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aliases w:val="Komentar - besedilo"/>
    <w:basedOn w:val="Navaden"/>
    <w:link w:val="PripombabesediloZnak"/>
    <w:uiPriority w:val="99"/>
    <w:unhideWhenUsed/>
    <w:rsid w:val="00DB089E"/>
    <w:rPr>
      <w:sz w:val="20"/>
      <w:szCs w:val="20"/>
    </w:rPr>
  </w:style>
  <w:style w:type="character" w:customStyle="1" w:styleId="PripombabesediloZnak">
    <w:name w:val="Pripomba – besedilo Znak"/>
    <w:aliases w:val="Komentar - besedilo Znak"/>
    <w:basedOn w:val="Privzetapisavaodstavka"/>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iPriority w:val="99"/>
    <w:unhideWhenUsed/>
    <w:rsid w:val="008456FA"/>
    <w:rPr>
      <w:color w:val="0000FF"/>
      <w:u w:val="single"/>
    </w:rPr>
  </w:style>
  <w:style w:type="table" w:customStyle="1" w:styleId="TableNormal">
    <w:name w:val="Table Normal"/>
    <w:rsid w:val="002F4DF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character" w:customStyle="1" w:styleId="Naslov3Znak">
    <w:name w:val="Naslov 3 Znak"/>
    <w:basedOn w:val="Privzetapisavaodstavka"/>
    <w:link w:val="Naslov3"/>
    <w:uiPriority w:val="9"/>
    <w:rsid w:val="00227F0D"/>
    <w:rPr>
      <w:rFonts w:asciiTheme="majorHAnsi" w:eastAsiaTheme="majorEastAsia" w:hAnsiTheme="majorHAnsi" w:cstheme="majorBidi"/>
      <w:b/>
      <w:bCs/>
      <w:color w:val="4F81BD" w:themeColor="accent1"/>
    </w:rPr>
  </w:style>
  <w:style w:type="paragraph" w:styleId="Kazalovsebine1">
    <w:name w:val="toc 1"/>
    <w:basedOn w:val="Navaden"/>
    <w:next w:val="Navaden"/>
    <w:autoRedefine/>
    <w:uiPriority w:val="39"/>
    <w:unhideWhenUsed/>
    <w:rsid w:val="00316996"/>
    <w:pPr>
      <w:tabs>
        <w:tab w:val="right" w:leader="dot" w:pos="9060"/>
      </w:tabs>
      <w:spacing w:after="100"/>
      <w:jc w:val="center"/>
    </w:pPr>
  </w:style>
  <w:style w:type="paragraph" w:styleId="Kazalovsebine2">
    <w:name w:val="toc 2"/>
    <w:basedOn w:val="Navaden"/>
    <w:next w:val="Navaden"/>
    <w:autoRedefine/>
    <w:uiPriority w:val="39"/>
    <w:unhideWhenUsed/>
    <w:rsid w:val="00316996"/>
    <w:pPr>
      <w:spacing w:after="100"/>
      <w:ind w:left="220"/>
    </w:pPr>
  </w:style>
  <w:style w:type="paragraph" w:styleId="Kazalovsebine3">
    <w:name w:val="toc 3"/>
    <w:basedOn w:val="Navaden"/>
    <w:next w:val="Navaden"/>
    <w:autoRedefine/>
    <w:uiPriority w:val="39"/>
    <w:unhideWhenUsed/>
    <w:rsid w:val="00054EC6"/>
    <w:pPr>
      <w:tabs>
        <w:tab w:val="right" w:leader="dot" w:pos="9060"/>
      </w:tabs>
      <w:spacing w:after="100"/>
      <w:ind w:left="440"/>
    </w:pPr>
    <w:rPr>
      <w:rFonts w:ascii="Arial" w:hAnsi="Arial" w:cs="Arial"/>
      <w:noProof/>
      <w:sz w:val="18"/>
      <w:szCs w:val="18"/>
    </w:rPr>
  </w:style>
  <w:style w:type="paragraph" w:customStyle="1" w:styleId="BESEDILO">
    <w:name w:val="BESEDILO"/>
    <w:link w:val="BESEDILOZnak"/>
    <w:rsid w:val="00DB4167"/>
    <w:pPr>
      <w:keepLines/>
      <w:widowControl w:val="0"/>
      <w:pBdr>
        <w:top w:val="nil"/>
        <w:left w:val="nil"/>
        <w:bottom w:val="nil"/>
        <w:right w:val="nil"/>
        <w:between w:val="nil"/>
        <w:bar w:val="nil"/>
      </w:pBdr>
      <w:tabs>
        <w:tab w:val="left" w:pos="2155"/>
      </w:tabs>
      <w:spacing w:after="0" w:line="240" w:lineRule="auto"/>
      <w:jc w:val="both"/>
    </w:pPr>
    <w:rPr>
      <w:rFonts w:ascii="Arial" w:eastAsia="Arial" w:hAnsi="Arial" w:cs="Arial"/>
      <w:color w:val="000000"/>
      <w:kern w:val="16"/>
      <w:sz w:val="20"/>
      <w:szCs w:val="20"/>
      <w:u w:color="000000"/>
      <w:bdr w:val="nil"/>
      <w:lang w:eastAsia="sl-SI"/>
    </w:rPr>
  </w:style>
  <w:style w:type="paragraph" w:styleId="Naslov">
    <w:name w:val="Title"/>
    <w:basedOn w:val="Navaden"/>
    <w:link w:val="NaslovZnak"/>
    <w:qFormat/>
    <w:rsid w:val="00DB4167"/>
    <w:pPr>
      <w:jc w:val="center"/>
    </w:pPr>
    <w:rPr>
      <w:rFonts w:ascii="Arial" w:eastAsia="Times New Roman" w:hAnsi="Arial" w:cs="Arial"/>
      <w:sz w:val="32"/>
      <w:szCs w:val="32"/>
      <w:u w:color="000000"/>
      <w:lang w:eastAsia="sl-SI"/>
    </w:rPr>
  </w:style>
  <w:style w:type="character" w:customStyle="1" w:styleId="NaslovZnak">
    <w:name w:val="Naslov Znak"/>
    <w:basedOn w:val="Privzetapisavaodstavka"/>
    <w:link w:val="Naslov"/>
    <w:rsid w:val="00DB4167"/>
    <w:rPr>
      <w:rFonts w:ascii="Arial" w:eastAsia="Times New Roman" w:hAnsi="Arial" w:cs="Arial"/>
      <w:sz w:val="32"/>
      <w:szCs w:val="32"/>
      <w:u w:color="000000"/>
      <w:lang w:eastAsia="sl-SI"/>
    </w:rPr>
  </w:style>
  <w:style w:type="character" w:customStyle="1" w:styleId="BESEDILOZnak">
    <w:name w:val="BESEDILO Znak"/>
    <w:link w:val="BESEDILO"/>
    <w:locked/>
    <w:rsid w:val="00DB4167"/>
    <w:rPr>
      <w:rFonts w:ascii="Arial" w:eastAsia="Arial" w:hAnsi="Arial" w:cs="Arial"/>
      <w:color w:val="000000"/>
      <w:kern w:val="16"/>
      <w:sz w:val="20"/>
      <w:szCs w:val="20"/>
      <w:u w:color="000000"/>
      <w:bdr w:val="nil"/>
      <w:lang w:eastAsia="sl-SI"/>
    </w:rPr>
  </w:style>
  <w:style w:type="character" w:customStyle="1" w:styleId="Naslov5Znak">
    <w:name w:val="Naslov 5 Znak"/>
    <w:basedOn w:val="Privzetapisavaodstavka"/>
    <w:link w:val="Naslov5"/>
    <w:uiPriority w:val="9"/>
    <w:semiHidden/>
    <w:rsid w:val="001C1015"/>
    <w:rPr>
      <w:rFonts w:asciiTheme="majorHAnsi" w:eastAsiaTheme="majorEastAsia" w:hAnsiTheme="majorHAnsi" w:cstheme="majorBidi"/>
      <w:color w:val="243F60" w:themeColor="accent1" w:themeShade="7F"/>
    </w:rPr>
  </w:style>
  <w:style w:type="paragraph" w:styleId="Telobesedila3">
    <w:name w:val="Body Text 3"/>
    <w:basedOn w:val="Navaden"/>
    <w:link w:val="Telobesedila3Znak"/>
    <w:uiPriority w:val="99"/>
    <w:unhideWhenUsed/>
    <w:rsid w:val="00900D8A"/>
    <w:pPr>
      <w:spacing w:after="120"/>
    </w:pPr>
    <w:rPr>
      <w:sz w:val="16"/>
      <w:szCs w:val="16"/>
    </w:rPr>
  </w:style>
  <w:style w:type="character" w:customStyle="1" w:styleId="Telobesedila3Znak">
    <w:name w:val="Telo besedila 3 Znak"/>
    <w:basedOn w:val="Privzetapisavaodstavka"/>
    <w:link w:val="Telobesedila3"/>
    <w:uiPriority w:val="99"/>
    <w:rsid w:val="00900D8A"/>
    <w:rPr>
      <w:rFonts w:ascii="Helvetica" w:hAnsi="Helvetica"/>
      <w:sz w:val="16"/>
      <w:szCs w:val="16"/>
    </w:rPr>
  </w:style>
  <w:style w:type="character" w:customStyle="1" w:styleId="Naslov4Znak">
    <w:name w:val="Naslov 4 Znak"/>
    <w:basedOn w:val="Privzetapisavaodstavka"/>
    <w:link w:val="Naslov4"/>
    <w:uiPriority w:val="9"/>
    <w:semiHidden/>
    <w:rsid w:val="00650F2D"/>
    <w:rPr>
      <w:rFonts w:asciiTheme="majorHAnsi" w:eastAsiaTheme="majorEastAsia" w:hAnsiTheme="majorHAnsi" w:cstheme="majorBidi"/>
      <w:b/>
      <w:bCs/>
      <w:i/>
      <w:iCs/>
      <w:color w:val="4F81BD" w:themeColor="accent1"/>
    </w:rPr>
  </w:style>
  <w:style w:type="paragraph" w:styleId="Telobesedila">
    <w:name w:val="Body Text"/>
    <w:basedOn w:val="Navaden"/>
    <w:link w:val="TelobesedilaZnak"/>
    <w:uiPriority w:val="99"/>
    <w:unhideWhenUsed/>
    <w:rsid w:val="00650F2D"/>
    <w:pPr>
      <w:spacing w:after="120"/>
    </w:pPr>
  </w:style>
  <w:style w:type="character" w:customStyle="1" w:styleId="TelobesedilaZnak">
    <w:name w:val="Telo besedila Znak"/>
    <w:basedOn w:val="Privzetapisavaodstavka"/>
    <w:link w:val="Telobesedila"/>
    <w:uiPriority w:val="99"/>
    <w:rsid w:val="00650F2D"/>
    <w:rPr>
      <w:rFonts w:ascii="Helvetica" w:hAnsi="Helvetica"/>
    </w:rPr>
  </w:style>
  <w:style w:type="paragraph" w:customStyle="1" w:styleId="Zoran2">
    <w:name w:val="Zoran 2"/>
    <w:basedOn w:val="Naslov2"/>
    <w:rsid w:val="00517420"/>
    <w:pPr>
      <w:keepLines w:val="0"/>
      <w:numPr>
        <w:numId w:val="4"/>
      </w:numPr>
      <w:spacing w:before="0"/>
      <w:jc w:val="both"/>
    </w:pPr>
    <w:rPr>
      <w:rFonts w:ascii="Arial" w:eastAsia="Times New Roman" w:hAnsi="Arial" w:cs="Arial"/>
      <w:iCs/>
      <w:szCs w:val="22"/>
      <w:lang w:eastAsia="sl-SI"/>
    </w:rPr>
  </w:style>
  <w:style w:type="paragraph" w:customStyle="1" w:styleId="slogzapogodbo">
    <w:name w:val="slog za pogodbo"/>
    <w:rsid w:val="00AE2009"/>
    <w:pPr>
      <w:tabs>
        <w:tab w:val="num" w:pos="360"/>
      </w:tabs>
      <w:spacing w:after="0" w:line="240" w:lineRule="auto"/>
    </w:pPr>
    <w:rPr>
      <w:rFonts w:ascii="Arial" w:eastAsia="Times New Roman" w:hAnsi="Arial" w:cs="Times New Roman"/>
      <w:b/>
      <w:sz w:val="24"/>
      <w:szCs w:val="20"/>
      <w:lang w:eastAsia="sl-SI"/>
    </w:rPr>
  </w:style>
  <w:style w:type="paragraph" w:styleId="Telobesedila2">
    <w:name w:val="Body Text 2"/>
    <w:basedOn w:val="Navaden"/>
    <w:link w:val="Telobesedila2Znak"/>
    <w:uiPriority w:val="99"/>
    <w:unhideWhenUsed/>
    <w:rsid w:val="000B4422"/>
    <w:pPr>
      <w:spacing w:after="120" w:line="480" w:lineRule="auto"/>
    </w:pPr>
  </w:style>
  <w:style w:type="character" w:customStyle="1" w:styleId="Telobesedila2Znak">
    <w:name w:val="Telo besedila 2 Znak"/>
    <w:basedOn w:val="Privzetapisavaodstavka"/>
    <w:link w:val="Telobesedila2"/>
    <w:uiPriority w:val="99"/>
    <w:rsid w:val="000B4422"/>
    <w:rPr>
      <w:rFonts w:ascii="Helvetica" w:hAnsi="Helvetica"/>
    </w:rPr>
  </w:style>
  <w:style w:type="paragraph" w:customStyle="1" w:styleId="CM4">
    <w:name w:val="CM4"/>
    <w:basedOn w:val="Navaden"/>
    <w:next w:val="Navaden"/>
    <w:uiPriority w:val="99"/>
    <w:rsid w:val="00A77058"/>
    <w:pPr>
      <w:autoSpaceDE w:val="0"/>
      <w:autoSpaceDN w:val="0"/>
      <w:adjustRightInd w:val="0"/>
    </w:pPr>
    <w:rPr>
      <w:rFonts w:ascii="EUAlbertina" w:hAnsi="EUAlbertina" w:cs="Times New Roman"/>
      <w:sz w:val="24"/>
      <w:szCs w:val="24"/>
    </w:rPr>
  </w:style>
  <w:style w:type="paragraph" w:styleId="Navadensplet">
    <w:name w:val="Normal (Web)"/>
    <w:basedOn w:val="Navaden"/>
    <w:uiPriority w:val="99"/>
    <w:unhideWhenUsed/>
    <w:rsid w:val="00A77058"/>
    <w:pPr>
      <w:spacing w:before="100" w:beforeAutospacing="1" w:after="100" w:afterAutospacing="1"/>
    </w:pPr>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uiPriority w:val="9"/>
    <w:semiHidden/>
    <w:rsid w:val="00FD47D0"/>
    <w:rPr>
      <w:rFonts w:asciiTheme="majorHAnsi" w:eastAsiaTheme="majorEastAsia" w:hAnsiTheme="majorHAnsi" w:cstheme="majorBidi"/>
      <w:i/>
      <w:iCs/>
      <w:color w:val="404040" w:themeColor="text1" w:themeTint="BF"/>
    </w:rPr>
  </w:style>
  <w:style w:type="paragraph" w:customStyle="1" w:styleId="Default">
    <w:name w:val="Default"/>
    <w:rsid w:val="004948A4"/>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2MK">
    <w:name w:val="Naslov 2 MK"/>
    <w:basedOn w:val="Navaden"/>
    <w:rsid w:val="004948A4"/>
    <w:pPr>
      <w:tabs>
        <w:tab w:val="num" w:pos="1080"/>
      </w:tabs>
      <w:ind w:left="1080" w:hanging="720"/>
    </w:pPr>
    <w:rPr>
      <w:rFonts w:ascii="Arial" w:eastAsia="Times New Roman" w:hAnsi="Arial" w:cs="Arial"/>
      <w:b/>
      <w:lang w:eastAsia="sl-SI"/>
    </w:rPr>
  </w:style>
  <w:style w:type="paragraph" w:customStyle="1" w:styleId="TitleA">
    <w:name w:val="Title A"/>
    <w:rsid w:val="00433E9C"/>
    <w:pPr>
      <w:pBdr>
        <w:top w:val="nil"/>
        <w:left w:val="nil"/>
        <w:bottom w:val="nil"/>
        <w:right w:val="nil"/>
        <w:between w:val="nil"/>
        <w:bar w:val="nil"/>
      </w:pBdr>
      <w:spacing w:after="0" w:line="240" w:lineRule="auto"/>
      <w:jc w:val="center"/>
    </w:pPr>
    <w:rPr>
      <w:rFonts w:ascii="Arial" w:eastAsia="Arial" w:hAnsi="Arial" w:cs="Arial"/>
      <w:color w:val="000000"/>
      <w:sz w:val="32"/>
      <w:szCs w:val="32"/>
      <w:u w:color="000000"/>
      <w:bdr w:val="nil"/>
      <w:lang w:eastAsia="sl-SI"/>
    </w:rPr>
  </w:style>
  <w:style w:type="numbering" w:customStyle="1" w:styleId="List21">
    <w:name w:val="List 21"/>
    <w:basedOn w:val="Brezseznama"/>
    <w:rsid w:val="00433E9C"/>
    <w:pPr>
      <w:numPr>
        <w:numId w:val="5"/>
      </w:numPr>
    </w:pPr>
  </w:style>
  <w:style w:type="character" w:customStyle="1" w:styleId="Naslov8Znak">
    <w:name w:val="Naslov 8 Znak"/>
    <w:basedOn w:val="Privzetapisavaodstavka"/>
    <w:link w:val="Naslov8"/>
    <w:uiPriority w:val="9"/>
    <w:semiHidden/>
    <w:rsid w:val="001D30BF"/>
    <w:rPr>
      <w:rFonts w:asciiTheme="majorHAnsi" w:eastAsiaTheme="majorEastAsia" w:hAnsiTheme="majorHAnsi" w:cstheme="majorBidi"/>
      <w:color w:val="404040" w:themeColor="text1" w:themeTint="BF"/>
      <w:sz w:val="20"/>
      <w:szCs w:val="20"/>
    </w:rPr>
  </w:style>
  <w:style w:type="paragraph" w:customStyle="1" w:styleId="Telobesedila31">
    <w:name w:val="Telo besedila 3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eastAsia="Times New Roman" w:hAnsi="Times New Roman" w:cs="Times New Roman"/>
      <w:sz w:val="24"/>
      <w:szCs w:val="20"/>
      <w:lang w:eastAsia="sl-SI"/>
    </w:rPr>
  </w:style>
  <w:style w:type="paragraph" w:customStyle="1" w:styleId="Telobesedila21">
    <w:name w:val="Telo besedila 2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eastAsia="Times New Roman" w:hAnsi="Century Schoolbook" w:cs="Times New Roman"/>
      <w:b/>
      <w:sz w:val="24"/>
      <w:szCs w:val="20"/>
      <w:lang w:eastAsia="sl-SI"/>
    </w:rPr>
  </w:style>
  <w:style w:type="numbering" w:customStyle="1" w:styleId="List60">
    <w:name w:val="List 60"/>
    <w:basedOn w:val="Brezseznama"/>
    <w:rsid w:val="00117C5C"/>
    <w:pPr>
      <w:numPr>
        <w:numId w:val="6"/>
      </w:numPr>
    </w:pPr>
  </w:style>
  <w:style w:type="numbering" w:customStyle="1" w:styleId="List61">
    <w:name w:val="List 61"/>
    <w:basedOn w:val="Brezseznama"/>
    <w:rsid w:val="00117C5C"/>
    <w:pPr>
      <w:numPr>
        <w:numId w:val="27"/>
      </w:numPr>
    </w:pPr>
  </w:style>
  <w:style w:type="numbering" w:customStyle="1" w:styleId="List62">
    <w:name w:val="List 62"/>
    <w:basedOn w:val="Brezseznama"/>
    <w:rsid w:val="00117C5C"/>
    <w:pPr>
      <w:numPr>
        <w:numId w:val="7"/>
      </w:numPr>
    </w:pPr>
  </w:style>
  <w:style w:type="numbering" w:customStyle="1" w:styleId="List63">
    <w:name w:val="List 63"/>
    <w:basedOn w:val="Brezseznama"/>
    <w:rsid w:val="00117C5C"/>
    <w:pPr>
      <w:numPr>
        <w:numId w:val="8"/>
      </w:numPr>
    </w:pPr>
  </w:style>
  <w:style w:type="numbering" w:customStyle="1" w:styleId="List64">
    <w:name w:val="List 64"/>
    <w:basedOn w:val="Brezseznama"/>
    <w:rsid w:val="00117C5C"/>
    <w:pPr>
      <w:numPr>
        <w:numId w:val="9"/>
      </w:numPr>
    </w:pPr>
  </w:style>
  <w:style w:type="numbering" w:customStyle="1" w:styleId="List65">
    <w:name w:val="List 65"/>
    <w:basedOn w:val="Brezseznama"/>
    <w:rsid w:val="00117C5C"/>
    <w:pPr>
      <w:numPr>
        <w:numId w:val="10"/>
      </w:numPr>
    </w:pPr>
  </w:style>
  <w:style w:type="numbering" w:customStyle="1" w:styleId="List66">
    <w:name w:val="List 66"/>
    <w:basedOn w:val="Brezseznama"/>
    <w:rsid w:val="00117C5C"/>
    <w:pPr>
      <w:numPr>
        <w:numId w:val="11"/>
      </w:numPr>
    </w:pPr>
  </w:style>
  <w:style w:type="numbering" w:customStyle="1" w:styleId="List67">
    <w:name w:val="List 67"/>
    <w:basedOn w:val="Brezseznama"/>
    <w:rsid w:val="00117C5C"/>
    <w:pPr>
      <w:numPr>
        <w:numId w:val="12"/>
      </w:numPr>
    </w:pPr>
  </w:style>
  <w:style w:type="numbering" w:customStyle="1" w:styleId="List68">
    <w:name w:val="List 68"/>
    <w:basedOn w:val="Brezseznama"/>
    <w:rsid w:val="00117C5C"/>
    <w:pPr>
      <w:numPr>
        <w:numId w:val="13"/>
      </w:numPr>
    </w:pPr>
  </w:style>
  <w:style w:type="numbering" w:customStyle="1" w:styleId="List69">
    <w:name w:val="List 69"/>
    <w:basedOn w:val="Brezseznama"/>
    <w:rsid w:val="00117C5C"/>
    <w:pPr>
      <w:numPr>
        <w:numId w:val="14"/>
      </w:numPr>
    </w:pPr>
  </w:style>
  <w:style w:type="numbering" w:customStyle="1" w:styleId="List70">
    <w:name w:val="List 70"/>
    <w:basedOn w:val="Brezseznama"/>
    <w:rsid w:val="00EA592A"/>
    <w:pPr>
      <w:numPr>
        <w:numId w:val="15"/>
      </w:numPr>
    </w:pPr>
  </w:style>
  <w:style w:type="numbering" w:customStyle="1" w:styleId="List71">
    <w:name w:val="List 71"/>
    <w:basedOn w:val="Brezseznama"/>
    <w:rsid w:val="00EA592A"/>
    <w:pPr>
      <w:numPr>
        <w:numId w:val="16"/>
      </w:numPr>
    </w:pPr>
  </w:style>
  <w:style w:type="numbering" w:customStyle="1" w:styleId="List72">
    <w:name w:val="List 72"/>
    <w:basedOn w:val="Brezseznama"/>
    <w:rsid w:val="00EA592A"/>
    <w:pPr>
      <w:numPr>
        <w:numId w:val="17"/>
      </w:numPr>
    </w:pPr>
  </w:style>
  <w:style w:type="numbering" w:customStyle="1" w:styleId="List73">
    <w:name w:val="List 73"/>
    <w:basedOn w:val="Brezseznama"/>
    <w:rsid w:val="00EA592A"/>
    <w:pPr>
      <w:numPr>
        <w:numId w:val="18"/>
      </w:numPr>
    </w:pPr>
  </w:style>
  <w:style w:type="numbering" w:customStyle="1" w:styleId="List74">
    <w:name w:val="List 74"/>
    <w:basedOn w:val="Brezseznama"/>
    <w:rsid w:val="00EA592A"/>
    <w:pPr>
      <w:numPr>
        <w:numId w:val="19"/>
      </w:numPr>
    </w:pPr>
  </w:style>
  <w:style w:type="numbering" w:customStyle="1" w:styleId="List75">
    <w:name w:val="List 75"/>
    <w:basedOn w:val="Brezseznama"/>
    <w:rsid w:val="00EA592A"/>
    <w:pPr>
      <w:numPr>
        <w:numId w:val="20"/>
      </w:numPr>
    </w:pPr>
  </w:style>
  <w:style w:type="numbering" w:customStyle="1" w:styleId="List76">
    <w:name w:val="List 76"/>
    <w:basedOn w:val="Brezseznama"/>
    <w:rsid w:val="00EA592A"/>
    <w:pPr>
      <w:numPr>
        <w:numId w:val="21"/>
      </w:numPr>
    </w:pPr>
  </w:style>
  <w:style w:type="numbering" w:customStyle="1" w:styleId="List77">
    <w:name w:val="List 77"/>
    <w:basedOn w:val="Brezseznama"/>
    <w:rsid w:val="00EA592A"/>
    <w:pPr>
      <w:numPr>
        <w:numId w:val="22"/>
      </w:numPr>
    </w:pPr>
  </w:style>
  <w:style w:type="numbering" w:customStyle="1" w:styleId="List78">
    <w:name w:val="List 78"/>
    <w:basedOn w:val="Brezseznama"/>
    <w:rsid w:val="00EA592A"/>
    <w:pPr>
      <w:numPr>
        <w:numId w:val="23"/>
      </w:numPr>
    </w:pPr>
  </w:style>
  <w:style w:type="numbering" w:customStyle="1" w:styleId="List79">
    <w:name w:val="List 79"/>
    <w:basedOn w:val="Brezseznama"/>
    <w:rsid w:val="00EA592A"/>
    <w:pPr>
      <w:numPr>
        <w:numId w:val="24"/>
      </w:numPr>
    </w:pPr>
  </w:style>
  <w:style w:type="numbering" w:customStyle="1" w:styleId="List80">
    <w:name w:val="List 80"/>
    <w:basedOn w:val="Brezseznama"/>
    <w:rsid w:val="00EA592A"/>
    <w:pPr>
      <w:numPr>
        <w:numId w:val="25"/>
      </w:numPr>
    </w:pPr>
  </w:style>
  <w:style w:type="numbering" w:customStyle="1" w:styleId="List81">
    <w:name w:val="List 81"/>
    <w:basedOn w:val="Brezseznama"/>
    <w:rsid w:val="00EA592A"/>
    <w:pPr>
      <w:numPr>
        <w:numId w:val="26"/>
      </w:numPr>
    </w:pPr>
  </w:style>
  <w:style w:type="character" w:styleId="tevilkastrani">
    <w:name w:val="page number"/>
    <w:rsid w:val="00A07CC5"/>
    <w:rPr>
      <w:rFonts w:ascii="Verdana" w:hAnsi="Verdana"/>
      <w:sz w:val="16"/>
    </w:rPr>
  </w:style>
  <w:style w:type="table" w:customStyle="1" w:styleId="TableGridPHPDOCX2">
    <w:name w:val="Table Grid PHPDOCX2"/>
    <w:uiPriority w:val="59"/>
    <w:rsid w:val="00436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4">
    <w:name w:val="Table Grid PHPDOCX4"/>
    <w:uiPriority w:val="59"/>
    <w:rsid w:val="0035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avaden"/>
    <w:rsid w:val="00201F02"/>
    <w:pPr>
      <w:jc w:val="both"/>
    </w:pPr>
    <w:rPr>
      <w:rFonts w:ascii="Arial" w:eastAsia="Times New Roman" w:hAnsi="Arial" w:cs="Times New Roman"/>
      <w:sz w:val="20"/>
      <w:szCs w:val="20"/>
      <w:lang w:val="en-US" w:eastAsia="sl-SI"/>
    </w:rPr>
  </w:style>
  <w:style w:type="paragraph" w:customStyle="1" w:styleId="Edin4">
    <w:name w:val="Edin 4"/>
    <w:basedOn w:val="Navaden"/>
    <w:link w:val="Edin4Znak"/>
    <w:rsid w:val="00683D8A"/>
    <w:pPr>
      <w:numPr>
        <w:ilvl w:val="4"/>
        <w:numId w:val="29"/>
      </w:numPr>
      <w:tabs>
        <w:tab w:val="clear" w:pos="2098"/>
        <w:tab w:val="num" w:pos="1247"/>
      </w:tabs>
      <w:ind w:left="1247"/>
      <w:jc w:val="both"/>
    </w:pPr>
    <w:rPr>
      <w:rFonts w:ascii="Times New Roman" w:eastAsia="Times New Roman" w:hAnsi="Times New Roman" w:cs="Times New Roman"/>
      <w:b/>
      <w:bCs/>
      <w:i/>
      <w:sz w:val="24"/>
      <w:szCs w:val="24"/>
      <w:lang w:val="x-none" w:eastAsia="x-none"/>
    </w:rPr>
  </w:style>
  <w:style w:type="character" w:customStyle="1" w:styleId="Edin4Znak">
    <w:name w:val="Edin 4 Znak"/>
    <w:link w:val="Edin4"/>
    <w:rsid w:val="00683D8A"/>
    <w:rPr>
      <w:rFonts w:ascii="Times New Roman" w:eastAsia="Times New Roman" w:hAnsi="Times New Roman" w:cs="Times New Roman"/>
      <w:b/>
      <w:bCs/>
      <w:i/>
      <w:sz w:val="24"/>
      <w:szCs w:val="24"/>
      <w:lang w:val="x-none" w:eastAsia="x-none"/>
    </w:rPr>
  </w:style>
  <w:style w:type="paragraph" w:customStyle="1" w:styleId="odstavek1">
    <w:name w:val="odstavek1"/>
    <w:basedOn w:val="Navaden"/>
    <w:rsid w:val="00E33B9C"/>
    <w:pPr>
      <w:spacing w:before="240"/>
      <w:ind w:firstLine="1021"/>
      <w:jc w:val="both"/>
    </w:pPr>
    <w:rPr>
      <w:rFonts w:ascii="Arial" w:eastAsia="Times New Roman" w:hAnsi="Arial" w:cs="Arial"/>
      <w:lang w:eastAsia="sl-SI"/>
    </w:rPr>
  </w:style>
  <w:style w:type="character" w:styleId="SledenaHiperpovezava">
    <w:name w:val="FollowedHyperlink"/>
    <w:basedOn w:val="Privzetapisavaodstavka"/>
    <w:uiPriority w:val="99"/>
    <w:semiHidden/>
    <w:unhideWhenUsed/>
    <w:rsid w:val="003C0EB5"/>
    <w:rPr>
      <w:color w:val="800080" w:themeColor="followedHyperlink"/>
      <w:u w:val="single"/>
    </w:rPr>
  </w:style>
  <w:style w:type="paragraph" w:styleId="Sprotnaopomba-besedilo">
    <w:name w:val="footnote text"/>
    <w:basedOn w:val="Navaden"/>
    <w:link w:val="Sprotnaopomba-besediloZnak"/>
    <w:uiPriority w:val="99"/>
    <w:semiHidden/>
    <w:unhideWhenUsed/>
    <w:rsid w:val="00AC6D8C"/>
    <w:rPr>
      <w:rFonts w:cs="Times New Roman"/>
      <w:sz w:val="20"/>
      <w:szCs w:val="20"/>
    </w:rPr>
  </w:style>
  <w:style w:type="character" w:customStyle="1" w:styleId="Sprotnaopomba-besediloZnak">
    <w:name w:val="Sprotna opomba - besedilo Znak"/>
    <w:basedOn w:val="Privzetapisavaodstavka"/>
    <w:link w:val="Sprotnaopomba-besedilo"/>
    <w:uiPriority w:val="99"/>
    <w:semiHidden/>
    <w:rsid w:val="00AC6D8C"/>
    <w:rPr>
      <w:rFonts w:ascii="Helvetica" w:hAnsi="Helvetica" w:cs="Times New Roman"/>
      <w:sz w:val="20"/>
      <w:szCs w:val="20"/>
    </w:rPr>
  </w:style>
  <w:style w:type="character" w:styleId="Sprotnaopomba-sklic">
    <w:name w:val="footnote reference"/>
    <w:basedOn w:val="Privzetapisavaodstavka"/>
    <w:uiPriority w:val="99"/>
    <w:semiHidden/>
    <w:unhideWhenUsed/>
    <w:rsid w:val="00AC6D8C"/>
    <w:rPr>
      <w:vertAlign w:val="superscript"/>
    </w:rPr>
  </w:style>
  <w:style w:type="character" w:customStyle="1" w:styleId="OdstavekseznamaZnak">
    <w:name w:val="Odstavek seznama Znak"/>
    <w:basedOn w:val="Privzetapisavaodstavka"/>
    <w:link w:val="Odstavekseznama"/>
    <w:uiPriority w:val="34"/>
    <w:rsid w:val="00500B0B"/>
    <w:rPr>
      <w:rFonts w:ascii="Helvetica" w:hAnsi="Helvetica"/>
    </w:rPr>
  </w:style>
  <w:style w:type="table" w:customStyle="1" w:styleId="NormalTablePHPDOCX1">
    <w:name w:val="Normal Table PHPDOCX1"/>
    <w:uiPriority w:val="99"/>
    <w:semiHidden/>
    <w:unhideWhenUsed/>
    <w:qFormat/>
    <w:rsid w:val="00500B0B"/>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D54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3">
    <w:name w:val="Table Grid PHPDOCX3"/>
    <w:uiPriority w:val="59"/>
    <w:rsid w:val="00D54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5704">
      <w:bodyDiv w:val="1"/>
      <w:marLeft w:val="0"/>
      <w:marRight w:val="0"/>
      <w:marTop w:val="0"/>
      <w:marBottom w:val="0"/>
      <w:divBdr>
        <w:top w:val="none" w:sz="0" w:space="0" w:color="auto"/>
        <w:left w:val="none" w:sz="0" w:space="0" w:color="auto"/>
        <w:bottom w:val="none" w:sz="0" w:space="0" w:color="auto"/>
        <w:right w:val="none" w:sz="0" w:space="0" w:color="auto"/>
      </w:divBdr>
    </w:div>
    <w:div w:id="110901341">
      <w:bodyDiv w:val="1"/>
      <w:marLeft w:val="0"/>
      <w:marRight w:val="0"/>
      <w:marTop w:val="0"/>
      <w:marBottom w:val="0"/>
      <w:divBdr>
        <w:top w:val="none" w:sz="0" w:space="0" w:color="auto"/>
        <w:left w:val="none" w:sz="0" w:space="0" w:color="auto"/>
        <w:bottom w:val="none" w:sz="0" w:space="0" w:color="auto"/>
        <w:right w:val="none" w:sz="0" w:space="0" w:color="auto"/>
      </w:divBdr>
    </w:div>
    <w:div w:id="224529491">
      <w:bodyDiv w:val="1"/>
      <w:marLeft w:val="0"/>
      <w:marRight w:val="0"/>
      <w:marTop w:val="0"/>
      <w:marBottom w:val="0"/>
      <w:divBdr>
        <w:top w:val="none" w:sz="0" w:space="0" w:color="auto"/>
        <w:left w:val="none" w:sz="0" w:space="0" w:color="auto"/>
        <w:bottom w:val="none" w:sz="0" w:space="0" w:color="auto"/>
        <w:right w:val="none" w:sz="0" w:space="0" w:color="auto"/>
      </w:divBdr>
      <w:divsChild>
        <w:div w:id="687367442">
          <w:marLeft w:val="0"/>
          <w:marRight w:val="0"/>
          <w:marTop w:val="0"/>
          <w:marBottom w:val="0"/>
          <w:divBdr>
            <w:top w:val="none" w:sz="0" w:space="0" w:color="auto"/>
            <w:left w:val="none" w:sz="0" w:space="0" w:color="auto"/>
            <w:bottom w:val="none" w:sz="0" w:space="0" w:color="auto"/>
            <w:right w:val="none" w:sz="0" w:space="0" w:color="auto"/>
          </w:divBdr>
          <w:divsChild>
            <w:div w:id="188951342">
              <w:marLeft w:val="0"/>
              <w:marRight w:val="0"/>
              <w:marTop w:val="0"/>
              <w:marBottom w:val="0"/>
              <w:divBdr>
                <w:top w:val="none" w:sz="0" w:space="0" w:color="auto"/>
                <w:left w:val="none" w:sz="0" w:space="0" w:color="auto"/>
                <w:bottom w:val="none" w:sz="0" w:space="0" w:color="auto"/>
                <w:right w:val="none" w:sz="0" w:space="0" w:color="auto"/>
              </w:divBdr>
              <w:divsChild>
                <w:div w:id="366375294">
                  <w:marLeft w:val="0"/>
                  <w:marRight w:val="0"/>
                  <w:marTop w:val="0"/>
                  <w:marBottom w:val="0"/>
                  <w:divBdr>
                    <w:top w:val="none" w:sz="0" w:space="0" w:color="auto"/>
                    <w:left w:val="none" w:sz="0" w:space="0" w:color="auto"/>
                    <w:bottom w:val="none" w:sz="0" w:space="0" w:color="auto"/>
                    <w:right w:val="none" w:sz="0" w:space="0" w:color="auto"/>
                  </w:divBdr>
                  <w:divsChild>
                    <w:div w:id="493183710">
                      <w:marLeft w:val="0"/>
                      <w:marRight w:val="0"/>
                      <w:marTop w:val="0"/>
                      <w:marBottom w:val="0"/>
                      <w:divBdr>
                        <w:top w:val="none" w:sz="0" w:space="0" w:color="auto"/>
                        <w:left w:val="none" w:sz="0" w:space="0" w:color="auto"/>
                        <w:bottom w:val="none" w:sz="0" w:space="0" w:color="auto"/>
                        <w:right w:val="none" w:sz="0" w:space="0" w:color="auto"/>
                      </w:divBdr>
                      <w:divsChild>
                        <w:div w:id="1260866829">
                          <w:marLeft w:val="0"/>
                          <w:marRight w:val="0"/>
                          <w:marTop w:val="0"/>
                          <w:marBottom w:val="0"/>
                          <w:divBdr>
                            <w:top w:val="none" w:sz="0" w:space="0" w:color="auto"/>
                            <w:left w:val="none" w:sz="0" w:space="0" w:color="auto"/>
                            <w:bottom w:val="none" w:sz="0" w:space="0" w:color="auto"/>
                            <w:right w:val="none" w:sz="0" w:space="0" w:color="auto"/>
                          </w:divBdr>
                          <w:divsChild>
                            <w:div w:id="830952909">
                              <w:marLeft w:val="0"/>
                              <w:marRight w:val="0"/>
                              <w:marTop w:val="0"/>
                              <w:marBottom w:val="0"/>
                              <w:divBdr>
                                <w:top w:val="none" w:sz="0" w:space="0" w:color="auto"/>
                                <w:left w:val="none" w:sz="0" w:space="0" w:color="auto"/>
                                <w:bottom w:val="none" w:sz="0" w:space="0" w:color="auto"/>
                                <w:right w:val="none" w:sz="0" w:space="0" w:color="auto"/>
                              </w:divBdr>
                              <w:divsChild>
                                <w:div w:id="1649048839">
                                  <w:marLeft w:val="0"/>
                                  <w:marRight w:val="0"/>
                                  <w:marTop w:val="0"/>
                                  <w:marBottom w:val="0"/>
                                  <w:divBdr>
                                    <w:top w:val="none" w:sz="0" w:space="0" w:color="auto"/>
                                    <w:left w:val="none" w:sz="0" w:space="0" w:color="auto"/>
                                    <w:bottom w:val="none" w:sz="0" w:space="0" w:color="auto"/>
                                    <w:right w:val="none" w:sz="0" w:space="0" w:color="auto"/>
                                  </w:divBdr>
                                  <w:divsChild>
                                    <w:div w:id="8023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384854">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82279771">
      <w:bodyDiv w:val="1"/>
      <w:marLeft w:val="0"/>
      <w:marRight w:val="0"/>
      <w:marTop w:val="0"/>
      <w:marBottom w:val="0"/>
      <w:divBdr>
        <w:top w:val="none" w:sz="0" w:space="0" w:color="auto"/>
        <w:left w:val="none" w:sz="0" w:space="0" w:color="auto"/>
        <w:bottom w:val="none" w:sz="0" w:space="0" w:color="auto"/>
        <w:right w:val="none" w:sz="0" w:space="0" w:color="auto"/>
      </w:divBdr>
    </w:div>
    <w:div w:id="562564524">
      <w:bodyDiv w:val="1"/>
      <w:marLeft w:val="0"/>
      <w:marRight w:val="0"/>
      <w:marTop w:val="0"/>
      <w:marBottom w:val="0"/>
      <w:divBdr>
        <w:top w:val="none" w:sz="0" w:space="0" w:color="auto"/>
        <w:left w:val="none" w:sz="0" w:space="0" w:color="auto"/>
        <w:bottom w:val="none" w:sz="0" w:space="0" w:color="auto"/>
        <w:right w:val="none" w:sz="0" w:space="0" w:color="auto"/>
      </w:divBdr>
    </w:div>
    <w:div w:id="564874821">
      <w:bodyDiv w:val="1"/>
      <w:marLeft w:val="0"/>
      <w:marRight w:val="0"/>
      <w:marTop w:val="0"/>
      <w:marBottom w:val="0"/>
      <w:divBdr>
        <w:top w:val="none" w:sz="0" w:space="0" w:color="auto"/>
        <w:left w:val="none" w:sz="0" w:space="0" w:color="auto"/>
        <w:bottom w:val="none" w:sz="0" w:space="0" w:color="auto"/>
        <w:right w:val="none" w:sz="0" w:space="0" w:color="auto"/>
      </w:divBdr>
    </w:div>
    <w:div w:id="711613839">
      <w:bodyDiv w:val="1"/>
      <w:marLeft w:val="0"/>
      <w:marRight w:val="0"/>
      <w:marTop w:val="0"/>
      <w:marBottom w:val="0"/>
      <w:divBdr>
        <w:top w:val="none" w:sz="0" w:space="0" w:color="auto"/>
        <w:left w:val="none" w:sz="0" w:space="0" w:color="auto"/>
        <w:bottom w:val="none" w:sz="0" w:space="0" w:color="auto"/>
        <w:right w:val="none" w:sz="0" w:space="0" w:color="auto"/>
      </w:divBdr>
    </w:div>
    <w:div w:id="757825407">
      <w:bodyDiv w:val="1"/>
      <w:marLeft w:val="0"/>
      <w:marRight w:val="0"/>
      <w:marTop w:val="0"/>
      <w:marBottom w:val="0"/>
      <w:divBdr>
        <w:top w:val="none" w:sz="0" w:space="0" w:color="auto"/>
        <w:left w:val="none" w:sz="0" w:space="0" w:color="auto"/>
        <w:bottom w:val="none" w:sz="0" w:space="0" w:color="auto"/>
        <w:right w:val="none" w:sz="0" w:space="0" w:color="auto"/>
      </w:divBdr>
    </w:div>
    <w:div w:id="767043159">
      <w:bodyDiv w:val="1"/>
      <w:marLeft w:val="0"/>
      <w:marRight w:val="0"/>
      <w:marTop w:val="0"/>
      <w:marBottom w:val="0"/>
      <w:divBdr>
        <w:top w:val="none" w:sz="0" w:space="0" w:color="auto"/>
        <w:left w:val="none" w:sz="0" w:space="0" w:color="auto"/>
        <w:bottom w:val="none" w:sz="0" w:space="0" w:color="auto"/>
        <w:right w:val="none" w:sz="0" w:space="0" w:color="auto"/>
      </w:divBdr>
    </w:div>
    <w:div w:id="832523422">
      <w:bodyDiv w:val="1"/>
      <w:marLeft w:val="0"/>
      <w:marRight w:val="0"/>
      <w:marTop w:val="0"/>
      <w:marBottom w:val="0"/>
      <w:divBdr>
        <w:top w:val="none" w:sz="0" w:space="0" w:color="auto"/>
        <w:left w:val="none" w:sz="0" w:space="0" w:color="auto"/>
        <w:bottom w:val="none" w:sz="0" w:space="0" w:color="auto"/>
        <w:right w:val="none" w:sz="0" w:space="0" w:color="auto"/>
      </w:divBdr>
    </w:div>
    <w:div w:id="1042172269">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382703559">
          <w:marLeft w:val="0"/>
          <w:marRight w:val="0"/>
          <w:marTop w:val="0"/>
          <w:marBottom w:val="120"/>
          <w:divBdr>
            <w:top w:val="none" w:sz="0" w:space="0" w:color="auto"/>
            <w:left w:val="none" w:sz="0" w:space="0" w:color="auto"/>
            <w:bottom w:val="none" w:sz="0" w:space="0" w:color="auto"/>
            <w:right w:val="none" w:sz="0" w:space="0" w:color="auto"/>
          </w:divBdr>
        </w:div>
        <w:div w:id="1525434328">
          <w:marLeft w:val="0"/>
          <w:marRight w:val="0"/>
          <w:marTop w:val="0"/>
          <w:marBottom w:val="120"/>
          <w:divBdr>
            <w:top w:val="none" w:sz="0" w:space="0" w:color="auto"/>
            <w:left w:val="none" w:sz="0" w:space="0" w:color="auto"/>
            <w:bottom w:val="none" w:sz="0" w:space="0" w:color="auto"/>
            <w:right w:val="none" w:sz="0" w:space="0" w:color="auto"/>
          </w:divBdr>
        </w:div>
      </w:divsChild>
    </w:div>
    <w:div w:id="1089809981">
      <w:bodyDiv w:val="1"/>
      <w:marLeft w:val="0"/>
      <w:marRight w:val="0"/>
      <w:marTop w:val="0"/>
      <w:marBottom w:val="0"/>
      <w:divBdr>
        <w:top w:val="none" w:sz="0" w:space="0" w:color="auto"/>
        <w:left w:val="none" w:sz="0" w:space="0" w:color="auto"/>
        <w:bottom w:val="none" w:sz="0" w:space="0" w:color="auto"/>
        <w:right w:val="none" w:sz="0" w:space="0" w:color="auto"/>
      </w:divBdr>
    </w:div>
    <w:div w:id="1105736230">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
    <w:div w:id="1231232224">
      <w:bodyDiv w:val="1"/>
      <w:marLeft w:val="0"/>
      <w:marRight w:val="0"/>
      <w:marTop w:val="0"/>
      <w:marBottom w:val="0"/>
      <w:divBdr>
        <w:top w:val="none" w:sz="0" w:space="0" w:color="auto"/>
        <w:left w:val="none" w:sz="0" w:space="0" w:color="auto"/>
        <w:bottom w:val="none" w:sz="0" w:space="0" w:color="auto"/>
        <w:right w:val="none" w:sz="0" w:space="0" w:color="auto"/>
      </w:divBdr>
    </w:div>
    <w:div w:id="1235974735">
      <w:bodyDiv w:val="1"/>
      <w:marLeft w:val="0"/>
      <w:marRight w:val="0"/>
      <w:marTop w:val="0"/>
      <w:marBottom w:val="0"/>
      <w:divBdr>
        <w:top w:val="none" w:sz="0" w:space="0" w:color="auto"/>
        <w:left w:val="none" w:sz="0" w:space="0" w:color="auto"/>
        <w:bottom w:val="none" w:sz="0" w:space="0" w:color="auto"/>
        <w:right w:val="none" w:sz="0" w:space="0" w:color="auto"/>
      </w:divBdr>
    </w:div>
    <w:div w:id="1415935785">
      <w:bodyDiv w:val="1"/>
      <w:marLeft w:val="0"/>
      <w:marRight w:val="0"/>
      <w:marTop w:val="0"/>
      <w:marBottom w:val="0"/>
      <w:divBdr>
        <w:top w:val="none" w:sz="0" w:space="0" w:color="auto"/>
        <w:left w:val="none" w:sz="0" w:space="0" w:color="auto"/>
        <w:bottom w:val="none" w:sz="0" w:space="0" w:color="auto"/>
        <w:right w:val="none" w:sz="0" w:space="0" w:color="auto"/>
      </w:divBdr>
    </w:div>
    <w:div w:id="1579708280">
      <w:bodyDiv w:val="1"/>
      <w:marLeft w:val="0"/>
      <w:marRight w:val="0"/>
      <w:marTop w:val="0"/>
      <w:marBottom w:val="0"/>
      <w:divBdr>
        <w:top w:val="none" w:sz="0" w:space="0" w:color="auto"/>
        <w:left w:val="none" w:sz="0" w:space="0" w:color="auto"/>
        <w:bottom w:val="none" w:sz="0" w:space="0" w:color="auto"/>
        <w:right w:val="none" w:sz="0" w:space="0" w:color="auto"/>
      </w:divBdr>
    </w:div>
    <w:div w:id="1617516748">
      <w:bodyDiv w:val="1"/>
      <w:marLeft w:val="0"/>
      <w:marRight w:val="0"/>
      <w:marTop w:val="0"/>
      <w:marBottom w:val="0"/>
      <w:divBdr>
        <w:top w:val="none" w:sz="0" w:space="0" w:color="auto"/>
        <w:left w:val="none" w:sz="0" w:space="0" w:color="auto"/>
        <w:bottom w:val="none" w:sz="0" w:space="0" w:color="auto"/>
        <w:right w:val="none" w:sz="0" w:space="0" w:color="auto"/>
      </w:divBdr>
    </w:div>
    <w:div w:id="1626237148">
      <w:bodyDiv w:val="1"/>
      <w:marLeft w:val="0"/>
      <w:marRight w:val="0"/>
      <w:marTop w:val="0"/>
      <w:marBottom w:val="0"/>
      <w:divBdr>
        <w:top w:val="none" w:sz="0" w:space="0" w:color="auto"/>
        <w:left w:val="none" w:sz="0" w:space="0" w:color="auto"/>
        <w:bottom w:val="none" w:sz="0" w:space="0" w:color="auto"/>
        <w:right w:val="none" w:sz="0" w:space="0" w:color="auto"/>
      </w:divBdr>
    </w:div>
    <w:div w:id="1707832868">
      <w:bodyDiv w:val="1"/>
      <w:marLeft w:val="0"/>
      <w:marRight w:val="0"/>
      <w:marTop w:val="0"/>
      <w:marBottom w:val="0"/>
      <w:divBdr>
        <w:top w:val="none" w:sz="0" w:space="0" w:color="auto"/>
        <w:left w:val="none" w:sz="0" w:space="0" w:color="auto"/>
        <w:bottom w:val="none" w:sz="0" w:space="0" w:color="auto"/>
        <w:right w:val="none" w:sz="0" w:space="0" w:color="auto"/>
      </w:divBdr>
    </w:div>
    <w:div w:id="1722512698">
      <w:bodyDiv w:val="1"/>
      <w:marLeft w:val="0"/>
      <w:marRight w:val="0"/>
      <w:marTop w:val="0"/>
      <w:marBottom w:val="0"/>
      <w:divBdr>
        <w:top w:val="none" w:sz="0" w:space="0" w:color="auto"/>
        <w:left w:val="none" w:sz="0" w:space="0" w:color="auto"/>
        <w:bottom w:val="none" w:sz="0" w:space="0" w:color="auto"/>
        <w:right w:val="none" w:sz="0" w:space="0" w:color="auto"/>
      </w:divBdr>
    </w:div>
    <w:div w:id="205149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petram\AppData\Local\Microsoft\Windows\INetCache\Content.Outlook\37IW53U4\e-JN%20https:\ejn.gov.si\eJN2"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a.kocar@velenje.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9976F432E5404F906DE919330AB671" ma:contentTypeVersion="9" ma:contentTypeDescription="Create a new document." ma:contentTypeScope="" ma:versionID="8ef7b89201f8359f60688381478658dd">
  <xsd:schema xmlns:xsd="http://www.w3.org/2001/XMLSchema" xmlns:xs="http://www.w3.org/2001/XMLSchema" xmlns:p="http://schemas.microsoft.com/office/2006/metadata/properties" xmlns:ns3="0efc3752-086d-471c-b7f4-b4dd78dd5b2b" targetNamespace="http://schemas.microsoft.com/office/2006/metadata/properties" ma:root="true" ma:fieldsID="16041e40f9612af19abc1c67ae55144e" ns3:_="">
    <xsd:import namespace="0efc3752-086d-471c-b7f4-b4dd78dd5b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c3752-086d-471c-b7f4-b4dd78dd5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BF09-41EA-4D86-8F7E-8EACD7B5176D}">
  <ds:schemaRefs>
    <ds:schemaRef ds:uri="http://schemas.microsoft.com/sharepoint/v3/contenttype/forms"/>
  </ds:schemaRefs>
</ds:datastoreItem>
</file>

<file path=customXml/itemProps2.xml><?xml version="1.0" encoding="utf-8"?>
<ds:datastoreItem xmlns:ds="http://schemas.openxmlformats.org/officeDocument/2006/customXml" ds:itemID="{D2AF0637-7706-4C1C-8079-CD52977AD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c3752-086d-471c-b7f4-b4dd78dd5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1F379-5C10-40BB-9ED8-EA16BD6B0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B269E1-6B8F-402B-9B6D-D8E01A5B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9073</Words>
  <Characters>51722</Characters>
  <Application>Microsoft Office Word</Application>
  <DocSecurity>0</DocSecurity>
  <Lines>431</Lines>
  <Paragraphs>121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obcina Velenje</Company>
  <LinksUpToDate>false</LinksUpToDate>
  <CharactersWithSpaces>60674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Meža Petra</cp:lastModifiedBy>
  <cp:revision>2</cp:revision>
  <cp:lastPrinted>2021-03-31T13:05:00Z</cp:lastPrinted>
  <dcterms:created xsi:type="dcterms:W3CDTF">2021-03-31T13:19:00Z</dcterms:created>
  <dcterms:modified xsi:type="dcterms:W3CDTF">2021-03-31T13:19:00Z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0x010100699976F432E5404F906DE919330AB671</vt:lpwstr>
  </property>
</Properties>
</file>